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68111" w14:textId="77777777" w:rsidR="00613833" w:rsidRDefault="00097285" w:rsidP="00613833">
      <w:pPr>
        <w:autoSpaceDE w:val="0"/>
        <w:autoSpaceDN w:val="0"/>
        <w:adjustRightInd w:val="0"/>
        <w:rPr>
          <w:rFonts w:ascii="Bookman Old Style" w:hAnsi="Bookman Old Style"/>
          <w:b/>
          <w:lang w:val="ro-RO"/>
        </w:rPr>
      </w:pPr>
      <w:r>
        <w:rPr>
          <w:rFonts w:ascii="Bookman Old Style" w:hAnsi="Bookman Old Style"/>
          <w:b/>
          <w:lang w:val="ro-RO"/>
        </w:rPr>
        <w:t xml:space="preserve">            </w:t>
      </w:r>
      <w:r w:rsidR="00613833">
        <w:rPr>
          <w:rFonts w:ascii="Bookman Old Style" w:hAnsi="Bookman Old Style"/>
          <w:b/>
          <w:lang w:val="ro-RO"/>
        </w:rPr>
        <w:t xml:space="preserve">  </w:t>
      </w:r>
      <w:bookmarkStart w:id="0" w:name="_Hlk169091453"/>
      <w:r w:rsidR="00613833">
        <w:rPr>
          <w:rFonts w:ascii="Bookman Old Style" w:hAnsi="Bookman Old Style"/>
          <w:b/>
          <w:lang w:val="ro-RO"/>
        </w:rPr>
        <w:t>ROMÂNIA</w:t>
      </w:r>
    </w:p>
    <w:p w14:paraId="2E021FA6"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           JUDEŢUL BUZĂU </w:t>
      </w:r>
    </w:p>
    <w:p w14:paraId="2284FF2B"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CONSILIUL LOCAL AL ORAŞULUI </w:t>
      </w:r>
    </w:p>
    <w:p w14:paraId="633DE29F" w14:textId="77777777" w:rsidR="00613833" w:rsidRDefault="00613833" w:rsidP="00613833">
      <w:pPr>
        <w:rPr>
          <w:rFonts w:ascii="Bookman Old Style" w:hAnsi="Bookman Old Style"/>
          <w:b/>
          <w:lang w:val="ro-RO"/>
        </w:rPr>
      </w:pPr>
      <w:r>
        <w:rPr>
          <w:rFonts w:ascii="Bookman Old Style" w:hAnsi="Bookman Old Style"/>
          <w:b/>
          <w:lang w:val="ro-RO"/>
        </w:rPr>
        <w:t xml:space="preserve">            PĂTÂRLAGELE</w:t>
      </w:r>
      <w:bookmarkEnd w:id="0"/>
    </w:p>
    <w:p w14:paraId="23168ACD" w14:textId="77777777" w:rsidR="00613833" w:rsidRDefault="00613833" w:rsidP="00613833">
      <w:pPr>
        <w:rPr>
          <w:rFonts w:ascii="Bookman Old Style" w:hAnsi="Bookman Old Style"/>
          <w:b/>
          <w:lang w:val="ro-RO"/>
        </w:rPr>
      </w:pPr>
    </w:p>
    <w:p w14:paraId="105DA2ED" w14:textId="77777777" w:rsidR="00EF0185" w:rsidRDefault="00EF0185" w:rsidP="00613833">
      <w:pPr>
        <w:rPr>
          <w:rFonts w:ascii="Bookman Old Style" w:hAnsi="Bookman Old Style"/>
          <w:b/>
          <w:lang w:val="ro-RO"/>
        </w:rPr>
      </w:pPr>
    </w:p>
    <w:p w14:paraId="32D793DE" w14:textId="77777777" w:rsidR="00613833" w:rsidRPr="00EF0185" w:rsidRDefault="00613833" w:rsidP="00613833">
      <w:pPr>
        <w:ind w:firstLine="720"/>
        <w:rPr>
          <w:rFonts w:ascii="Bookman Old Style" w:hAnsi="Bookman Old Style"/>
          <w:b/>
          <w:sz w:val="26"/>
          <w:szCs w:val="26"/>
          <w:lang w:val="ro-RO"/>
        </w:rPr>
      </w:pPr>
      <w:r w:rsidRPr="00EF0185">
        <w:rPr>
          <w:rFonts w:ascii="Bookman Old Style" w:hAnsi="Bookman Old Style"/>
          <w:b/>
          <w:sz w:val="26"/>
          <w:szCs w:val="26"/>
          <w:lang w:val="ro-RO"/>
        </w:rPr>
        <w:t xml:space="preserve">                                   PROIECT  DE  HOTĂRÂRE </w:t>
      </w:r>
    </w:p>
    <w:p w14:paraId="13508ABC" w14:textId="53FDBF91" w:rsidR="00613833" w:rsidRPr="009F76E7" w:rsidRDefault="00613833" w:rsidP="00613833">
      <w:pPr>
        <w:jc w:val="center"/>
        <w:rPr>
          <w:rFonts w:ascii="Bookman Old Style" w:hAnsi="Bookman Old Style"/>
          <w:b/>
          <w:lang w:val="ro-RO"/>
        </w:rPr>
      </w:pPr>
      <w:r w:rsidRPr="009F76E7">
        <w:rPr>
          <w:rFonts w:ascii="Bookman Old Style" w:hAnsi="Bookman Old Style"/>
          <w:b/>
          <w:lang w:val="ro-RO"/>
        </w:rPr>
        <w:t>p</w:t>
      </w:r>
      <w:r w:rsidR="001B77C6" w:rsidRPr="009F76E7">
        <w:rPr>
          <w:rFonts w:ascii="Bookman Old Style" w:hAnsi="Bookman Old Style"/>
          <w:b/>
          <w:lang w:val="ro-RO"/>
        </w:rPr>
        <w:t xml:space="preserve">rivind  </w:t>
      </w:r>
      <w:r w:rsidR="00EF0185" w:rsidRPr="009F76E7">
        <w:rPr>
          <w:rFonts w:ascii="Bookman Old Style" w:hAnsi="Bookman Old Style"/>
          <w:b/>
          <w:lang w:val="ro-RO"/>
        </w:rPr>
        <w:t>aprobarea  Regulamentului  privind stabilirea unor forme de sprijin financiar  de la bugetul local pentru unită</w:t>
      </w:r>
      <w:r w:rsidR="00EF0185" w:rsidRPr="009F76E7">
        <w:rPr>
          <w:rFonts w:ascii="Cambria" w:hAnsi="Cambria" w:cs="Cambria"/>
          <w:b/>
          <w:lang w:val="ro-RO"/>
        </w:rPr>
        <w:t>ț</w:t>
      </w:r>
      <w:r w:rsidR="00EF0185" w:rsidRPr="009F76E7">
        <w:rPr>
          <w:rFonts w:ascii="Bookman Old Style" w:hAnsi="Bookman Old Style"/>
          <w:b/>
          <w:lang w:val="ro-RO"/>
        </w:rPr>
        <w:t>ile de cult  apar</w:t>
      </w:r>
      <w:r w:rsidR="00EF0185" w:rsidRPr="009F76E7">
        <w:rPr>
          <w:rFonts w:ascii="Cambria" w:hAnsi="Cambria" w:cs="Cambria"/>
          <w:b/>
          <w:lang w:val="ro-RO"/>
        </w:rPr>
        <w:t>ț</w:t>
      </w:r>
      <w:r w:rsidR="00EF0185" w:rsidRPr="009F76E7">
        <w:rPr>
          <w:rFonts w:ascii="Bookman Old Style" w:hAnsi="Bookman Old Style"/>
          <w:b/>
          <w:lang w:val="ro-RO"/>
        </w:rPr>
        <w:t>in</w:t>
      </w:r>
      <w:r w:rsidR="00EF0185" w:rsidRPr="009F76E7">
        <w:rPr>
          <w:rFonts w:ascii="Bookman Old Style" w:hAnsi="Bookman Old Style" w:cs="Bookman Old Style"/>
          <w:b/>
          <w:lang w:val="ro-RO"/>
        </w:rPr>
        <w:t>â</w:t>
      </w:r>
      <w:r w:rsidR="00EF0185" w:rsidRPr="009F76E7">
        <w:rPr>
          <w:rFonts w:ascii="Bookman Old Style" w:hAnsi="Bookman Old Style"/>
          <w:b/>
          <w:lang w:val="ro-RO"/>
        </w:rPr>
        <w:t>nd cultelor religi</w:t>
      </w:r>
      <w:r w:rsidR="009F76E7" w:rsidRPr="009F76E7">
        <w:rPr>
          <w:rFonts w:ascii="Bookman Old Style" w:hAnsi="Bookman Old Style"/>
          <w:b/>
          <w:lang w:val="ro-RO"/>
        </w:rPr>
        <w:t>o</w:t>
      </w:r>
      <w:r w:rsidR="00EF0185" w:rsidRPr="009F76E7">
        <w:rPr>
          <w:rFonts w:ascii="Bookman Old Style" w:hAnsi="Bookman Old Style"/>
          <w:b/>
          <w:lang w:val="ro-RO"/>
        </w:rPr>
        <w:t>ase  recunoscute din România</w:t>
      </w:r>
      <w:r w:rsidR="00103AC6" w:rsidRPr="009F76E7">
        <w:rPr>
          <w:rFonts w:ascii="Bookman Old Style" w:hAnsi="Bookman Old Style"/>
          <w:b/>
          <w:lang w:val="ro-RO"/>
        </w:rPr>
        <w:t xml:space="preserve"> care func</w:t>
      </w:r>
      <w:r w:rsidR="00103AC6" w:rsidRPr="009F76E7">
        <w:rPr>
          <w:rFonts w:ascii="Cambria" w:hAnsi="Cambria" w:cs="Cambria"/>
          <w:b/>
          <w:lang w:val="ro-RO"/>
        </w:rPr>
        <w:t>ț</w:t>
      </w:r>
      <w:r w:rsidR="00103AC6" w:rsidRPr="009F76E7">
        <w:rPr>
          <w:rFonts w:ascii="Bookman Old Style" w:hAnsi="Bookman Old Style"/>
          <w:b/>
          <w:lang w:val="ro-RO"/>
        </w:rPr>
        <w:t>ioneaz</w:t>
      </w:r>
      <w:r w:rsidR="00103AC6" w:rsidRPr="009F76E7">
        <w:rPr>
          <w:rFonts w:ascii="Bookman Old Style" w:hAnsi="Bookman Old Style" w:cs="Bookman Old Style"/>
          <w:b/>
          <w:lang w:val="ro-RO"/>
        </w:rPr>
        <w:t>ă</w:t>
      </w:r>
      <w:r w:rsidR="00103AC6" w:rsidRPr="009F76E7">
        <w:rPr>
          <w:rFonts w:ascii="Bookman Old Style" w:hAnsi="Bookman Old Style"/>
          <w:b/>
          <w:lang w:val="ro-RO"/>
        </w:rPr>
        <w:t xml:space="preserve"> pe raza U.A.T Ora</w:t>
      </w:r>
      <w:r w:rsidR="00103AC6" w:rsidRPr="009F76E7">
        <w:rPr>
          <w:rFonts w:ascii="Cambria" w:hAnsi="Cambria" w:cs="Cambria"/>
          <w:b/>
          <w:lang w:val="ro-RO"/>
        </w:rPr>
        <w:t>ș</w:t>
      </w:r>
      <w:r w:rsidR="00103AC6" w:rsidRPr="009F76E7">
        <w:rPr>
          <w:rFonts w:ascii="Bookman Old Style" w:hAnsi="Bookman Old Style"/>
          <w:b/>
          <w:lang w:val="ro-RO"/>
        </w:rPr>
        <w:t xml:space="preserve"> P</w:t>
      </w:r>
      <w:r w:rsidR="00103AC6" w:rsidRPr="009F76E7">
        <w:rPr>
          <w:rFonts w:ascii="Bookman Old Style" w:hAnsi="Bookman Old Style" w:cs="Bookman Old Style"/>
          <w:b/>
          <w:lang w:val="ro-RO"/>
        </w:rPr>
        <w:t>ă</w:t>
      </w:r>
      <w:r w:rsidR="00103AC6" w:rsidRPr="009F76E7">
        <w:rPr>
          <w:rFonts w:ascii="Bookman Old Style" w:hAnsi="Bookman Old Style"/>
          <w:b/>
          <w:lang w:val="ro-RO"/>
        </w:rPr>
        <w:t>t</w:t>
      </w:r>
      <w:r w:rsidR="00103AC6" w:rsidRPr="009F76E7">
        <w:rPr>
          <w:rFonts w:ascii="Bookman Old Style" w:hAnsi="Bookman Old Style" w:cs="Bookman Old Style"/>
          <w:b/>
          <w:lang w:val="ro-RO"/>
        </w:rPr>
        <w:t>â</w:t>
      </w:r>
      <w:r w:rsidR="00103AC6" w:rsidRPr="009F76E7">
        <w:rPr>
          <w:rFonts w:ascii="Bookman Old Style" w:hAnsi="Bookman Old Style"/>
          <w:b/>
          <w:lang w:val="ro-RO"/>
        </w:rPr>
        <w:t>rlagele</w:t>
      </w:r>
    </w:p>
    <w:p w14:paraId="231E995E" w14:textId="77777777" w:rsidR="00613833" w:rsidRDefault="00613833" w:rsidP="00613833">
      <w:pPr>
        <w:rPr>
          <w:rFonts w:ascii="Bookman Old Style" w:hAnsi="Bookman Old Style"/>
          <w:lang w:val="ro-RO"/>
        </w:rPr>
      </w:pPr>
    </w:p>
    <w:p w14:paraId="7E44EB2C" w14:textId="77777777" w:rsidR="00EF0185" w:rsidRDefault="00EF0185" w:rsidP="00613833">
      <w:pPr>
        <w:rPr>
          <w:rFonts w:ascii="Bookman Old Style" w:hAnsi="Bookman Old Style"/>
          <w:lang w:val="ro-RO"/>
        </w:rPr>
      </w:pPr>
    </w:p>
    <w:p w14:paraId="67EE6D3C" w14:textId="77777777" w:rsidR="00613833" w:rsidRPr="008F461F" w:rsidRDefault="00613833" w:rsidP="003E6963">
      <w:pPr>
        <w:rPr>
          <w:rFonts w:ascii="Bookman Old Style" w:hAnsi="Bookman Old Style"/>
          <w:lang w:val="ro-RO"/>
        </w:rPr>
      </w:pPr>
      <w:bookmarkStart w:id="1" w:name="_Hlk169091529"/>
      <w:r>
        <w:rPr>
          <w:rFonts w:ascii="Bookman Old Style" w:hAnsi="Bookman Old Style"/>
          <w:lang w:val="ro-RO"/>
        </w:rPr>
        <w:t xml:space="preserve">       </w:t>
      </w:r>
      <w:bookmarkStart w:id="2" w:name="_Hlk169091591"/>
      <w:r w:rsidRPr="008F461F">
        <w:rPr>
          <w:rFonts w:ascii="Bookman Old Style" w:hAnsi="Bookman Old Style"/>
          <w:lang w:val="ro-RO"/>
        </w:rPr>
        <w:t>Consiliul local al oraşului Pătârlagele întrunit în şedinţă ordinară,</w:t>
      </w:r>
    </w:p>
    <w:p w14:paraId="40E17894" w14:textId="77777777" w:rsidR="00613833" w:rsidRPr="008F461F" w:rsidRDefault="00613833" w:rsidP="003E6963">
      <w:pPr>
        <w:rPr>
          <w:rFonts w:ascii="Bookman Old Style" w:hAnsi="Bookman Old Style"/>
          <w:lang w:val="ro-RO"/>
        </w:rPr>
      </w:pPr>
      <w:r w:rsidRPr="008F461F">
        <w:rPr>
          <w:rFonts w:ascii="Bookman Old Style" w:hAnsi="Bookman Old Style"/>
          <w:lang w:val="ro-RO"/>
        </w:rPr>
        <w:t xml:space="preserve">                 având în vedere :</w:t>
      </w:r>
    </w:p>
    <w:bookmarkEnd w:id="1"/>
    <w:p w14:paraId="24DBA12E" w14:textId="54908560" w:rsidR="00613833" w:rsidRPr="008F461F" w:rsidRDefault="00613833" w:rsidP="003E6963">
      <w:pPr>
        <w:jc w:val="both"/>
        <w:rPr>
          <w:rFonts w:ascii="Bookman Old Style" w:hAnsi="Bookman Old Style"/>
          <w:lang w:val="ro-RO"/>
        </w:rPr>
      </w:pPr>
      <w:r w:rsidRPr="008F461F">
        <w:rPr>
          <w:rFonts w:ascii="Bookman Old Style" w:hAnsi="Bookman Old Style"/>
          <w:sz w:val="22"/>
          <w:szCs w:val="22"/>
          <w:lang w:val="ro-RO"/>
        </w:rPr>
        <w:t xml:space="preserve">       </w:t>
      </w:r>
      <w:r w:rsidRPr="008F461F">
        <w:rPr>
          <w:rFonts w:ascii="Bookman Old Style" w:hAnsi="Bookman Old Style"/>
          <w:lang w:val="ro-RO"/>
        </w:rPr>
        <w:t xml:space="preserve">- </w:t>
      </w:r>
      <w:r w:rsidR="008E3743" w:rsidRPr="008F461F">
        <w:rPr>
          <w:rFonts w:ascii="Bookman Old Style" w:hAnsi="Bookman Old Style"/>
          <w:lang w:val="ro-RO"/>
        </w:rPr>
        <w:t>referatul de aprobare  prezentat</w:t>
      </w:r>
      <w:r w:rsidRPr="008F461F">
        <w:rPr>
          <w:rFonts w:ascii="Bookman Old Style" w:hAnsi="Bookman Old Style"/>
          <w:lang w:val="ro-RO"/>
        </w:rPr>
        <w:t xml:space="preserve"> de primarul or</w:t>
      </w:r>
      <w:r w:rsidR="008E3743" w:rsidRPr="008F461F">
        <w:rPr>
          <w:rFonts w:ascii="Bookman Old Style" w:hAnsi="Bookman Old Style"/>
          <w:lang w:val="ro-RO"/>
        </w:rPr>
        <w:t>aşului Pătârlagele  înregistrat</w:t>
      </w:r>
      <w:r w:rsidRPr="008F461F">
        <w:rPr>
          <w:rFonts w:ascii="Bookman Old Style" w:hAnsi="Bookman Old Style"/>
          <w:lang w:val="ro-RO"/>
        </w:rPr>
        <w:t xml:space="preserve"> la nr.</w:t>
      </w:r>
      <w:r w:rsidR="003E6963">
        <w:rPr>
          <w:rFonts w:ascii="Bookman Old Style" w:hAnsi="Bookman Old Style"/>
          <w:lang w:val="ro-RO"/>
        </w:rPr>
        <w:t>3566 / 24.04.2024</w:t>
      </w:r>
      <w:r w:rsidRPr="008F461F">
        <w:rPr>
          <w:rFonts w:ascii="Bookman Old Style" w:hAnsi="Bookman Old Style"/>
          <w:lang w:val="ro-RO"/>
        </w:rPr>
        <w:t>;</w:t>
      </w:r>
    </w:p>
    <w:p w14:paraId="0CA2088A" w14:textId="5EBAAF3A" w:rsidR="00166FC1" w:rsidRDefault="00613833" w:rsidP="003E6963">
      <w:pPr>
        <w:jc w:val="both"/>
        <w:rPr>
          <w:rFonts w:ascii="Bookman Old Style" w:hAnsi="Bookman Old Style"/>
          <w:lang w:val="ro-RO"/>
        </w:rPr>
      </w:pPr>
      <w:r w:rsidRPr="008F461F">
        <w:rPr>
          <w:rFonts w:ascii="Bookman Old Style" w:hAnsi="Bookman Old Style"/>
          <w:lang w:val="ro-RO"/>
        </w:rPr>
        <w:t xml:space="preserve">      - </w:t>
      </w:r>
      <w:r w:rsidR="007F7E7E">
        <w:rPr>
          <w:rFonts w:ascii="Bookman Old Style" w:hAnsi="Bookman Old Style"/>
          <w:lang w:val="ro-RO"/>
        </w:rPr>
        <w:t xml:space="preserve"> </w:t>
      </w:r>
      <w:r w:rsidRPr="008F461F">
        <w:rPr>
          <w:rFonts w:ascii="Bookman Old Style" w:hAnsi="Bookman Old Style"/>
          <w:lang w:val="ro-RO"/>
        </w:rPr>
        <w:t>raportul compartimentului de specialita</w:t>
      </w:r>
      <w:r w:rsidR="008C37B8" w:rsidRPr="008F461F">
        <w:rPr>
          <w:rFonts w:ascii="Bookman Old Style" w:hAnsi="Bookman Old Style"/>
          <w:lang w:val="ro-RO"/>
        </w:rPr>
        <w:t xml:space="preserve">te </w:t>
      </w:r>
      <w:r w:rsidRPr="008F461F">
        <w:rPr>
          <w:rFonts w:ascii="Bookman Old Style" w:hAnsi="Bookman Old Style"/>
          <w:lang w:val="ro-RO"/>
        </w:rPr>
        <w:t xml:space="preserve"> înregistrat la nr.</w:t>
      </w:r>
      <w:r w:rsidR="003E6963">
        <w:rPr>
          <w:rFonts w:ascii="Bookman Old Style" w:hAnsi="Bookman Old Style"/>
          <w:lang w:val="ro-RO"/>
        </w:rPr>
        <w:t>3565 / 24.04.2024</w:t>
      </w:r>
      <w:r w:rsidRPr="008F461F">
        <w:rPr>
          <w:rFonts w:ascii="Bookman Old Style" w:hAnsi="Bookman Old Style"/>
          <w:lang w:val="ro-RO"/>
        </w:rPr>
        <w:t>;</w:t>
      </w:r>
      <w:r w:rsidR="008F461F" w:rsidRPr="008F461F">
        <w:rPr>
          <w:rFonts w:ascii="Bookman Old Style" w:hAnsi="Bookman Old Style"/>
          <w:lang w:val="ro-RO"/>
        </w:rPr>
        <w:t xml:space="preserve">   </w:t>
      </w:r>
    </w:p>
    <w:bookmarkEnd w:id="2"/>
    <w:p w14:paraId="3F2E51A0" w14:textId="2B4786C1" w:rsidR="000E4CA4" w:rsidRPr="008F461F" w:rsidRDefault="00613833" w:rsidP="003E6963">
      <w:pPr>
        <w:jc w:val="both"/>
        <w:rPr>
          <w:rFonts w:ascii="Bookman Old Style" w:hAnsi="Bookman Old Style"/>
          <w:color w:val="000000" w:themeColor="text1"/>
          <w:lang w:val="ro-RO"/>
        </w:rPr>
      </w:pPr>
      <w:r w:rsidRPr="008F461F">
        <w:rPr>
          <w:rFonts w:ascii="Bookman Old Style" w:hAnsi="Bookman Old Style"/>
          <w:lang w:val="ro-RO"/>
        </w:rPr>
        <w:t xml:space="preserve">      </w:t>
      </w:r>
      <w:r w:rsidRPr="008F461F">
        <w:rPr>
          <w:rFonts w:ascii="Bookman Old Style" w:hAnsi="Bookman Old Style"/>
          <w:color w:val="000000" w:themeColor="text1"/>
          <w:lang w:val="ro-RO"/>
        </w:rPr>
        <w:t>-</w:t>
      </w:r>
      <w:r w:rsidR="007F7E7E">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 xml:space="preserve">prevederile Hotărârii Consiliului Local nr. </w:t>
      </w:r>
      <w:r w:rsidR="00AB14D6">
        <w:rPr>
          <w:rFonts w:ascii="Bookman Old Style" w:hAnsi="Bookman Old Style"/>
          <w:color w:val="000000" w:themeColor="text1"/>
          <w:lang w:val="ro-RO"/>
        </w:rPr>
        <w:t>6</w:t>
      </w:r>
      <w:r w:rsidR="00166FC1" w:rsidRPr="008F461F">
        <w:rPr>
          <w:rFonts w:ascii="Bookman Old Style" w:hAnsi="Bookman Old Style"/>
          <w:color w:val="000000" w:themeColor="text1"/>
          <w:lang w:val="ro-RO"/>
        </w:rPr>
        <w:t>/</w:t>
      </w:r>
      <w:r w:rsidR="00AB14D6">
        <w:rPr>
          <w:rFonts w:ascii="Bookman Old Style" w:hAnsi="Bookman Old Style"/>
          <w:color w:val="000000" w:themeColor="text1"/>
          <w:lang w:val="ro-RO"/>
        </w:rPr>
        <w:t>16.02.</w:t>
      </w:r>
      <w:r w:rsidR="007C1207">
        <w:rPr>
          <w:rFonts w:ascii="Bookman Old Style" w:hAnsi="Bookman Old Style"/>
          <w:color w:val="000000" w:themeColor="text1"/>
          <w:lang w:val="ro-RO"/>
        </w:rPr>
        <w:t>202</w:t>
      </w:r>
      <w:r w:rsidR="00AB14D6">
        <w:rPr>
          <w:rFonts w:ascii="Bookman Old Style" w:hAnsi="Bookman Old Style"/>
          <w:color w:val="000000" w:themeColor="text1"/>
          <w:lang w:val="ro-RO"/>
        </w:rPr>
        <w:t>4</w:t>
      </w:r>
      <w:r w:rsidR="00166FC1" w:rsidRPr="008F461F">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privind aprobarea bugetului local, a bugetului de venituri şi cheltuieli proprii şi din subvenţii pentru anul 20</w:t>
      </w:r>
      <w:r w:rsidR="000E4CA4" w:rsidRPr="008F461F">
        <w:rPr>
          <w:rFonts w:ascii="Bookman Old Style" w:hAnsi="Bookman Old Style"/>
          <w:color w:val="000000" w:themeColor="text1"/>
          <w:lang w:val="ro-RO"/>
        </w:rPr>
        <w:t>2</w:t>
      </w:r>
      <w:r w:rsidR="00AB14D6">
        <w:rPr>
          <w:rFonts w:ascii="Bookman Old Style" w:hAnsi="Bookman Old Style"/>
          <w:color w:val="000000" w:themeColor="text1"/>
          <w:lang w:val="ro-RO"/>
        </w:rPr>
        <w:t>4</w:t>
      </w:r>
      <w:r w:rsidR="00103AC6">
        <w:rPr>
          <w:rFonts w:ascii="Bookman Old Style" w:hAnsi="Bookman Old Style"/>
          <w:color w:val="000000" w:themeColor="text1"/>
          <w:lang w:val="ro-RO"/>
        </w:rPr>
        <w:t xml:space="preserve"> cu modificările ulterioare</w:t>
      </w:r>
      <w:r w:rsidR="000E4CA4" w:rsidRPr="008F461F">
        <w:rPr>
          <w:rFonts w:ascii="Bookman Old Style" w:hAnsi="Bookman Old Style"/>
          <w:color w:val="000000" w:themeColor="text1"/>
          <w:lang w:val="ro-RO"/>
        </w:rPr>
        <w:t>;</w:t>
      </w:r>
    </w:p>
    <w:p w14:paraId="6EFE4981" w14:textId="77777777" w:rsidR="00613833" w:rsidRPr="008F461F" w:rsidRDefault="00613833" w:rsidP="003E6963">
      <w:pPr>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art.5, alin.(3), art.14 alin.(2)-(4), art. 23 alin.(1) din Legea nr. 273/2006 privind finanţele publice locale, cu modificările şi completările ulterioare;</w:t>
      </w:r>
    </w:p>
    <w:p w14:paraId="2C56C6A9" w14:textId="77777777" w:rsidR="00613833" w:rsidRPr="008F461F" w:rsidRDefault="00613833" w:rsidP="003E6963">
      <w:pPr>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prevederile art.3 alin.(3) din Ordonanţa Guvernului nr.82/2001 privind stabilirea unor forme de spijin financiar  pentru unităţile de cult aparţinând cultelor religioase recunoscute în România republicată, cu modificările şi completările ulterioare;</w:t>
      </w:r>
    </w:p>
    <w:p w14:paraId="18101159" w14:textId="77777777" w:rsidR="00613833" w:rsidRDefault="00613833" w:rsidP="003E6963">
      <w:pPr>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art.4, alin.(2), art 5 şi art.14 – art.16 din Hotărârea Guvernului nr.1470/2002  privind aprobarea Normelor metodologice pentru aplicarea prevederilor O.G nr.82/2001 republicată, cu modificările </w:t>
      </w:r>
      <w:r w:rsidRPr="008F461F">
        <w:rPr>
          <w:rFonts w:ascii="Cambria" w:hAnsi="Cambria" w:cs="Cambria"/>
          <w:lang w:val="ro-RO"/>
        </w:rPr>
        <w:t>ș</w:t>
      </w:r>
      <w:r w:rsidRPr="008F461F">
        <w:rPr>
          <w:rFonts w:ascii="Bookman Old Style" w:hAnsi="Bookman Old Style"/>
          <w:lang w:val="ro-RO"/>
        </w:rPr>
        <w:t>i complet</w:t>
      </w:r>
      <w:r w:rsidRPr="008F461F">
        <w:rPr>
          <w:rFonts w:ascii="Bookman Old Style" w:hAnsi="Bookman Old Style" w:cs="Bookman Old Style"/>
          <w:lang w:val="ro-RO"/>
        </w:rPr>
        <w:t>ă</w:t>
      </w:r>
      <w:r w:rsidRPr="008F461F">
        <w:rPr>
          <w:rFonts w:ascii="Bookman Old Style" w:hAnsi="Bookman Old Style"/>
          <w:lang w:val="ro-RO"/>
        </w:rPr>
        <w:t>rile ulterioare;</w:t>
      </w:r>
    </w:p>
    <w:p w14:paraId="613A8749" w14:textId="526C2AF7" w:rsidR="00FE4BD2" w:rsidRPr="00B53309" w:rsidRDefault="00FE4BD2" w:rsidP="003E6963">
      <w:pPr>
        <w:autoSpaceDE w:val="0"/>
        <w:autoSpaceDN w:val="0"/>
        <w:adjustRightInd w:val="0"/>
        <w:rPr>
          <w:rFonts w:ascii="Bookman Old Style" w:eastAsiaTheme="minorHAnsi" w:hAnsi="Bookman Old Style" w:cs="Courier New"/>
          <w:color w:val="000000" w:themeColor="text1"/>
        </w:rPr>
      </w:pPr>
      <w:r>
        <w:rPr>
          <w:rFonts w:ascii="Bookman Old Style" w:hAnsi="Bookman Old Style"/>
          <w:lang w:val="ro-RO"/>
        </w:rPr>
        <w:t xml:space="preserve">         </w:t>
      </w:r>
      <w:r w:rsidRPr="00B53309">
        <w:rPr>
          <w:rFonts w:ascii="Bookman Old Style" w:hAnsi="Bookman Old Style"/>
          <w:color w:val="000000" w:themeColor="text1"/>
          <w:lang w:val="ro-RO"/>
        </w:rPr>
        <w:t xml:space="preserve">- prevederile art. 12 din Legea nr. </w:t>
      </w:r>
      <w:r w:rsidR="00B53309" w:rsidRPr="00B53309">
        <w:rPr>
          <w:rFonts w:ascii="Bookman Old Style" w:eastAsiaTheme="minorHAnsi" w:hAnsi="Bookman Old Style" w:cs="Courier New"/>
          <w:color w:val="000000" w:themeColor="text1"/>
        </w:rPr>
        <w:t xml:space="preserve"> nr. 489 </w:t>
      </w:r>
      <w:r w:rsidR="00B53309">
        <w:rPr>
          <w:rFonts w:ascii="Bookman Old Style" w:eastAsiaTheme="minorHAnsi" w:hAnsi="Bookman Old Style" w:cs="Courier New"/>
          <w:color w:val="000000" w:themeColor="text1"/>
        </w:rPr>
        <w:t xml:space="preserve">/ </w:t>
      </w:r>
      <w:proofErr w:type="gramStart"/>
      <w:r w:rsidR="00B53309" w:rsidRPr="00B53309">
        <w:rPr>
          <w:rFonts w:ascii="Bookman Old Style" w:eastAsiaTheme="minorHAnsi" w:hAnsi="Bookman Old Style" w:cs="Courier New"/>
          <w:color w:val="000000" w:themeColor="text1"/>
        </w:rPr>
        <w:t>2006</w:t>
      </w:r>
      <w:r w:rsidR="00B53309">
        <w:rPr>
          <w:rFonts w:ascii="Bookman Old Style" w:eastAsiaTheme="minorHAnsi" w:hAnsi="Bookman Old Style" w:cs="Courier New"/>
          <w:color w:val="000000" w:themeColor="text1"/>
        </w:rPr>
        <w:t xml:space="preserve"> </w:t>
      </w:r>
      <w:r w:rsidR="00B53309" w:rsidRPr="00B53309">
        <w:rPr>
          <w:rFonts w:ascii="Bookman Old Style" w:eastAsiaTheme="minorHAnsi" w:hAnsi="Bookman Old Style" w:cs="Courier New"/>
          <w:color w:val="000000" w:themeColor="text1"/>
        </w:rPr>
        <w:t xml:space="preserve"> </w:t>
      </w:r>
      <w:proofErr w:type="spellStart"/>
      <w:r w:rsidR="00B53309" w:rsidRPr="00B53309">
        <w:rPr>
          <w:rFonts w:ascii="Bookman Old Style" w:eastAsiaTheme="minorHAnsi" w:hAnsi="Bookman Old Style" w:cs="Courier New"/>
          <w:color w:val="000000" w:themeColor="text1"/>
        </w:rPr>
        <w:t>privind</w:t>
      </w:r>
      <w:proofErr w:type="spellEnd"/>
      <w:proofErr w:type="gramEnd"/>
      <w:r w:rsidR="00B53309" w:rsidRPr="00B53309">
        <w:rPr>
          <w:rFonts w:ascii="Bookman Old Style" w:eastAsiaTheme="minorHAnsi" w:hAnsi="Bookman Old Style" w:cs="Courier New"/>
          <w:color w:val="000000" w:themeColor="text1"/>
        </w:rPr>
        <w:t xml:space="preserve"> </w:t>
      </w:r>
      <w:proofErr w:type="spellStart"/>
      <w:r w:rsidR="00B53309" w:rsidRPr="00B53309">
        <w:rPr>
          <w:rFonts w:ascii="Bookman Old Style" w:eastAsiaTheme="minorHAnsi" w:hAnsi="Bookman Old Style" w:cs="Courier New"/>
          <w:color w:val="000000" w:themeColor="text1"/>
        </w:rPr>
        <w:t>libertatea</w:t>
      </w:r>
      <w:proofErr w:type="spellEnd"/>
      <w:r w:rsidR="00B53309" w:rsidRPr="00B53309">
        <w:rPr>
          <w:rFonts w:ascii="Bookman Old Style" w:eastAsiaTheme="minorHAnsi" w:hAnsi="Bookman Old Style" w:cs="Courier New"/>
          <w:color w:val="000000" w:themeColor="text1"/>
        </w:rPr>
        <w:t xml:space="preserve"> </w:t>
      </w:r>
      <w:proofErr w:type="spellStart"/>
      <w:r w:rsidR="00B53309" w:rsidRPr="00B53309">
        <w:rPr>
          <w:rFonts w:ascii="Bookman Old Style" w:eastAsiaTheme="minorHAnsi" w:hAnsi="Bookman Old Style" w:cs="Courier New"/>
          <w:color w:val="000000" w:themeColor="text1"/>
        </w:rPr>
        <w:t>religioasă</w:t>
      </w:r>
      <w:proofErr w:type="spellEnd"/>
      <w:r w:rsidR="00B53309" w:rsidRPr="00B53309">
        <w:rPr>
          <w:rFonts w:ascii="Bookman Old Style" w:eastAsiaTheme="minorHAnsi" w:hAnsi="Bookman Old Style" w:cs="Courier New"/>
          <w:color w:val="000000" w:themeColor="text1"/>
        </w:rPr>
        <w:t xml:space="preserve"> </w:t>
      </w:r>
      <w:proofErr w:type="spellStart"/>
      <w:r w:rsidR="00B53309" w:rsidRPr="00B53309">
        <w:rPr>
          <w:rFonts w:ascii="Bookman Old Style" w:eastAsiaTheme="minorHAnsi" w:hAnsi="Bookman Old Style" w:cs="Courier New"/>
          <w:color w:val="000000" w:themeColor="text1"/>
        </w:rPr>
        <w:t>şi</w:t>
      </w:r>
      <w:proofErr w:type="spellEnd"/>
      <w:r w:rsidR="00B53309" w:rsidRPr="00B53309">
        <w:rPr>
          <w:rFonts w:ascii="Bookman Old Style" w:eastAsiaTheme="minorHAnsi" w:hAnsi="Bookman Old Style" w:cs="Courier New"/>
          <w:color w:val="000000" w:themeColor="text1"/>
        </w:rPr>
        <w:t xml:space="preserve"> </w:t>
      </w:r>
      <w:proofErr w:type="spellStart"/>
      <w:r w:rsidR="00B53309" w:rsidRPr="00B53309">
        <w:rPr>
          <w:rFonts w:ascii="Bookman Old Style" w:eastAsiaTheme="minorHAnsi" w:hAnsi="Bookman Old Style" w:cs="Courier New"/>
          <w:color w:val="000000" w:themeColor="text1"/>
        </w:rPr>
        <w:t>regimul</w:t>
      </w:r>
      <w:proofErr w:type="spellEnd"/>
      <w:r w:rsidR="00B53309" w:rsidRPr="00B53309">
        <w:rPr>
          <w:rFonts w:ascii="Bookman Old Style" w:eastAsiaTheme="minorHAnsi" w:hAnsi="Bookman Old Style" w:cs="Courier New"/>
          <w:color w:val="000000" w:themeColor="text1"/>
        </w:rPr>
        <w:t xml:space="preserve"> general al </w:t>
      </w:r>
      <w:proofErr w:type="spellStart"/>
      <w:r w:rsidR="00B53309" w:rsidRPr="00B53309">
        <w:rPr>
          <w:rFonts w:ascii="Bookman Old Style" w:eastAsiaTheme="minorHAnsi" w:hAnsi="Bookman Old Style" w:cs="Courier New"/>
          <w:color w:val="000000" w:themeColor="text1"/>
        </w:rPr>
        <w:t>cultelor</w:t>
      </w:r>
      <w:proofErr w:type="spellEnd"/>
      <w:r w:rsidR="00B53309">
        <w:rPr>
          <w:rFonts w:ascii="Bookman Old Style" w:eastAsiaTheme="minorHAnsi" w:hAnsi="Bookman Old Style" w:cs="Courier New"/>
          <w:color w:val="000000" w:themeColor="text1"/>
        </w:rPr>
        <w:t>,</w:t>
      </w:r>
      <w:r w:rsidR="00B53309" w:rsidRPr="00B53309">
        <w:rPr>
          <w:rFonts w:ascii="Bookman Old Style" w:eastAsiaTheme="minorHAnsi" w:hAnsi="Bookman Old Style" w:cs="Courier New"/>
          <w:color w:val="000000" w:themeColor="text1"/>
        </w:rPr>
        <w:t xml:space="preserve"> </w:t>
      </w:r>
      <w:proofErr w:type="spellStart"/>
      <w:r w:rsidR="00B53309" w:rsidRPr="00B53309">
        <w:rPr>
          <w:rFonts w:ascii="Bookman Old Style" w:eastAsiaTheme="minorHAnsi" w:hAnsi="Bookman Old Style" w:cs="Courier New"/>
          <w:color w:val="000000" w:themeColor="text1"/>
        </w:rPr>
        <w:t>republicată</w:t>
      </w:r>
      <w:proofErr w:type="spellEnd"/>
      <w:r w:rsidR="00B53309" w:rsidRPr="00B53309">
        <w:rPr>
          <w:rFonts w:ascii="Bookman Old Style" w:eastAsiaTheme="minorHAnsi" w:hAnsi="Bookman Old Style" w:cs="Courier New"/>
          <w:color w:val="000000" w:themeColor="text1"/>
        </w:rPr>
        <w:t xml:space="preserve">, cu </w:t>
      </w:r>
      <w:proofErr w:type="spellStart"/>
      <w:r w:rsidR="00B53309" w:rsidRPr="00B53309">
        <w:rPr>
          <w:rFonts w:ascii="Bookman Old Style" w:eastAsiaTheme="minorHAnsi" w:hAnsi="Bookman Old Style" w:cs="Courier New"/>
          <w:color w:val="000000" w:themeColor="text1"/>
        </w:rPr>
        <w:t>modificările</w:t>
      </w:r>
      <w:proofErr w:type="spellEnd"/>
      <w:r w:rsidR="00B53309" w:rsidRPr="00B53309">
        <w:rPr>
          <w:rFonts w:ascii="Bookman Old Style" w:eastAsiaTheme="minorHAnsi" w:hAnsi="Bookman Old Style" w:cs="Courier New"/>
          <w:color w:val="000000" w:themeColor="text1"/>
        </w:rPr>
        <w:t xml:space="preserve"> </w:t>
      </w:r>
      <w:proofErr w:type="spellStart"/>
      <w:r w:rsidR="00B53309" w:rsidRPr="00B53309">
        <w:rPr>
          <w:rFonts w:ascii="Cambria" w:eastAsiaTheme="minorHAnsi" w:hAnsi="Cambria" w:cs="Cambria"/>
          <w:color w:val="000000" w:themeColor="text1"/>
        </w:rPr>
        <w:t>ș</w:t>
      </w:r>
      <w:r w:rsidR="00B53309" w:rsidRPr="00B53309">
        <w:rPr>
          <w:rFonts w:ascii="Bookman Old Style" w:eastAsiaTheme="minorHAnsi" w:hAnsi="Bookman Old Style" w:cs="Courier New"/>
          <w:color w:val="000000" w:themeColor="text1"/>
        </w:rPr>
        <w:t>i</w:t>
      </w:r>
      <w:proofErr w:type="spellEnd"/>
      <w:r w:rsidR="00B53309" w:rsidRPr="00B53309">
        <w:rPr>
          <w:rFonts w:ascii="Bookman Old Style" w:eastAsiaTheme="minorHAnsi" w:hAnsi="Bookman Old Style" w:cs="Courier New"/>
          <w:color w:val="000000" w:themeColor="text1"/>
        </w:rPr>
        <w:t xml:space="preserve"> </w:t>
      </w:r>
      <w:proofErr w:type="spellStart"/>
      <w:r w:rsidR="00B53309" w:rsidRPr="00B53309">
        <w:rPr>
          <w:rFonts w:ascii="Bookman Old Style" w:eastAsiaTheme="minorHAnsi" w:hAnsi="Bookman Old Style" w:cs="Courier New"/>
          <w:color w:val="000000" w:themeColor="text1"/>
        </w:rPr>
        <w:t>complet</w:t>
      </w:r>
      <w:r w:rsidR="00B53309" w:rsidRPr="00B53309">
        <w:rPr>
          <w:rFonts w:ascii="Bookman Old Style" w:eastAsiaTheme="minorHAnsi" w:hAnsi="Bookman Old Style" w:cs="Bookman Old Style"/>
          <w:color w:val="000000" w:themeColor="text1"/>
        </w:rPr>
        <w:t>ă</w:t>
      </w:r>
      <w:r w:rsidR="00B53309" w:rsidRPr="00B53309">
        <w:rPr>
          <w:rFonts w:ascii="Bookman Old Style" w:eastAsiaTheme="minorHAnsi" w:hAnsi="Bookman Old Style" w:cs="Courier New"/>
          <w:color w:val="000000" w:themeColor="text1"/>
        </w:rPr>
        <w:t>rile</w:t>
      </w:r>
      <w:proofErr w:type="spellEnd"/>
      <w:r w:rsidR="00B53309" w:rsidRPr="00B53309">
        <w:rPr>
          <w:rFonts w:ascii="Bookman Old Style" w:eastAsiaTheme="minorHAnsi" w:hAnsi="Bookman Old Style" w:cs="Courier New"/>
          <w:color w:val="000000" w:themeColor="text1"/>
        </w:rPr>
        <w:t xml:space="preserve"> </w:t>
      </w:r>
      <w:proofErr w:type="spellStart"/>
      <w:r w:rsidR="00B53309" w:rsidRPr="00B53309">
        <w:rPr>
          <w:rFonts w:ascii="Bookman Old Style" w:eastAsiaTheme="minorHAnsi" w:hAnsi="Bookman Old Style" w:cs="Courier New"/>
          <w:color w:val="000000" w:themeColor="text1"/>
        </w:rPr>
        <w:t>ulterioare</w:t>
      </w:r>
      <w:proofErr w:type="spellEnd"/>
      <w:r w:rsidR="00B53309" w:rsidRPr="00B53309">
        <w:rPr>
          <w:rFonts w:ascii="Bookman Old Style" w:eastAsiaTheme="minorHAnsi" w:hAnsi="Bookman Old Style" w:cs="Courier New"/>
          <w:color w:val="000000" w:themeColor="text1"/>
        </w:rPr>
        <w:t>;</w:t>
      </w:r>
    </w:p>
    <w:p w14:paraId="3B762F8A" w14:textId="0C5463A3" w:rsidR="00613833" w:rsidRPr="006D1413" w:rsidRDefault="00613833" w:rsidP="003E6963">
      <w:pPr>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004C4D5A" w:rsidRPr="008F461F">
        <w:rPr>
          <w:rFonts w:ascii="Bookman Old Style" w:hAnsi="Bookman Old Style"/>
          <w:lang w:val="ro-RO"/>
        </w:rPr>
        <w:t xml:space="preserve"> </w:t>
      </w:r>
      <w:r w:rsidRPr="008F461F">
        <w:rPr>
          <w:rFonts w:ascii="Bookman Old Style" w:hAnsi="Bookman Old Style"/>
          <w:lang w:val="ro-RO"/>
        </w:rPr>
        <w:t xml:space="preserve"> - prevederile art. </w:t>
      </w:r>
      <w:r w:rsidR="004C4D5A" w:rsidRPr="008F461F">
        <w:rPr>
          <w:rFonts w:ascii="Bookman Old Style" w:hAnsi="Bookman Old Style"/>
          <w:lang w:val="ro-RO"/>
        </w:rPr>
        <w:t>129 alin.(4) lit.”a” şi alin. (8) lit. „a</w:t>
      </w:r>
      <w:r w:rsidRPr="008F461F">
        <w:rPr>
          <w:rFonts w:ascii="Bookman Old Style" w:hAnsi="Bookman Old Style"/>
          <w:lang w:val="ro-RO"/>
        </w:rPr>
        <w:t xml:space="preserve">” din </w:t>
      </w:r>
      <w:r w:rsidR="004C4D5A" w:rsidRPr="008F461F">
        <w:rPr>
          <w:rFonts w:ascii="Bookman Old Style" w:hAnsi="Bookman Old Style"/>
          <w:lang w:val="ro-RO"/>
        </w:rPr>
        <w:t>Ordonan</w:t>
      </w:r>
      <w:r w:rsidR="004C4D5A" w:rsidRPr="008F461F">
        <w:rPr>
          <w:rFonts w:ascii="Cambria" w:hAnsi="Cambria" w:cs="Cambria"/>
          <w:lang w:val="ro-RO"/>
        </w:rPr>
        <w:t>ț</w:t>
      </w:r>
      <w:r w:rsidR="004C4D5A" w:rsidRPr="008F461F">
        <w:rPr>
          <w:rFonts w:ascii="Bookman Old Style" w:hAnsi="Bookman Old Style"/>
          <w:lang w:val="ro-RO"/>
        </w:rPr>
        <w:t>a de Urgen</w:t>
      </w:r>
      <w:r w:rsidR="004C4D5A" w:rsidRPr="008F461F">
        <w:rPr>
          <w:rFonts w:ascii="Cambria" w:hAnsi="Cambria" w:cs="Cambria"/>
          <w:lang w:val="ro-RO"/>
        </w:rPr>
        <w:t>ț</w:t>
      </w:r>
      <w:r w:rsidR="004C4D5A" w:rsidRPr="008F461F">
        <w:rPr>
          <w:rFonts w:ascii="Bookman Old Style" w:hAnsi="Bookman Old Style" w:cs="Bookman Old Style"/>
          <w:lang w:val="ro-RO"/>
        </w:rPr>
        <w:t>ă</w:t>
      </w:r>
      <w:r w:rsidR="004C4D5A" w:rsidRPr="008F461F">
        <w:rPr>
          <w:rFonts w:ascii="Bookman Old Style" w:hAnsi="Bookman Old Style"/>
          <w:lang w:val="ro-RO"/>
        </w:rPr>
        <w:t xml:space="preserve"> a Guvernului nr. 57/2019 privind Codul Administrativ</w:t>
      </w:r>
      <w:r w:rsidR="006D1413">
        <w:rPr>
          <w:rFonts w:ascii="Bookman Old Style" w:hAnsi="Bookman Old Style"/>
          <w:lang w:val="ro-RO"/>
        </w:rPr>
        <w:t xml:space="preserve">, cu </w:t>
      </w:r>
      <w:r w:rsidR="006D1413" w:rsidRPr="006D1413">
        <w:rPr>
          <w:rFonts w:ascii="Bookman Old Style" w:hAnsi="Bookman Old Style"/>
          <w:lang w:val="ro-RO"/>
        </w:rPr>
        <w:t xml:space="preserve">modificările </w:t>
      </w:r>
      <w:r w:rsidR="006D1413" w:rsidRPr="006D1413">
        <w:rPr>
          <w:rFonts w:ascii="Cambria" w:hAnsi="Cambria" w:cs="Cambria"/>
          <w:lang w:val="ro-RO"/>
        </w:rPr>
        <w:t>ș</w:t>
      </w:r>
      <w:r w:rsidR="006D1413" w:rsidRPr="006D1413">
        <w:rPr>
          <w:rFonts w:ascii="Bookman Old Style" w:hAnsi="Bookman Old Style"/>
          <w:lang w:val="ro-RO"/>
        </w:rPr>
        <w:t>i complet</w:t>
      </w:r>
      <w:r w:rsidR="006D1413" w:rsidRPr="006D1413">
        <w:rPr>
          <w:rFonts w:ascii="Bookman Old Style" w:hAnsi="Bookman Old Style" w:cs="Bookman Old Style"/>
          <w:lang w:val="ro-RO"/>
        </w:rPr>
        <w:t>ă</w:t>
      </w:r>
      <w:r w:rsidR="006D1413" w:rsidRPr="006D1413">
        <w:rPr>
          <w:rFonts w:ascii="Bookman Old Style" w:hAnsi="Bookman Old Style"/>
          <w:lang w:val="ro-RO"/>
        </w:rPr>
        <w:t>rile ulterioare</w:t>
      </w:r>
      <w:r w:rsidR="004C4D5A" w:rsidRPr="006D1413">
        <w:rPr>
          <w:rFonts w:ascii="Bookman Old Style" w:hAnsi="Bookman Old Style"/>
          <w:lang w:val="ro-RO"/>
        </w:rPr>
        <w:t xml:space="preserve"> ;</w:t>
      </w:r>
    </w:p>
    <w:p w14:paraId="243128F0" w14:textId="07792BB8" w:rsidR="006D1413" w:rsidRPr="006D1413" w:rsidRDefault="00613833" w:rsidP="003E6963">
      <w:pPr>
        <w:jc w:val="both"/>
        <w:rPr>
          <w:rFonts w:ascii="Bookman Old Style" w:hAnsi="Bookman Old Style"/>
          <w:lang w:val="ro-RO"/>
        </w:rPr>
      </w:pPr>
      <w:r w:rsidRPr="008F461F">
        <w:rPr>
          <w:rFonts w:ascii="Bookman Old Style" w:hAnsi="Bookman Old Style"/>
          <w:lang w:val="ro-RO"/>
        </w:rPr>
        <w:t xml:space="preserve">             În temeiul art. </w:t>
      </w:r>
      <w:r w:rsidR="00014AF2" w:rsidRPr="008F461F">
        <w:rPr>
          <w:rFonts w:ascii="Bookman Old Style" w:hAnsi="Bookman Old Style"/>
          <w:lang w:val="ro-RO"/>
        </w:rPr>
        <w:t>139 alin.(3</w:t>
      </w:r>
      <w:r w:rsidRPr="008F461F">
        <w:rPr>
          <w:rFonts w:ascii="Bookman Old Style" w:hAnsi="Bookman Old Style"/>
          <w:lang w:val="ro-RO"/>
        </w:rPr>
        <w:t xml:space="preserve">), lit.”a” din </w:t>
      </w:r>
      <w:r w:rsidR="00014AF2" w:rsidRPr="008F461F">
        <w:rPr>
          <w:rFonts w:ascii="Bookman Old Style" w:hAnsi="Bookman Old Style"/>
          <w:lang w:val="ro-RO"/>
        </w:rPr>
        <w:t>Ordonan</w:t>
      </w:r>
      <w:r w:rsidR="00014AF2" w:rsidRPr="008F461F">
        <w:rPr>
          <w:rFonts w:ascii="Cambria" w:hAnsi="Cambria" w:cs="Cambria"/>
          <w:lang w:val="ro-RO"/>
        </w:rPr>
        <w:t>ț</w:t>
      </w:r>
      <w:r w:rsidR="00014AF2" w:rsidRPr="008F461F">
        <w:rPr>
          <w:rFonts w:ascii="Bookman Old Style" w:hAnsi="Bookman Old Style"/>
          <w:lang w:val="ro-RO"/>
        </w:rPr>
        <w:t>a de Urgen</w:t>
      </w:r>
      <w:r w:rsidR="00014AF2" w:rsidRPr="008F461F">
        <w:rPr>
          <w:rFonts w:ascii="Cambria" w:hAnsi="Cambria" w:cs="Cambria"/>
          <w:lang w:val="ro-RO"/>
        </w:rPr>
        <w:t>ț</w:t>
      </w:r>
      <w:r w:rsidR="00014AF2" w:rsidRPr="008F461F">
        <w:rPr>
          <w:rFonts w:ascii="Bookman Old Style" w:hAnsi="Bookman Old Style" w:cs="Bookman Old Style"/>
          <w:lang w:val="ro-RO"/>
        </w:rPr>
        <w:t>ă</w:t>
      </w:r>
      <w:r w:rsidR="00014AF2" w:rsidRPr="008F461F">
        <w:rPr>
          <w:rFonts w:ascii="Bookman Old Style" w:hAnsi="Bookman Old Style"/>
          <w:lang w:val="ro-RO"/>
        </w:rPr>
        <w:t xml:space="preserve"> a Guvernului nr. 57/2019 privind Codul Administrativ,</w:t>
      </w:r>
      <w:r w:rsidR="006D1413" w:rsidRPr="006D1413">
        <w:rPr>
          <w:rFonts w:ascii="Bookman Old Style" w:hAnsi="Bookman Old Style"/>
          <w:lang w:val="ro-RO"/>
        </w:rPr>
        <w:t xml:space="preserve"> </w:t>
      </w:r>
      <w:r w:rsidR="006D1413">
        <w:rPr>
          <w:rFonts w:ascii="Bookman Old Style" w:hAnsi="Bookman Old Style"/>
          <w:lang w:val="ro-RO"/>
        </w:rPr>
        <w:t xml:space="preserve">cu </w:t>
      </w:r>
      <w:r w:rsidR="006D1413" w:rsidRPr="006D1413">
        <w:rPr>
          <w:rFonts w:ascii="Bookman Old Style" w:hAnsi="Bookman Old Style"/>
          <w:lang w:val="ro-RO"/>
        </w:rPr>
        <w:t xml:space="preserve">modificările </w:t>
      </w:r>
      <w:r w:rsidR="006D1413" w:rsidRPr="006D1413">
        <w:rPr>
          <w:rFonts w:ascii="Cambria" w:hAnsi="Cambria" w:cs="Cambria"/>
          <w:lang w:val="ro-RO"/>
        </w:rPr>
        <w:t>ș</w:t>
      </w:r>
      <w:r w:rsidR="006D1413" w:rsidRPr="006D1413">
        <w:rPr>
          <w:rFonts w:ascii="Bookman Old Style" w:hAnsi="Bookman Old Style"/>
          <w:lang w:val="ro-RO"/>
        </w:rPr>
        <w:t>i complet</w:t>
      </w:r>
      <w:r w:rsidR="006D1413" w:rsidRPr="006D1413">
        <w:rPr>
          <w:rFonts w:ascii="Bookman Old Style" w:hAnsi="Bookman Old Style" w:cs="Bookman Old Style"/>
          <w:lang w:val="ro-RO"/>
        </w:rPr>
        <w:t>ă</w:t>
      </w:r>
      <w:r w:rsidR="006D1413" w:rsidRPr="006D1413">
        <w:rPr>
          <w:rFonts w:ascii="Bookman Old Style" w:hAnsi="Bookman Old Style"/>
          <w:lang w:val="ro-RO"/>
        </w:rPr>
        <w:t>rile ulterioare</w:t>
      </w:r>
      <w:r w:rsidR="006D1413">
        <w:rPr>
          <w:rFonts w:ascii="Bookman Old Style" w:hAnsi="Bookman Old Style"/>
          <w:lang w:val="ro-RO"/>
        </w:rPr>
        <w:t>,</w:t>
      </w:r>
    </w:p>
    <w:p w14:paraId="72DF4901" w14:textId="77777777" w:rsidR="00613833" w:rsidRDefault="00613833" w:rsidP="00613833">
      <w:pPr>
        <w:rPr>
          <w:rFonts w:ascii="Bookman Old Style" w:hAnsi="Bookman Old Style"/>
          <w:lang w:val="ro-RO"/>
        </w:rPr>
      </w:pPr>
    </w:p>
    <w:p w14:paraId="7B00A1F9" w14:textId="77777777" w:rsidR="00613833" w:rsidRDefault="00613833" w:rsidP="00613833">
      <w:pPr>
        <w:spacing w:line="276" w:lineRule="auto"/>
        <w:jc w:val="center"/>
        <w:rPr>
          <w:rFonts w:ascii="Bookman Old Style" w:hAnsi="Bookman Old Style"/>
          <w:b/>
          <w:lang w:val="ro-RO"/>
        </w:rPr>
      </w:pPr>
      <w:r>
        <w:rPr>
          <w:rFonts w:ascii="Bookman Old Style" w:hAnsi="Bookman Old Style"/>
          <w:b/>
          <w:lang w:val="ro-RO"/>
        </w:rPr>
        <w:t>HOTĂRĂŞTE :</w:t>
      </w:r>
    </w:p>
    <w:p w14:paraId="6252BBF9" w14:textId="77777777" w:rsidR="00613833" w:rsidRDefault="00613833" w:rsidP="00613833">
      <w:pPr>
        <w:spacing w:line="276" w:lineRule="auto"/>
        <w:jc w:val="center"/>
        <w:rPr>
          <w:rFonts w:ascii="Bookman Old Style" w:hAnsi="Bookman Old Style"/>
          <w:b/>
          <w:lang w:val="ro-RO"/>
        </w:rPr>
      </w:pPr>
    </w:p>
    <w:p w14:paraId="7F850D3D" w14:textId="0EA3353F" w:rsidR="00EA4466" w:rsidRPr="00103AC6" w:rsidRDefault="00613833" w:rsidP="00AB14D6">
      <w:pPr>
        <w:jc w:val="both"/>
        <w:rPr>
          <w:rFonts w:ascii="Cambria" w:hAnsi="Cambria"/>
          <w:b/>
          <w:lang w:val="ro-RO"/>
        </w:rPr>
      </w:pPr>
      <w:r>
        <w:rPr>
          <w:rFonts w:ascii="Bookman Old Style" w:hAnsi="Bookman Old Style"/>
          <w:b/>
          <w:lang w:val="ro-RO"/>
        </w:rPr>
        <w:t xml:space="preserve">           Art.1. </w:t>
      </w:r>
      <w:r w:rsidR="00E22104">
        <w:rPr>
          <w:rFonts w:ascii="Bookman Old Style" w:hAnsi="Bookman Old Style"/>
          <w:b/>
          <w:lang w:val="ro-RO"/>
        </w:rPr>
        <w:t xml:space="preserve"> </w:t>
      </w:r>
      <w:r w:rsidR="00097285" w:rsidRPr="00DA313B">
        <w:rPr>
          <w:rFonts w:ascii="Bookman Old Style" w:hAnsi="Bookman Old Style"/>
          <w:lang w:val="ro-RO"/>
        </w:rPr>
        <w:t xml:space="preserve">Se  aprobă </w:t>
      </w:r>
      <w:r w:rsidR="00103AC6" w:rsidRPr="00103AC6">
        <w:rPr>
          <w:rFonts w:ascii="Bookman Old Style" w:hAnsi="Bookman Old Style"/>
          <w:bCs/>
          <w:lang w:val="ro-RO"/>
        </w:rPr>
        <w:t>Regulamentul  privind stabilirea unor forme de sprijin financiar  de la bugetul local pentru unită</w:t>
      </w:r>
      <w:r w:rsidR="00103AC6" w:rsidRPr="00103AC6">
        <w:rPr>
          <w:rFonts w:ascii="Cambria" w:hAnsi="Cambria" w:cs="Cambria"/>
          <w:bCs/>
          <w:lang w:val="ro-RO"/>
        </w:rPr>
        <w:t>ț</w:t>
      </w:r>
      <w:r w:rsidR="00103AC6" w:rsidRPr="00103AC6">
        <w:rPr>
          <w:rFonts w:ascii="Bookman Old Style" w:hAnsi="Bookman Old Style"/>
          <w:bCs/>
          <w:lang w:val="ro-RO"/>
        </w:rPr>
        <w:t>ile de cult  apar</w:t>
      </w:r>
      <w:r w:rsidR="00103AC6" w:rsidRPr="00103AC6">
        <w:rPr>
          <w:rFonts w:ascii="Cambria" w:hAnsi="Cambria" w:cs="Cambria"/>
          <w:bCs/>
          <w:lang w:val="ro-RO"/>
        </w:rPr>
        <w:t>ț</w:t>
      </w:r>
      <w:r w:rsidR="00103AC6" w:rsidRPr="00103AC6">
        <w:rPr>
          <w:rFonts w:ascii="Bookman Old Style" w:hAnsi="Bookman Old Style"/>
          <w:bCs/>
          <w:lang w:val="ro-RO"/>
        </w:rPr>
        <w:t>in</w:t>
      </w:r>
      <w:r w:rsidR="00103AC6" w:rsidRPr="00103AC6">
        <w:rPr>
          <w:rFonts w:ascii="Bookman Old Style" w:hAnsi="Bookman Old Style" w:cs="Bookman Old Style"/>
          <w:bCs/>
          <w:lang w:val="ro-RO"/>
        </w:rPr>
        <w:t>â</w:t>
      </w:r>
      <w:r w:rsidR="00103AC6" w:rsidRPr="00103AC6">
        <w:rPr>
          <w:rFonts w:ascii="Bookman Old Style" w:hAnsi="Bookman Old Style"/>
          <w:bCs/>
          <w:lang w:val="ro-RO"/>
        </w:rPr>
        <w:t>nd cultelor religi</w:t>
      </w:r>
      <w:r w:rsidR="00103AC6">
        <w:rPr>
          <w:rFonts w:ascii="Bookman Old Style" w:hAnsi="Bookman Old Style"/>
          <w:bCs/>
          <w:lang w:val="ro-RO"/>
        </w:rPr>
        <w:t>o</w:t>
      </w:r>
      <w:r w:rsidR="00103AC6" w:rsidRPr="00103AC6">
        <w:rPr>
          <w:rFonts w:ascii="Bookman Old Style" w:hAnsi="Bookman Old Style"/>
          <w:bCs/>
          <w:lang w:val="ro-RO"/>
        </w:rPr>
        <w:t>ase  recunoscute din România</w:t>
      </w:r>
      <w:r w:rsidR="009F76E7">
        <w:rPr>
          <w:rFonts w:ascii="Bookman Old Style" w:hAnsi="Bookman Old Style"/>
          <w:bCs/>
          <w:lang w:val="ro-RO"/>
        </w:rPr>
        <w:t>,</w:t>
      </w:r>
      <w:r w:rsidR="00103AC6" w:rsidRPr="00103AC6">
        <w:rPr>
          <w:rFonts w:ascii="Bookman Old Style" w:hAnsi="Bookman Old Style"/>
          <w:bCs/>
          <w:lang w:val="ro-RO"/>
        </w:rPr>
        <w:t xml:space="preserve"> care func</w:t>
      </w:r>
      <w:r w:rsidR="00103AC6" w:rsidRPr="00103AC6">
        <w:rPr>
          <w:rFonts w:ascii="Cambria" w:hAnsi="Cambria" w:cs="Cambria"/>
          <w:bCs/>
          <w:lang w:val="ro-RO"/>
        </w:rPr>
        <w:t>ț</w:t>
      </w:r>
      <w:r w:rsidR="00103AC6" w:rsidRPr="00103AC6">
        <w:rPr>
          <w:rFonts w:ascii="Bookman Old Style" w:hAnsi="Bookman Old Style"/>
          <w:bCs/>
          <w:lang w:val="ro-RO"/>
        </w:rPr>
        <w:t>ioneaz</w:t>
      </w:r>
      <w:r w:rsidR="00103AC6" w:rsidRPr="00103AC6">
        <w:rPr>
          <w:rFonts w:ascii="Bookman Old Style" w:hAnsi="Bookman Old Style" w:cs="Bookman Old Style"/>
          <w:bCs/>
          <w:lang w:val="ro-RO"/>
        </w:rPr>
        <w:t>ă</w:t>
      </w:r>
      <w:r w:rsidR="00103AC6" w:rsidRPr="00103AC6">
        <w:rPr>
          <w:rFonts w:ascii="Bookman Old Style" w:hAnsi="Bookman Old Style"/>
          <w:bCs/>
          <w:lang w:val="ro-RO"/>
        </w:rPr>
        <w:t xml:space="preserve"> pe raza U.A.T Ora</w:t>
      </w:r>
      <w:r w:rsidR="00103AC6" w:rsidRPr="00103AC6">
        <w:rPr>
          <w:rFonts w:ascii="Cambria" w:hAnsi="Cambria" w:cs="Cambria"/>
          <w:bCs/>
          <w:lang w:val="ro-RO"/>
        </w:rPr>
        <w:t>ș</w:t>
      </w:r>
      <w:r w:rsidR="00103AC6" w:rsidRPr="00103AC6">
        <w:rPr>
          <w:rFonts w:ascii="Bookman Old Style" w:hAnsi="Bookman Old Style"/>
          <w:bCs/>
          <w:lang w:val="ro-RO"/>
        </w:rPr>
        <w:t xml:space="preserve"> P</w:t>
      </w:r>
      <w:r w:rsidR="00103AC6" w:rsidRPr="00103AC6">
        <w:rPr>
          <w:rFonts w:ascii="Bookman Old Style" w:hAnsi="Bookman Old Style" w:cs="Bookman Old Style"/>
          <w:bCs/>
          <w:lang w:val="ro-RO"/>
        </w:rPr>
        <w:t>ă</w:t>
      </w:r>
      <w:r w:rsidR="00103AC6" w:rsidRPr="00103AC6">
        <w:rPr>
          <w:rFonts w:ascii="Bookman Old Style" w:hAnsi="Bookman Old Style"/>
          <w:bCs/>
          <w:lang w:val="ro-RO"/>
        </w:rPr>
        <w:t>t</w:t>
      </w:r>
      <w:r w:rsidR="00103AC6" w:rsidRPr="00103AC6">
        <w:rPr>
          <w:rFonts w:ascii="Bookman Old Style" w:hAnsi="Bookman Old Style" w:cs="Bookman Old Style"/>
          <w:bCs/>
          <w:lang w:val="ro-RO"/>
        </w:rPr>
        <w:t>â</w:t>
      </w:r>
      <w:r w:rsidR="00103AC6" w:rsidRPr="00103AC6">
        <w:rPr>
          <w:rFonts w:ascii="Bookman Old Style" w:hAnsi="Bookman Old Style"/>
          <w:bCs/>
          <w:lang w:val="ro-RO"/>
        </w:rPr>
        <w:t>rlagele</w:t>
      </w:r>
      <w:r w:rsidR="009F76E7">
        <w:rPr>
          <w:rFonts w:ascii="Bookman Old Style" w:hAnsi="Bookman Old Style"/>
          <w:bCs/>
          <w:lang w:val="ro-RO"/>
        </w:rPr>
        <w:t>,</w:t>
      </w:r>
      <w:r w:rsidR="00103AC6">
        <w:rPr>
          <w:rFonts w:ascii="Bookman Old Style" w:hAnsi="Bookman Old Style"/>
          <w:bCs/>
          <w:lang w:val="ro-RO"/>
        </w:rPr>
        <w:t xml:space="preserve"> conform Anexei nr. 1, ce face parte integrantă din prezenta hotărâre. </w:t>
      </w:r>
    </w:p>
    <w:p w14:paraId="2E59C9A8" w14:textId="77777777" w:rsidR="00714E46" w:rsidRDefault="00714E46" w:rsidP="00AB14D6">
      <w:pPr>
        <w:jc w:val="both"/>
        <w:rPr>
          <w:rFonts w:ascii="Bookman Old Style" w:hAnsi="Bookman Old Style"/>
          <w:lang w:val="ro-RO"/>
        </w:rPr>
      </w:pPr>
    </w:p>
    <w:p w14:paraId="0D74E04F" w14:textId="1187423A" w:rsidR="00B53309" w:rsidRPr="003E6963" w:rsidRDefault="00613833" w:rsidP="003E6963">
      <w:pPr>
        <w:spacing w:line="276" w:lineRule="auto"/>
        <w:jc w:val="both"/>
        <w:rPr>
          <w:rFonts w:ascii="Bookman Old Style" w:hAnsi="Bookman Old Style"/>
        </w:rPr>
      </w:pPr>
      <w:r>
        <w:rPr>
          <w:rFonts w:ascii="Bookman Old Style" w:hAnsi="Bookman Old Style"/>
          <w:lang w:val="ro-RO"/>
        </w:rPr>
        <w:t xml:space="preserve">           </w:t>
      </w:r>
      <w:bookmarkStart w:id="3" w:name="_Hlk169092655"/>
      <w:r w:rsidRPr="003E6963">
        <w:rPr>
          <w:rFonts w:ascii="Bookman Old Style" w:hAnsi="Bookman Old Style"/>
          <w:b/>
        </w:rPr>
        <w:t>Art.</w:t>
      </w:r>
      <w:r w:rsidR="00103AC6" w:rsidRPr="003E6963">
        <w:rPr>
          <w:rFonts w:ascii="Bookman Old Style" w:hAnsi="Bookman Old Style"/>
          <w:b/>
        </w:rPr>
        <w:t>2</w:t>
      </w:r>
      <w:r w:rsidRPr="003E6963">
        <w:rPr>
          <w:rFonts w:ascii="Bookman Old Style" w:hAnsi="Bookman Old Style"/>
          <w:b/>
        </w:rPr>
        <w:t>.</w:t>
      </w:r>
      <w:r w:rsidRPr="003E6963">
        <w:rPr>
          <w:rFonts w:ascii="Bookman Old Style" w:hAnsi="Bookman Old Style"/>
        </w:rPr>
        <w:t xml:space="preserve"> </w:t>
      </w:r>
      <w:r w:rsidR="00B53309" w:rsidRPr="003E6963">
        <w:rPr>
          <w:rFonts w:ascii="Bookman Old Style" w:hAnsi="Bookman Old Style"/>
        </w:rPr>
        <w:t xml:space="preserve">Se </w:t>
      </w:r>
      <w:proofErr w:type="spellStart"/>
      <w:r w:rsidR="00B53309" w:rsidRPr="003E6963">
        <w:rPr>
          <w:rFonts w:ascii="Bookman Old Style" w:hAnsi="Bookman Old Style"/>
        </w:rPr>
        <w:t>constituie</w:t>
      </w:r>
      <w:proofErr w:type="spellEnd"/>
      <w:r w:rsidR="00B53309" w:rsidRPr="003E6963">
        <w:rPr>
          <w:rFonts w:ascii="Bookman Old Style" w:hAnsi="Bookman Old Style"/>
        </w:rPr>
        <w:t xml:space="preserve"> </w:t>
      </w:r>
      <w:proofErr w:type="spellStart"/>
      <w:r w:rsidR="00B53309" w:rsidRPr="003E6963">
        <w:rPr>
          <w:rFonts w:ascii="Bookman Old Style" w:hAnsi="Bookman Old Style"/>
        </w:rPr>
        <w:t>comisia</w:t>
      </w:r>
      <w:proofErr w:type="spellEnd"/>
      <w:r w:rsidR="00B53309" w:rsidRPr="003E6963">
        <w:rPr>
          <w:rFonts w:ascii="Bookman Old Style" w:hAnsi="Bookman Old Style"/>
        </w:rPr>
        <w:t xml:space="preserve"> de </w:t>
      </w:r>
      <w:proofErr w:type="spellStart"/>
      <w:r w:rsidR="00B53309" w:rsidRPr="003E6963">
        <w:rPr>
          <w:rFonts w:ascii="Bookman Old Style" w:hAnsi="Bookman Old Style"/>
        </w:rPr>
        <w:t>evaluare</w:t>
      </w:r>
      <w:proofErr w:type="spellEnd"/>
      <w:r w:rsidR="00B53309" w:rsidRPr="003E6963">
        <w:rPr>
          <w:rFonts w:ascii="Bookman Old Style" w:hAnsi="Bookman Old Style"/>
        </w:rPr>
        <w:t xml:space="preserve"> </w:t>
      </w:r>
      <w:proofErr w:type="gramStart"/>
      <w:r w:rsidR="00B53309" w:rsidRPr="003E6963">
        <w:rPr>
          <w:rFonts w:ascii="Bookman Old Style" w:hAnsi="Bookman Old Style"/>
        </w:rPr>
        <w:t xml:space="preserve">a  </w:t>
      </w:r>
      <w:proofErr w:type="spellStart"/>
      <w:r w:rsidR="00B53309" w:rsidRPr="003E6963">
        <w:rPr>
          <w:rFonts w:ascii="Bookman Old Style" w:hAnsi="Bookman Old Style"/>
        </w:rPr>
        <w:t>cererilor</w:t>
      </w:r>
      <w:proofErr w:type="spellEnd"/>
      <w:proofErr w:type="gramEnd"/>
      <w:r w:rsidR="00B53309" w:rsidRPr="003E6963">
        <w:rPr>
          <w:rFonts w:ascii="Bookman Old Style" w:hAnsi="Bookman Old Style"/>
        </w:rPr>
        <w:t xml:space="preserve"> </w:t>
      </w:r>
      <w:proofErr w:type="spellStart"/>
      <w:r w:rsidR="00B53309" w:rsidRPr="003E6963">
        <w:rPr>
          <w:rFonts w:ascii="Bookman Old Style" w:hAnsi="Bookman Old Style"/>
        </w:rPr>
        <w:t>pentru</w:t>
      </w:r>
      <w:proofErr w:type="spellEnd"/>
      <w:r w:rsidR="00B53309" w:rsidRPr="003E6963">
        <w:rPr>
          <w:rFonts w:ascii="Bookman Old Style" w:hAnsi="Bookman Old Style"/>
        </w:rPr>
        <w:t xml:space="preserve"> </w:t>
      </w:r>
      <w:proofErr w:type="spellStart"/>
      <w:r w:rsidR="00B53309" w:rsidRPr="003E6963">
        <w:rPr>
          <w:rFonts w:ascii="Bookman Old Style" w:hAnsi="Bookman Old Style"/>
        </w:rPr>
        <w:t>acordarea</w:t>
      </w:r>
      <w:proofErr w:type="spellEnd"/>
      <w:r w:rsidR="00B53309" w:rsidRPr="003E6963">
        <w:rPr>
          <w:rFonts w:ascii="Bookman Old Style" w:hAnsi="Bookman Old Style"/>
        </w:rPr>
        <w:t xml:space="preserve"> </w:t>
      </w:r>
      <w:proofErr w:type="spellStart"/>
      <w:r w:rsidR="00B53309" w:rsidRPr="003E6963">
        <w:rPr>
          <w:rFonts w:ascii="Bookman Old Style" w:hAnsi="Bookman Old Style"/>
        </w:rPr>
        <w:t>sprijinului</w:t>
      </w:r>
      <w:proofErr w:type="spellEnd"/>
      <w:r w:rsidR="00B53309" w:rsidRPr="003E6963">
        <w:rPr>
          <w:rFonts w:ascii="Bookman Old Style" w:hAnsi="Bookman Old Style"/>
        </w:rPr>
        <w:t xml:space="preserve"> </w:t>
      </w:r>
      <w:proofErr w:type="spellStart"/>
      <w:r w:rsidR="00B53309" w:rsidRPr="003E6963">
        <w:rPr>
          <w:rFonts w:ascii="Bookman Old Style" w:hAnsi="Bookman Old Style"/>
        </w:rPr>
        <w:t>financiar</w:t>
      </w:r>
      <w:proofErr w:type="spellEnd"/>
      <w:r w:rsidR="00B53309" w:rsidRPr="003E6963">
        <w:rPr>
          <w:rFonts w:ascii="Bookman Old Style" w:hAnsi="Bookman Old Style"/>
        </w:rPr>
        <w:t xml:space="preserve">  în următoarea </w:t>
      </w:r>
      <w:proofErr w:type="spellStart"/>
      <w:r w:rsidR="00B53309" w:rsidRPr="003E6963">
        <w:rPr>
          <w:rFonts w:ascii="Bookman Old Style" w:hAnsi="Bookman Old Style"/>
        </w:rPr>
        <w:t>componen</w:t>
      </w:r>
      <w:r w:rsidR="00B53309" w:rsidRPr="003E6963">
        <w:rPr>
          <w:rFonts w:ascii="Cambria" w:hAnsi="Cambria" w:cs="Cambria"/>
        </w:rPr>
        <w:t>ț</w:t>
      </w:r>
      <w:r w:rsidR="00B53309" w:rsidRPr="003E6963">
        <w:rPr>
          <w:rFonts w:ascii="Bookman Old Style" w:hAnsi="Bookman Old Style" w:cs="Bookman Old Style"/>
        </w:rPr>
        <w:t>ă</w:t>
      </w:r>
      <w:proofErr w:type="spellEnd"/>
      <w:r w:rsidR="00B53309" w:rsidRPr="003E6963">
        <w:rPr>
          <w:rFonts w:ascii="Bookman Old Style" w:hAnsi="Bookman Old Style"/>
        </w:rPr>
        <w:t>:</w:t>
      </w:r>
    </w:p>
    <w:p w14:paraId="7D1BE1F9" w14:textId="5487E34A" w:rsidR="00B53309" w:rsidRPr="003E6963" w:rsidRDefault="00B53309" w:rsidP="003E6963">
      <w:pPr>
        <w:spacing w:line="276" w:lineRule="auto"/>
        <w:jc w:val="both"/>
        <w:rPr>
          <w:rFonts w:ascii="Bookman Old Style" w:hAnsi="Bookman Old Style"/>
        </w:rPr>
      </w:pPr>
      <w:r w:rsidRPr="003E6963">
        <w:rPr>
          <w:rFonts w:ascii="Bookman Old Style" w:hAnsi="Bookman Old Style"/>
        </w:rPr>
        <w:t xml:space="preserve">                       </w:t>
      </w:r>
      <w:r w:rsidR="00F42CE3">
        <w:rPr>
          <w:rFonts w:ascii="Bookman Old Style" w:hAnsi="Bookman Old Style"/>
        </w:rPr>
        <w:t xml:space="preserve"> </w:t>
      </w:r>
      <w:r w:rsidRPr="003E6963">
        <w:rPr>
          <w:rFonts w:ascii="Bookman Old Style" w:hAnsi="Bookman Old Style"/>
        </w:rPr>
        <w:t xml:space="preserve"> </w:t>
      </w:r>
      <w:proofErr w:type="spellStart"/>
      <w:proofErr w:type="gramStart"/>
      <w:r w:rsidRPr="003E6963">
        <w:rPr>
          <w:rFonts w:ascii="Bookman Old Style" w:hAnsi="Bookman Old Style"/>
        </w:rPr>
        <w:t>Pre</w:t>
      </w:r>
      <w:r w:rsidRPr="003E6963">
        <w:rPr>
          <w:rFonts w:ascii="Cambria" w:hAnsi="Cambria" w:cs="Cambria"/>
        </w:rPr>
        <w:t>ș</w:t>
      </w:r>
      <w:r w:rsidRPr="003E6963">
        <w:rPr>
          <w:rFonts w:ascii="Bookman Old Style" w:hAnsi="Bookman Old Style"/>
        </w:rPr>
        <w:t>edinte</w:t>
      </w:r>
      <w:proofErr w:type="spellEnd"/>
      <w:r w:rsidRPr="003E6963">
        <w:rPr>
          <w:rFonts w:ascii="Bookman Old Style" w:hAnsi="Bookman Old Style"/>
        </w:rPr>
        <w:t xml:space="preserve"> :</w:t>
      </w:r>
      <w:proofErr w:type="gramEnd"/>
      <w:r w:rsidRPr="003E6963">
        <w:rPr>
          <w:rFonts w:ascii="Bookman Old Style" w:hAnsi="Bookman Old Style"/>
        </w:rPr>
        <w:t xml:space="preserve">  </w:t>
      </w:r>
      <w:proofErr w:type="spellStart"/>
      <w:r w:rsidRPr="003E6963">
        <w:rPr>
          <w:rFonts w:ascii="Bookman Old Style" w:hAnsi="Bookman Old Style"/>
        </w:rPr>
        <w:t>Gherghiceanu</w:t>
      </w:r>
      <w:proofErr w:type="spellEnd"/>
      <w:r w:rsidRPr="003E6963">
        <w:rPr>
          <w:rFonts w:ascii="Bookman Old Style" w:hAnsi="Bookman Old Style"/>
        </w:rPr>
        <w:t xml:space="preserve"> Ion  - </w:t>
      </w:r>
      <w:proofErr w:type="spellStart"/>
      <w:r w:rsidRPr="003E6963">
        <w:rPr>
          <w:rFonts w:ascii="Bookman Old Style" w:hAnsi="Bookman Old Style"/>
        </w:rPr>
        <w:t>primar</w:t>
      </w:r>
      <w:proofErr w:type="spellEnd"/>
    </w:p>
    <w:p w14:paraId="34455632" w14:textId="71239031" w:rsidR="00B53309" w:rsidRPr="003E6963" w:rsidRDefault="00B53309" w:rsidP="003E6963">
      <w:pPr>
        <w:spacing w:line="276" w:lineRule="auto"/>
        <w:jc w:val="both"/>
        <w:rPr>
          <w:rFonts w:ascii="Bookman Old Style" w:hAnsi="Bookman Old Style"/>
        </w:rPr>
      </w:pPr>
      <w:r w:rsidRPr="003E6963">
        <w:rPr>
          <w:rFonts w:ascii="Bookman Old Style" w:hAnsi="Bookman Old Style"/>
        </w:rPr>
        <w:t xml:space="preserve">                          </w:t>
      </w:r>
      <w:proofErr w:type="spellStart"/>
      <w:r w:rsidR="003E6963">
        <w:rPr>
          <w:rFonts w:ascii="Bookman Old Style" w:hAnsi="Bookman Old Style"/>
        </w:rPr>
        <w:t>Membri</w:t>
      </w:r>
      <w:proofErr w:type="spellEnd"/>
      <w:r w:rsidRPr="003E6963">
        <w:rPr>
          <w:rFonts w:ascii="Bookman Old Style" w:hAnsi="Bookman Old Style"/>
        </w:rPr>
        <w:t xml:space="preserve">      </w:t>
      </w:r>
      <w:proofErr w:type="spellStart"/>
      <w:r w:rsidRPr="003E6963">
        <w:rPr>
          <w:rFonts w:ascii="Bookman Old Style" w:hAnsi="Bookman Old Style"/>
        </w:rPr>
        <w:t>Vioiu</w:t>
      </w:r>
      <w:proofErr w:type="spellEnd"/>
      <w:r w:rsidRPr="003E6963">
        <w:rPr>
          <w:rFonts w:ascii="Bookman Old Style" w:hAnsi="Bookman Old Style"/>
        </w:rPr>
        <w:t xml:space="preserve"> Ana -</w:t>
      </w:r>
      <w:proofErr w:type="gramStart"/>
      <w:r w:rsidRPr="003E6963">
        <w:rPr>
          <w:rFonts w:ascii="Bookman Old Style" w:hAnsi="Bookman Old Style"/>
        </w:rPr>
        <w:t>Maria  -</w:t>
      </w:r>
      <w:proofErr w:type="gramEnd"/>
      <w:r w:rsidRPr="003E6963">
        <w:rPr>
          <w:rFonts w:ascii="Bookman Old Style" w:hAnsi="Bookman Old Style"/>
        </w:rPr>
        <w:t xml:space="preserve"> inspector</w:t>
      </w:r>
    </w:p>
    <w:p w14:paraId="132D200C" w14:textId="2B90A0BB" w:rsidR="00B53309" w:rsidRPr="003E6963" w:rsidRDefault="00B53309" w:rsidP="003E6963">
      <w:pPr>
        <w:spacing w:line="276" w:lineRule="auto"/>
        <w:jc w:val="both"/>
        <w:rPr>
          <w:rFonts w:ascii="Bookman Old Style" w:hAnsi="Bookman Old Style"/>
        </w:rPr>
      </w:pPr>
      <w:r w:rsidRPr="003E6963">
        <w:rPr>
          <w:rFonts w:ascii="Bookman Old Style" w:hAnsi="Bookman Old Style"/>
        </w:rPr>
        <w:t xml:space="preserve">                                            Popescu Alexandru – </w:t>
      </w:r>
      <w:proofErr w:type="gramStart"/>
      <w:r w:rsidRPr="003E6963">
        <w:rPr>
          <w:rFonts w:ascii="Bookman Old Style" w:hAnsi="Bookman Old Style"/>
        </w:rPr>
        <w:t>Ionu</w:t>
      </w:r>
      <w:r w:rsidRPr="003E6963">
        <w:rPr>
          <w:rFonts w:ascii="Cambria" w:hAnsi="Cambria" w:cs="Cambria"/>
        </w:rPr>
        <w:t>ț</w:t>
      </w:r>
      <w:r w:rsidRPr="003E6963">
        <w:rPr>
          <w:rFonts w:ascii="Bookman Old Style" w:hAnsi="Bookman Old Style"/>
        </w:rPr>
        <w:t xml:space="preserve">  -</w:t>
      </w:r>
      <w:proofErr w:type="gramEnd"/>
      <w:r w:rsidRPr="003E6963">
        <w:rPr>
          <w:rFonts w:ascii="Bookman Old Style" w:hAnsi="Bookman Old Style"/>
        </w:rPr>
        <w:t xml:space="preserve"> </w:t>
      </w:r>
      <w:proofErr w:type="spellStart"/>
      <w:r w:rsidRPr="003E6963">
        <w:rPr>
          <w:rFonts w:ascii="Bookman Old Style" w:hAnsi="Bookman Old Style"/>
        </w:rPr>
        <w:t>consilier</w:t>
      </w:r>
      <w:proofErr w:type="spellEnd"/>
      <w:r w:rsidRPr="003E6963">
        <w:rPr>
          <w:rFonts w:ascii="Bookman Old Style" w:hAnsi="Bookman Old Style"/>
        </w:rPr>
        <w:t xml:space="preserve"> </w:t>
      </w:r>
      <w:proofErr w:type="spellStart"/>
      <w:r w:rsidRPr="003E6963">
        <w:rPr>
          <w:rFonts w:ascii="Bookman Old Style" w:hAnsi="Bookman Old Style"/>
        </w:rPr>
        <w:t>achizi</w:t>
      </w:r>
      <w:r w:rsidRPr="003E6963">
        <w:rPr>
          <w:rFonts w:ascii="Cambria" w:hAnsi="Cambria" w:cs="Cambria"/>
        </w:rPr>
        <w:t>ț</w:t>
      </w:r>
      <w:r w:rsidRPr="003E6963">
        <w:rPr>
          <w:rFonts w:ascii="Bookman Old Style" w:hAnsi="Bookman Old Style"/>
        </w:rPr>
        <w:t>ii</w:t>
      </w:r>
      <w:proofErr w:type="spellEnd"/>
      <w:r w:rsidRPr="003E6963">
        <w:rPr>
          <w:rFonts w:ascii="Bookman Old Style" w:hAnsi="Bookman Old Style"/>
        </w:rPr>
        <w:t xml:space="preserve"> </w:t>
      </w:r>
      <w:proofErr w:type="spellStart"/>
      <w:r w:rsidRPr="003E6963">
        <w:rPr>
          <w:rFonts w:ascii="Bookman Old Style" w:hAnsi="Bookman Old Style"/>
        </w:rPr>
        <w:t>publice</w:t>
      </w:r>
      <w:proofErr w:type="spellEnd"/>
    </w:p>
    <w:p w14:paraId="2475FDC9" w14:textId="5A650DE8" w:rsidR="00DE7F0E" w:rsidRPr="003E6963" w:rsidRDefault="00DE7F0E" w:rsidP="003E6963">
      <w:pPr>
        <w:spacing w:line="276" w:lineRule="auto"/>
        <w:jc w:val="both"/>
        <w:rPr>
          <w:rFonts w:ascii="Bookman Old Style" w:hAnsi="Bookman Old Style"/>
        </w:rPr>
      </w:pPr>
      <w:r w:rsidRPr="003E6963">
        <w:rPr>
          <w:rFonts w:ascii="Bookman Old Style" w:hAnsi="Bookman Old Style"/>
        </w:rPr>
        <w:t xml:space="preserve">                                            </w:t>
      </w:r>
      <w:proofErr w:type="spellStart"/>
      <w:r w:rsidRPr="003E6963">
        <w:rPr>
          <w:rFonts w:ascii="Bookman Old Style" w:hAnsi="Bookman Old Style"/>
        </w:rPr>
        <w:t>Mihălcioiu</w:t>
      </w:r>
      <w:proofErr w:type="spellEnd"/>
      <w:r w:rsidRPr="003E6963">
        <w:rPr>
          <w:rFonts w:ascii="Bookman Old Style" w:hAnsi="Bookman Old Style"/>
        </w:rPr>
        <w:t xml:space="preserve"> Ion – Marian – inspector </w:t>
      </w:r>
    </w:p>
    <w:p w14:paraId="09E8299F" w14:textId="62BEF893" w:rsidR="00DE7F0E" w:rsidRPr="003E6963" w:rsidRDefault="00DE7F0E" w:rsidP="003E6963">
      <w:pPr>
        <w:spacing w:line="276" w:lineRule="auto"/>
        <w:jc w:val="both"/>
        <w:rPr>
          <w:rFonts w:ascii="Bookman Old Style" w:hAnsi="Bookman Old Style"/>
        </w:rPr>
      </w:pPr>
      <w:r w:rsidRPr="003E6963">
        <w:rPr>
          <w:rFonts w:ascii="Bookman Old Style" w:hAnsi="Bookman Old Style"/>
        </w:rPr>
        <w:t xml:space="preserve">                                            Stoian Stoica – Mihai – </w:t>
      </w:r>
      <w:proofErr w:type="spellStart"/>
      <w:r w:rsidRPr="003E6963">
        <w:rPr>
          <w:rFonts w:ascii="Bookman Old Style" w:hAnsi="Bookman Old Style"/>
        </w:rPr>
        <w:t>consilier</w:t>
      </w:r>
      <w:proofErr w:type="spellEnd"/>
      <w:r w:rsidRPr="003E6963">
        <w:rPr>
          <w:rFonts w:ascii="Bookman Old Style" w:hAnsi="Bookman Old Style"/>
        </w:rPr>
        <w:t xml:space="preserve"> juridic</w:t>
      </w:r>
    </w:p>
    <w:p w14:paraId="55AC82AA" w14:textId="7AA14274" w:rsidR="00B53309" w:rsidRDefault="00B53309" w:rsidP="003E6963">
      <w:pPr>
        <w:spacing w:line="276" w:lineRule="auto"/>
        <w:jc w:val="both"/>
        <w:rPr>
          <w:rFonts w:ascii="Bookman Old Style" w:hAnsi="Bookman Old Style"/>
        </w:rPr>
      </w:pPr>
      <w:r w:rsidRPr="003E6963">
        <w:rPr>
          <w:rFonts w:ascii="Bookman Old Style" w:hAnsi="Bookman Old Style"/>
        </w:rPr>
        <w:t xml:space="preserve">                  </w:t>
      </w:r>
      <w:r w:rsidR="003E6963">
        <w:rPr>
          <w:rFonts w:ascii="Bookman Old Style" w:hAnsi="Bookman Old Style"/>
        </w:rPr>
        <w:t xml:space="preserve">         </w:t>
      </w:r>
      <w:proofErr w:type="spellStart"/>
      <w:proofErr w:type="gramStart"/>
      <w:r w:rsidRPr="003E6963">
        <w:rPr>
          <w:rFonts w:ascii="Bookman Old Style" w:hAnsi="Bookman Old Style"/>
        </w:rPr>
        <w:t>Secretar</w:t>
      </w:r>
      <w:proofErr w:type="spellEnd"/>
      <w:r w:rsidRPr="003E6963">
        <w:rPr>
          <w:rFonts w:ascii="Bookman Old Style" w:hAnsi="Bookman Old Style"/>
        </w:rPr>
        <w:t xml:space="preserve"> :</w:t>
      </w:r>
      <w:proofErr w:type="gramEnd"/>
      <w:r w:rsidRPr="003E6963">
        <w:rPr>
          <w:rFonts w:ascii="Bookman Old Style" w:hAnsi="Bookman Old Style"/>
        </w:rPr>
        <w:t xml:space="preserve"> Hanganu Mădălina </w:t>
      </w:r>
      <w:r w:rsidR="006177BB" w:rsidRPr="003E6963">
        <w:rPr>
          <w:rFonts w:ascii="Bookman Old Style" w:hAnsi="Bookman Old Style"/>
        </w:rPr>
        <w:t xml:space="preserve">– inspector </w:t>
      </w:r>
    </w:p>
    <w:p w14:paraId="347DAB2D" w14:textId="77777777" w:rsidR="003E6963" w:rsidRPr="003E6963" w:rsidRDefault="003E6963" w:rsidP="003E6963">
      <w:pPr>
        <w:spacing w:line="276" w:lineRule="auto"/>
        <w:jc w:val="both"/>
        <w:rPr>
          <w:rFonts w:ascii="Bookman Old Style" w:hAnsi="Bookman Old Style"/>
        </w:rPr>
      </w:pPr>
    </w:p>
    <w:p w14:paraId="30562CDD" w14:textId="77777777" w:rsidR="00DE7F0E" w:rsidRPr="003E6963" w:rsidRDefault="00DE7F0E" w:rsidP="003E6963">
      <w:pPr>
        <w:spacing w:line="276" w:lineRule="auto"/>
        <w:jc w:val="both"/>
        <w:rPr>
          <w:rFonts w:ascii="Bookman Old Style" w:hAnsi="Bookman Old Style"/>
        </w:rPr>
      </w:pPr>
    </w:p>
    <w:p w14:paraId="2F32D56B" w14:textId="77777777" w:rsidR="00DE7F0E" w:rsidRDefault="00DE7F0E" w:rsidP="00AB14D6">
      <w:pPr>
        <w:jc w:val="both"/>
        <w:rPr>
          <w:rFonts w:ascii="Bookman Old Style" w:hAnsi="Bookman Old Style"/>
        </w:rPr>
      </w:pPr>
    </w:p>
    <w:p w14:paraId="41DD3AA6" w14:textId="0FE4D3DD" w:rsidR="00714E46" w:rsidRPr="009F76E7" w:rsidRDefault="00DE7F0E" w:rsidP="00AB14D6">
      <w:pPr>
        <w:jc w:val="both"/>
        <w:rPr>
          <w:rFonts w:ascii="Bookman Old Style" w:hAnsi="Bookman Old Style"/>
        </w:rPr>
      </w:pPr>
      <w:r>
        <w:rPr>
          <w:rFonts w:ascii="Bookman Old Style" w:hAnsi="Bookman Old Style"/>
          <w:lang w:val="ro-RO"/>
        </w:rPr>
        <w:t xml:space="preserve">           </w:t>
      </w:r>
      <w:r w:rsidRPr="00DE7F0E">
        <w:rPr>
          <w:rFonts w:ascii="Bookman Old Style" w:hAnsi="Bookman Old Style"/>
          <w:b/>
          <w:bCs/>
          <w:lang w:val="ro-RO"/>
        </w:rPr>
        <w:t>Art.3.</w:t>
      </w:r>
      <w:r>
        <w:rPr>
          <w:rFonts w:ascii="Bookman Old Style" w:hAnsi="Bookman Old Style"/>
          <w:lang w:val="ro-RO"/>
        </w:rPr>
        <w:t xml:space="preserve"> </w:t>
      </w:r>
      <w:r w:rsidR="00613833" w:rsidRPr="009F76E7">
        <w:rPr>
          <w:rFonts w:ascii="Bookman Old Style" w:hAnsi="Bookman Old Style"/>
          <w:lang w:val="ro-RO"/>
        </w:rPr>
        <w:t xml:space="preserve">Cu aducerea la îndeplinire a prezentei hotărâri  se însărcinează Primarul oraşului Pătârlagele  prin  </w:t>
      </w:r>
      <w:proofErr w:type="spellStart"/>
      <w:r w:rsidR="00AB14D6" w:rsidRPr="009F76E7">
        <w:rPr>
          <w:rFonts w:ascii="Bookman Old Style" w:hAnsi="Bookman Old Style"/>
        </w:rPr>
        <w:t>Compartimentul</w:t>
      </w:r>
      <w:proofErr w:type="spellEnd"/>
      <w:r w:rsidR="00AB14D6" w:rsidRPr="009F76E7">
        <w:rPr>
          <w:rFonts w:ascii="Bookman Old Style" w:hAnsi="Bookman Old Style"/>
        </w:rPr>
        <w:t xml:space="preserve"> </w:t>
      </w:r>
      <w:r w:rsidR="00613833" w:rsidRPr="009F76E7">
        <w:rPr>
          <w:rFonts w:ascii="Bookman Old Style" w:hAnsi="Bookman Old Style"/>
        </w:rPr>
        <w:t xml:space="preserve">  </w:t>
      </w:r>
      <w:proofErr w:type="spellStart"/>
      <w:r w:rsidR="007B316F" w:rsidRPr="009F76E7">
        <w:rPr>
          <w:rFonts w:ascii="Bookman Old Style" w:hAnsi="Bookman Old Style"/>
        </w:rPr>
        <w:t>C</w:t>
      </w:r>
      <w:r w:rsidR="00613833" w:rsidRPr="009F76E7">
        <w:rPr>
          <w:rFonts w:ascii="Bookman Old Style" w:hAnsi="Bookman Old Style"/>
        </w:rPr>
        <w:t>ontabilitate</w:t>
      </w:r>
      <w:proofErr w:type="spellEnd"/>
      <w:r w:rsidR="009F76E7" w:rsidRPr="009F76E7">
        <w:rPr>
          <w:rFonts w:ascii="Bookman Old Style" w:hAnsi="Bookman Old Style"/>
        </w:rPr>
        <w:t xml:space="preserve"> </w:t>
      </w:r>
      <w:proofErr w:type="spellStart"/>
      <w:r w:rsidR="009F76E7" w:rsidRPr="009F76E7">
        <w:rPr>
          <w:rFonts w:ascii="Cambria" w:hAnsi="Cambria" w:cs="Cambria"/>
        </w:rPr>
        <w:t>ș</w:t>
      </w:r>
      <w:r w:rsidR="009F76E7" w:rsidRPr="009F76E7">
        <w:rPr>
          <w:rFonts w:ascii="Bookman Old Style" w:hAnsi="Bookman Old Style"/>
        </w:rPr>
        <w:t>i</w:t>
      </w:r>
      <w:proofErr w:type="spellEnd"/>
      <w:r w:rsidR="009F76E7" w:rsidRPr="009F76E7">
        <w:rPr>
          <w:rFonts w:ascii="Bookman Old Style" w:hAnsi="Bookman Old Style"/>
        </w:rPr>
        <w:t xml:space="preserve"> </w:t>
      </w:r>
      <w:proofErr w:type="spellStart"/>
      <w:r w:rsidR="009F76E7" w:rsidRPr="009F76E7">
        <w:rPr>
          <w:rFonts w:ascii="Bookman Old Style" w:hAnsi="Bookman Old Style"/>
        </w:rPr>
        <w:t>Compartimentul</w:t>
      </w:r>
      <w:proofErr w:type="spellEnd"/>
      <w:r w:rsidR="009F76E7" w:rsidRPr="009F76E7">
        <w:rPr>
          <w:rFonts w:ascii="Bookman Old Style" w:hAnsi="Bookman Old Style"/>
        </w:rPr>
        <w:t xml:space="preserve"> Urbanism </w:t>
      </w:r>
      <w:proofErr w:type="spellStart"/>
      <w:r w:rsidR="009F76E7" w:rsidRPr="009F76E7">
        <w:rPr>
          <w:rFonts w:ascii="Cambria" w:hAnsi="Cambria" w:cs="Cambria"/>
        </w:rPr>
        <w:t>ș</w:t>
      </w:r>
      <w:r w:rsidR="009F76E7" w:rsidRPr="009F76E7">
        <w:rPr>
          <w:rFonts w:ascii="Bookman Old Style" w:hAnsi="Bookman Old Style"/>
        </w:rPr>
        <w:t>i</w:t>
      </w:r>
      <w:proofErr w:type="spellEnd"/>
      <w:r w:rsidR="009F76E7" w:rsidRPr="009F76E7">
        <w:rPr>
          <w:rFonts w:ascii="Bookman Old Style" w:hAnsi="Bookman Old Style"/>
        </w:rPr>
        <w:t xml:space="preserve"> </w:t>
      </w:r>
      <w:proofErr w:type="spellStart"/>
      <w:r w:rsidR="009F76E7" w:rsidRPr="009F76E7">
        <w:rPr>
          <w:rFonts w:ascii="Bookman Old Style" w:hAnsi="Bookman Old Style"/>
        </w:rPr>
        <w:t>Achizi</w:t>
      </w:r>
      <w:r w:rsidR="009F76E7" w:rsidRPr="009F76E7">
        <w:rPr>
          <w:rFonts w:ascii="Cambria" w:hAnsi="Cambria" w:cs="Cambria"/>
        </w:rPr>
        <w:t>ț</w:t>
      </w:r>
      <w:r w:rsidR="009F76E7" w:rsidRPr="009F76E7">
        <w:rPr>
          <w:rFonts w:ascii="Bookman Old Style" w:hAnsi="Bookman Old Style"/>
        </w:rPr>
        <w:t>ii</w:t>
      </w:r>
      <w:proofErr w:type="spellEnd"/>
      <w:r w:rsidR="009F76E7" w:rsidRPr="009F76E7">
        <w:rPr>
          <w:rFonts w:ascii="Bookman Old Style" w:hAnsi="Bookman Old Style"/>
        </w:rPr>
        <w:t xml:space="preserve"> </w:t>
      </w:r>
      <w:proofErr w:type="spellStart"/>
      <w:r w:rsidR="009F76E7" w:rsidRPr="009F76E7">
        <w:rPr>
          <w:rFonts w:ascii="Bookman Old Style" w:hAnsi="Bookman Old Style"/>
        </w:rPr>
        <w:t>Publice</w:t>
      </w:r>
      <w:proofErr w:type="spellEnd"/>
      <w:r w:rsidR="009F76E7" w:rsidRPr="009F76E7">
        <w:rPr>
          <w:rFonts w:ascii="Bookman Old Style" w:hAnsi="Bookman Old Style"/>
        </w:rPr>
        <w:t xml:space="preserve">. </w:t>
      </w:r>
    </w:p>
    <w:p w14:paraId="458E27EF" w14:textId="77777777" w:rsidR="007B316F" w:rsidRDefault="007B316F" w:rsidP="00AB14D6">
      <w:pPr>
        <w:jc w:val="both"/>
        <w:rPr>
          <w:rFonts w:ascii="Bookman Old Style" w:hAnsi="Bookman Old Style"/>
        </w:rPr>
      </w:pPr>
    </w:p>
    <w:p w14:paraId="6942A56C" w14:textId="77777777" w:rsidR="003E6963" w:rsidRDefault="003E6963" w:rsidP="00AB14D6">
      <w:pPr>
        <w:jc w:val="both"/>
        <w:rPr>
          <w:rFonts w:ascii="Bookman Old Style" w:hAnsi="Bookman Old Style"/>
        </w:rPr>
      </w:pPr>
    </w:p>
    <w:bookmarkEnd w:id="3"/>
    <w:p w14:paraId="5F1FD116" w14:textId="59140D37" w:rsidR="00613833" w:rsidRDefault="00613833" w:rsidP="00AB14D6">
      <w:pPr>
        <w:jc w:val="both"/>
        <w:rPr>
          <w:rFonts w:ascii="Bookman Old Style" w:hAnsi="Bookman Old Style"/>
          <w:lang w:val="ro-RO"/>
        </w:rPr>
      </w:pPr>
      <w:r>
        <w:rPr>
          <w:rFonts w:ascii="Bookman Old Style" w:hAnsi="Bookman Old Style"/>
        </w:rPr>
        <w:t xml:space="preserve">           </w:t>
      </w:r>
      <w:r>
        <w:rPr>
          <w:rFonts w:ascii="Bookman Old Style" w:hAnsi="Bookman Old Style"/>
          <w:b/>
        </w:rPr>
        <w:t>Art.</w:t>
      </w:r>
      <w:r w:rsidR="00F42CE3">
        <w:rPr>
          <w:rFonts w:ascii="Bookman Old Style" w:hAnsi="Bookman Old Style"/>
          <w:b/>
        </w:rPr>
        <w:t>4</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Prezenta hotărâre se aduce la cunoştinţă publică, respectiv se  comunică primarului oraşului Pătârlagele, </w:t>
      </w:r>
      <w:r w:rsidR="00AB14D6">
        <w:rPr>
          <w:rFonts w:ascii="Bookman Old Style" w:hAnsi="Bookman Old Style"/>
          <w:lang w:val="ro-RO"/>
        </w:rPr>
        <w:t xml:space="preserve">Compartimentului </w:t>
      </w:r>
      <w:r w:rsidR="008B458F">
        <w:rPr>
          <w:rFonts w:ascii="Bookman Old Style" w:hAnsi="Bookman Old Style"/>
          <w:lang w:val="ro-RO"/>
        </w:rPr>
        <w:t xml:space="preserve"> C</w:t>
      </w:r>
      <w:r>
        <w:rPr>
          <w:rFonts w:ascii="Bookman Old Style" w:hAnsi="Bookman Old Style"/>
          <w:lang w:val="ro-RO"/>
        </w:rPr>
        <w:t>ontabilitate</w:t>
      </w:r>
      <w:r w:rsidR="009F76E7">
        <w:rPr>
          <w:rFonts w:ascii="Bookman Old Style" w:hAnsi="Bookman Old Style"/>
          <w:lang w:val="ro-RO"/>
        </w:rPr>
        <w:t>,</w:t>
      </w:r>
      <w:r w:rsidR="009F76E7" w:rsidRPr="009F76E7">
        <w:rPr>
          <w:rFonts w:ascii="Bookman Old Style" w:hAnsi="Bookman Old Style"/>
        </w:rPr>
        <w:t xml:space="preserve"> </w:t>
      </w:r>
      <w:proofErr w:type="spellStart"/>
      <w:r w:rsidR="009F76E7" w:rsidRPr="009F76E7">
        <w:rPr>
          <w:rFonts w:ascii="Bookman Old Style" w:hAnsi="Bookman Old Style"/>
        </w:rPr>
        <w:t>Compartimentul</w:t>
      </w:r>
      <w:r w:rsidR="009F76E7">
        <w:rPr>
          <w:rFonts w:ascii="Bookman Old Style" w:hAnsi="Bookman Old Style"/>
        </w:rPr>
        <w:t>ui</w:t>
      </w:r>
      <w:proofErr w:type="spellEnd"/>
      <w:r w:rsidR="009F76E7" w:rsidRPr="009F76E7">
        <w:rPr>
          <w:rFonts w:ascii="Bookman Old Style" w:hAnsi="Bookman Old Style"/>
        </w:rPr>
        <w:t xml:space="preserve"> Urbanism </w:t>
      </w:r>
      <w:proofErr w:type="spellStart"/>
      <w:r w:rsidR="009F76E7" w:rsidRPr="009F76E7">
        <w:rPr>
          <w:rFonts w:ascii="Cambria" w:hAnsi="Cambria" w:cs="Cambria"/>
        </w:rPr>
        <w:t>ș</w:t>
      </w:r>
      <w:r w:rsidR="009F76E7" w:rsidRPr="009F76E7">
        <w:rPr>
          <w:rFonts w:ascii="Bookman Old Style" w:hAnsi="Bookman Old Style"/>
        </w:rPr>
        <w:t>i</w:t>
      </w:r>
      <w:proofErr w:type="spellEnd"/>
      <w:r w:rsidR="009F76E7" w:rsidRPr="009F76E7">
        <w:rPr>
          <w:rFonts w:ascii="Bookman Old Style" w:hAnsi="Bookman Old Style"/>
        </w:rPr>
        <w:t xml:space="preserve"> </w:t>
      </w:r>
      <w:proofErr w:type="spellStart"/>
      <w:r w:rsidR="009F76E7" w:rsidRPr="009F76E7">
        <w:rPr>
          <w:rFonts w:ascii="Bookman Old Style" w:hAnsi="Bookman Old Style"/>
        </w:rPr>
        <w:t>Achizi</w:t>
      </w:r>
      <w:r w:rsidR="009F76E7" w:rsidRPr="009F76E7">
        <w:rPr>
          <w:rFonts w:ascii="Cambria" w:hAnsi="Cambria" w:cs="Cambria"/>
        </w:rPr>
        <w:t>ț</w:t>
      </w:r>
      <w:r w:rsidR="009F76E7" w:rsidRPr="009F76E7">
        <w:rPr>
          <w:rFonts w:ascii="Bookman Old Style" w:hAnsi="Bookman Old Style"/>
        </w:rPr>
        <w:t>ii</w:t>
      </w:r>
      <w:proofErr w:type="spellEnd"/>
      <w:r w:rsidR="009F76E7" w:rsidRPr="009F76E7">
        <w:rPr>
          <w:rFonts w:ascii="Bookman Old Style" w:hAnsi="Bookman Old Style"/>
        </w:rPr>
        <w:t xml:space="preserve"> </w:t>
      </w:r>
      <w:proofErr w:type="spellStart"/>
      <w:r w:rsidR="009F76E7" w:rsidRPr="009F76E7">
        <w:rPr>
          <w:rFonts w:ascii="Bookman Old Style" w:hAnsi="Bookman Old Style"/>
        </w:rPr>
        <w:t>Publice</w:t>
      </w:r>
      <w:proofErr w:type="spellEnd"/>
      <w:r w:rsidR="009F76E7">
        <w:rPr>
          <w:rFonts w:ascii="Bookman Old Style" w:hAnsi="Bookman Old Style"/>
          <w:lang w:val="ro-RO"/>
        </w:rPr>
        <w:t xml:space="preserve"> </w:t>
      </w:r>
      <w:r>
        <w:rPr>
          <w:rFonts w:ascii="Bookman Old Style" w:hAnsi="Bookman Old Style"/>
          <w:lang w:val="ro-RO"/>
        </w:rPr>
        <w:t xml:space="preserve"> şi Instituţiei Prefectului  Judeţul Buzău  în condiţiile şi termenele prevăzute de lege .  </w:t>
      </w:r>
    </w:p>
    <w:p w14:paraId="1A4DBEB1" w14:textId="77777777" w:rsidR="009F76E7" w:rsidRDefault="009F76E7" w:rsidP="00AB14D6">
      <w:pPr>
        <w:jc w:val="both"/>
        <w:rPr>
          <w:rFonts w:ascii="Bookman Old Style" w:hAnsi="Bookman Old Style"/>
          <w:lang w:val="ro-RO"/>
        </w:rPr>
      </w:pPr>
    </w:p>
    <w:p w14:paraId="1BA04AE7" w14:textId="77777777" w:rsidR="009F76E7" w:rsidRDefault="009F76E7" w:rsidP="00AB14D6">
      <w:pPr>
        <w:jc w:val="both"/>
        <w:rPr>
          <w:rFonts w:ascii="Bookman Old Style" w:hAnsi="Bookman Old Style"/>
          <w:lang w:val="ro-RO"/>
        </w:rPr>
      </w:pPr>
    </w:p>
    <w:p w14:paraId="62A53093" w14:textId="77777777" w:rsidR="008B458F" w:rsidRDefault="008B458F" w:rsidP="00613833">
      <w:pPr>
        <w:spacing w:line="276" w:lineRule="auto"/>
        <w:jc w:val="both"/>
        <w:rPr>
          <w:rFonts w:ascii="Bookman Old Style" w:hAnsi="Bookman Old Style"/>
          <w:lang w:val="ro-RO"/>
        </w:rPr>
      </w:pPr>
    </w:p>
    <w:p w14:paraId="7AE389BA" w14:textId="70811FEA" w:rsidR="00005386" w:rsidRPr="009F76E7" w:rsidRDefault="00613833" w:rsidP="009F76E7">
      <w:pPr>
        <w:spacing w:line="276" w:lineRule="auto"/>
        <w:jc w:val="both"/>
        <w:rPr>
          <w:rFonts w:ascii="Bookman Old Style" w:hAnsi="Bookman Old Style"/>
          <w:b/>
          <w:lang w:val="ro-RO"/>
        </w:rPr>
      </w:pPr>
      <w:r w:rsidRPr="009F76E7">
        <w:rPr>
          <w:rFonts w:ascii="Bookman Old Style" w:hAnsi="Bookman Old Style"/>
          <w:b/>
          <w:lang w:val="ro-RO"/>
        </w:rPr>
        <w:t xml:space="preserve">            </w:t>
      </w:r>
      <w:r w:rsidR="007B316F" w:rsidRPr="009F76E7">
        <w:rPr>
          <w:rFonts w:ascii="Bookman Old Style" w:hAnsi="Bookman Old Style"/>
          <w:b/>
          <w:lang w:val="ro-RO"/>
        </w:rPr>
        <w:t xml:space="preserve">Nr. </w:t>
      </w:r>
    </w:p>
    <w:p w14:paraId="6174CDB4" w14:textId="48EE01F7" w:rsidR="00613833" w:rsidRDefault="00613833" w:rsidP="009F76E7">
      <w:pPr>
        <w:spacing w:line="276" w:lineRule="auto"/>
        <w:rPr>
          <w:rFonts w:ascii="Bookman Old Style" w:hAnsi="Bookman Old Style"/>
          <w:b/>
          <w:lang w:val="ro-RO"/>
        </w:rPr>
      </w:pPr>
      <w:r w:rsidRPr="009F76E7">
        <w:rPr>
          <w:rFonts w:ascii="Bookman Old Style" w:hAnsi="Bookman Old Style"/>
          <w:b/>
          <w:lang w:val="ro-RO"/>
        </w:rPr>
        <w:t xml:space="preserve">           </w:t>
      </w:r>
      <w:r w:rsidR="005F5EB0" w:rsidRPr="009F76E7">
        <w:rPr>
          <w:rFonts w:ascii="Bookman Old Style" w:hAnsi="Bookman Old Style"/>
          <w:b/>
          <w:lang w:val="ro-RO"/>
        </w:rPr>
        <w:t>Ini</w:t>
      </w:r>
      <w:r w:rsidR="005F5EB0" w:rsidRPr="009F76E7">
        <w:rPr>
          <w:rFonts w:ascii="Cambria" w:hAnsi="Cambria" w:cs="Cambria"/>
          <w:b/>
          <w:lang w:val="ro-RO"/>
        </w:rPr>
        <w:t>ț</w:t>
      </w:r>
      <w:r w:rsidR="005F5EB0" w:rsidRPr="009F76E7">
        <w:rPr>
          <w:rFonts w:ascii="Bookman Old Style" w:hAnsi="Bookman Old Style"/>
          <w:b/>
          <w:lang w:val="ro-RO"/>
        </w:rPr>
        <w:t>iator</w:t>
      </w:r>
      <w:r w:rsidRPr="009F76E7">
        <w:rPr>
          <w:rFonts w:ascii="Bookman Old Style" w:hAnsi="Bookman Old Style"/>
          <w:b/>
          <w:lang w:val="ro-RO"/>
        </w:rPr>
        <w:t xml:space="preserve">                                                 </w:t>
      </w:r>
      <w:r w:rsidR="005F5EB0" w:rsidRPr="009F76E7">
        <w:rPr>
          <w:rFonts w:ascii="Bookman Old Style" w:hAnsi="Bookman Old Style"/>
          <w:b/>
          <w:lang w:val="ro-RO"/>
        </w:rPr>
        <w:t xml:space="preserve">                     </w:t>
      </w:r>
      <w:r w:rsidRPr="009F76E7">
        <w:rPr>
          <w:rFonts w:ascii="Bookman Old Style" w:hAnsi="Bookman Old Style"/>
          <w:b/>
          <w:lang w:val="ro-RO"/>
        </w:rPr>
        <w:t xml:space="preserve">  </w:t>
      </w:r>
      <w:r w:rsidR="007469B8" w:rsidRPr="009F76E7">
        <w:rPr>
          <w:rFonts w:ascii="Bookman Old Style" w:hAnsi="Bookman Old Style"/>
          <w:b/>
          <w:lang w:val="ro-RO"/>
        </w:rPr>
        <w:t>Avizat</w:t>
      </w:r>
    </w:p>
    <w:p w14:paraId="7AC3BD20" w14:textId="77777777" w:rsidR="003E6963" w:rsidRPr="009F76E7" w:rsidRDefault="003E6963" w:rsidP="009F76E7">
      <w:pPr>
        <w:spacing w:line="276" w:lineRule="auto"/>
        <w:rPr>
          <w:rFonts w:ascii="Bookman Old Style" w:hAnsi="Bookman Old Style"/>
          <w:b/>
          <w:lang w:val="ro-RO"/>
        </w:rPr>
      </w:pPr>
    </w:p>
    <w:p w14:paraId="18401ED4" w14:textId="5A13E967" w:rsidR="00801B05" w:rsidRPr="009F76E7" w:rsidRDefault="00613833" w:rsidP="009F76E7">
      <w:pPr>
        <w:spacing w:line="276" w:lineRule="auto"/>
        <w:rPr>
          <w:rFonts w:ascii="Bookman Old Style" w:hAnsi="Bookman Old Style"/>
          <w:b/>
          <w:lang w:val="ro-RO"/>
        </w:rPr>
      </w:pPr>
      <w:r w:rsidRPr="009F76E7">
        <w:rPr>
          <w:rFonts w:ascii="Bookman Old Style" w:hAnsi="Bookman Old Style"/>
          <w:b/>
          <w:lang w:val="ro-RO"/>
        </w:rPr>
        <w:t xml:space="preserve">            </w:t>
      </w:r>
      <w:r w:rsidR="005F5EB0" w:rsidRPr="009F76E7">
        <w:rPr>
          <w:rFonts w:ascii="Bookman Old Style" w:hAnsi="Bookman Old Style"/>
          <w:b/>
          <w:lang w:val="ro-RO"/>
        </w:rPr>
        <w:t>Primar</w:t>
      </w:r>
      <w:r w:rsidRPr="009F76E7">
        <w:rPr>
          <w:rFonts w:ascii="Bookman Old Style" w:hAnsi="Bookman Old Style"/>
          <w:b/>
          <w:lang w:val="ro-RO"/>
        </w:rPr>
        <w:t xml:space="preserve">                           </w:t>
      </w:r>
      <w:r w:rsidR="00BB0E78" w:rsidRPr="009F76E7">
        <w:rPr>
          <w:rFonts w:ascii="Bookman Old Style" w:hAnsi="Bookman Old Style"/>
          <w:b/>
          <w:lang w:val="ro-RO"/>
        </w:rPr>
        <w:t xml:space="preserve">                      </w:t>
      </w:r>
      <w:r w:rsidRPr="009F76E7">
        <w:rPr>
          <w:rFonts w:ascii="Bookman Old Style" w:hAnsi="Bookman Old Style"/>
          <w:b/>
          <w:lang w:val="ro-RO"/>
        </w:rPr>
        <w:t xml:space="preserve">   </w:t>
      </w:r>
      <w:r w:rsidR="005F5EB0" w:rsidRPr="009F76E7">
        <w:rPr>
          <w:rFonts w:ascii="Bookman Old Style" w:hAnsi="Bookman Old Style"/>
          <w:b/>
          <w:lang w:val="ro-RO"/>
        </w:rPr>
        <w:t xml:space="preserve">          </w:t>
      </w:r>
      <w:r w:rsidRPr="009F76E7">
        <w:rPr>
          <w:rFonts w:ascii="Bookman Old Style" w:hAnsi="Bookman Old Style"/>
          <w:b/>
          <w:lang w:val="ro-RO"/>
        </w:rPr>
        <w:t xml:space="preserve"> Secretar</w:t>
      </w:r>
      <w:r w:rsidR="00BB0E78" w:rsidRPr="009F76E7">
        <w:rPr>
          <w:rFonts w:ascii="Bookman Old Style" w:hAnsi="Bookman Old Style"/>
          <w:b/>
          <w:lang w:val="ro-RO"/>
        </w:rPr>
        <w:t xml:space="preserve"> General U.A.T</w:t>
      </w:r>
    </w:p>
    <w:p w14:paraId="57263386" w14:textId="77777777" w:rsidR="005F5EB0" w:rsidRPr="009F76E7" w:rsidRDefault="005F5EB0" w:rsidP="009F76E7">
      <w:pPr>
        <w:spacing w:line="276" w:lineRule="auto"/>
        <w:rPr>
          <w:rFonts w:ascii="Bookman Old Style" w:hAnsi="Bookman Old Style"/>
          <w:b/>
          <w:lang w:val="ro-RO"/>
        </w:rPr>
      </w:pPr>
    </w:p>
    <w:p w14:paraId="6EEB65D5" w14:textId="7B2E9DD5" w:rsidR="00BB0E78" w:rsidRPr="009F76E7" w:rsidRDefault="00613833" w:rsidP="009F76E7">
      <w:pPr>
        <w:spacing w:line="276" w:lineRule="auto"/>
        <w:rPr>
          <w:rFonts w:ascii="Bookman Old Style" w:hAnsi="Bookman Old Style"/>
          <w:b/>
          <w:lang w:val="ro-RO"/>
        </w:rPr>
      </w:pPr>
      <w:r w:rsidRPr="009F76E7">
        <w:rPr>
          <w:rFonts w:ascii="Bookman Old Style" w:hAnsi="Bookman Old Style"/>
          <w:b/>
          <w:lang w:val="ro-RO"/>
        </w:rPr>
        <w:t xml:space="preserve">     </w:t>
      </w:r>
      <w:r w:rsidR="005F5EB0" w:rsidRPr="009F76E7">
        <w:rPr>
          <w:rFonts w:ascii="Bookman Old Style" w:hAnsi="Bookman Old Style"/>
          <w:b/>
          <w:lang w:val="ro-RO"/>
        </w:rPr>
        <w:t xml:space="preserve">Gherghiceanu Ion </w:t>
      </w:r>
      <w:r w:rsidRPr="009F76E7">
        <w:rPr>
          <w:rFonts w:ascii="Bookman Old Style" w:hAnsi="Bookman Old Style"/>
          <w:b/>
          <w:lang w:val="ro-RO"/>
        </w:rPr>
        <w:t xml:space="preserve">                                               </w:t>
      </w:r>
      <w:r w:rsidR="005F5EB0" w:rsidRPr="009F76E7">
        <w:rPr>
          <w:rFonts w:ascii="Bookman Old Style" w:hAnsi="Bookman Old Style"/>
          <w:b/>
          <w:lang w:val="ro-RO"/>
        </w:rPr>
        <w:t xml:space="preserve">           </w:t>
      </w:r>
      <w:r w:rsidRPr="009F76E7">
        <w:rPr>
          <w:rFonts w:ascii="Bookman Old Style" w:hAnsi="Bookman Old Style"/>
          <w:b/>
          <w:lang w:val="ro-RO"/>
        </w:rPr>
        <w:t>Meleghiuş Ioana</w:t>
      </w:r>
    </w:p>
    <w:p w14:paraId="42B3EE7D" w14:textId="77777777" w:rsidR="009F76E7" w:rsidRPr="009F76E7" w:rsidRDefault="009F76E7" w:rsidP="009F76E7">
      <w:pPr>
        <w:spacing w:line="276" w:lineRule="auto"/>
        <w:rPr>
          <w:rFonts w:ascii="Bookman Old Style" w:hAnsi="Bookman Old Style"/>
          <w:b/>
          <w:lang w:val="ro-RO"/>
        </w:rPr>
      </w:pPr>
    </w:p>
    <w:p w14:paraId="6C05BACD" w14:textId="77777777" w:rsidR="009F76E7" w:rsidRPr="009F76E7" w:rsidRDefault="009F76E7" w:rsidP="009F76E7">
      <w:pPr>
        <w:spacing w:line="276" w:lineRule="auto"/>
        <w:rPr>
          <w:rFonts w:ascii="Bookman Old Style" w:hAnsi="Bookman Old Style"/>
          <w:b/>
          <w:lang w:val="ro-RO"/>
        </w:rPr>
      </w:pPr>
    </w:p>
    <w:p w14:paraId="4646B652" w14:textId="77777777" w:rsidR="009F76E7" w:rsidRDefault="009F76E7" w:rsidP="00613833">
      <w:pPr>
        <w:rPr>
          <w:rFonts w:ascii="Bookman Old Style" w:hAnsi="Bookman Old Style"/>
          <w:b/>
          <w:sz w:val="22"/>
          <w:szCs w:val="22"/>
          <w:lang w:val="ro-RO"/>
        </w:rPr>
      </w:pPr>
    </w:p>
    <w:p w14:paraId="5B9AA0CE" w14:textId="77777777" w:rsidR="009F76E7" w:rsidRDefault="009F76E7" w:rsidP="00613833">
      <w:pPr>
        <w:rPr>
          <w:rFonts w:ascii="Bookman Old Style" w:hAnsi="Bookman Old Style"/>
          <w:b/>
          <w:sz w:val="22"/>
          <w:szCs w:val="22"/>
          <w:lang w:val="ro-RO"/>
        </w:rPr>
      </w:pPr>
    </w:p>
    <w:p w14:paraId="6C3F1240" w14:textId="77777777" w:rsidR="009F76E7" w:rsidRDefault="009F76E7" w:rsidP="00613833">
      <w:pPr>
        <w:rPr>
          <w:rFonts w:ascii="Bookman Old Style" w:hAnsi="Bookman Old Style"/>
          <w:b/>
          <w:sz w:val="22"/>
          <w:szCs w:val="22"/>
          <w:lang w:val="ro-RO"/>
        </w:rPr>
      </w:pPr>
    </w:p>
    <w:p w14:paraId="4558F5D2" w14:textId="77777777" w:rsidR="009F76E7" w:rsidRDefault="009F76E7" w:rsidP="00613833">
      <w:pPr>
        <w:rPr>
          <w:rFonts w:ascii="Bookman Old Style" w:hAnsi="Bookman Old Style"/>
          <w:b/>
          <w:sz w:val="22"/>
          <w:szCs w:val="22"/>
          <w:lang w:val="ro-RO"/>
        </w:rPr>
      </w:pPr>
    </w:p>
    <w:p w14:paraId="78E00CDB" w14:textId="77777777" w:rsidR="009F76E7" w:rsidRDefault="009F76E7" w:rsidP="00613833">
      <w:pPr>
        <w:rPr>
          <w:rFonts w:ascii="Bookman Old Style" w:hAnsi="Bookman Old Style"/>
          <w:b/>
          <w:sz w:val="22"/>
          <w:szCs w:val="22"/>
          <w:lang w:val="ro-RO"/>
        </w:rPr>
      </w:pPr>
    </w:p>
    <w:p w14:paraId="0B895B57" w14:textId="77777777" w:rsidR="009F76E7" w:rsidRDefault="009F76E7" w:rsidP="00613833">
      <w:pPr>
        <w:rPr>
          <w:rFonts w:ascii="Bookman Old Style" w:hAnsi="Bookman Old Style"/>
          <w:b/>
          <w:sz w:val="22"/>
          <w:szCs w:val="22"/>
          <w:lang w:val="ro-RO"/>
        </w:rPr>
      </w:pPr>
    </w:p>
    <w:p w14:paraId="2273684F" w14:textId="77777777" w:rsidR="009F76E7" w:rsidRDefault="009F76E7" w:rsidP="00613833">
      <w:pPr>
        <w:rPr>
          <w:rFonts w:ascii="Bookman Old Style" w:hAnsi="Bookman Old Style"/>
          <w:b/>
          <w:sz w:val="22"/>
          <w:szCs w:val="22"/>
          <w:lang w:val="ro-RO"/>
        </w:rPr>
      </w:pPr>
    </w:p>
    <w:p w14:paraId="74CC413E" w14:textId="77777777" w:rsidR="009F76E7" w:rsidRDefault="009F76E7" w:rsidP="00613833">
      <w:pPr>
        <w:rPr>
          <w:rFonts w:ascii="Bookman Old Style" w:hAnsi="Bookman Old Style"/>
          <w:b/>
          <w:sz w:val="22"/>
          <w:szCs w:val="22"/>
          <w:lang w:val="ro-RO"/>
        </w:rPr>
      </w:pPr>
    </w:p>
    <w:p w14:paraId="3F9F877E" w14:textId="77777777" w:rsidR="009F76E7" w:rsidRDefault="009F76E7" w:rsidP="00613833">
      <w:pPr>
        <w:rPr>
          <w:rFonts w:ascii="Bookman Old Style" w:hAnsi="Bookman Old Style"/>
          <w:b/>
          <w:sz w:val="22"/>
          <w:szCs w:val="22"/>
          <w:lang w:val="ro-RO"/>
        </w:rPr>
      </w:pPr>
    </w:p>
    <w:p w14:paraId="2144D098" w14:textId="77777777" w:rsidR="009F76E7" w:rsidRDefault="009F76E7" w:rsidP="00613833">
      <w:pPr>
        <w:rPr>
          <w:rFonts w:ascii="Bookman Old Style" w:hAnsi="Bookman Old Style"/>
          <w:b/>
          <w:sz w:val="22"/>
          <w:szCs w:val="22"/>
          <w:lang w:val="ro-RO"/>
        </w:rPr>
      </w:pPr>
    </w:p>
    <w:p w14:paraId="5B4D5757" w14:textId="77777777" w:rsidR="009F76E7" w:rsidRDefault="009F76E7" w:rsidP="00613833">
      <w:pPr>
        <w:rPr>
          <w:rFonts w:ascii="Bookman Old Style" w:hAnsi="Bookman Old Style"/>
          <w:b/>
          <w:sz w:val="22"/>
          <w:szCs w:val="22"/>
          <w:lang w:val="ro-RO"/>
        </w:rPr>
      </w:pPr>
    </w:p>
    <w:p w14:paraId="7CCCD15A" w14:textId="77777777" w:rsidR="009F76E7" w:rsidRDefault="009F76E7" w:rsidP="00613833">
      <w:pPr>
        <w:rPr>
          <w:rFonts w:ascii="Bookman Old Style" w:hAnsi="Bookman Old Style"/>
          <w:b/>
          <w:sz w:val="22"/>
          <w:szCs w:val="22"/>
          <w:lang w:val="ro-RO"/>
        </w:rPr>
      </w:pPr>
    </w:p>
    <w:p w14:paraId="01A46D24" w14:textId="77777777" w:rsidR="009F76E7" w:rsidRDefault="009F76E7" w:rsidP="00613833">
      <w:pPr>
        <w:rPr>
          <w:rFonts w:ascii="Bookman Old Style" w:hAnsi="Bookman Old Style"/>
          <w:b/>
          <w:sz w:val="22"/>
          <w:szCs w:val="22"/>
          <w:lang w:val="ro-RO"/>
        </w:rPr>
      </w:pPr>
    </w:p>
    <w:p w14:paraId="1FE61CA2" w14:textId="77777777" w:rsidR="009F76E7" w:rsidRDefault="009F76E7" w:rsidP="00613833">
      <w:pPr>
        <w:rPr>
          <w:rFonts w:ascii="Bookman Old Style" w:hAnsi="Bookman Old Style"/>
          <w:b/>
          <w:sz w:val="22"/>
          <w:szCs w:val="22"/>
          <w:lang w:val="ro-RO"/>
        </w:rPr>
      </w:pPr>
    </w:p>
    <w:p w14:paraId="4BFFAC71" w14:textId="77777777" w:rsidR="009F76E7" w:rsidRDefault="009F76E7" w:rsidP="00613833">
      <w:pPr>
        <w:rPr>
          <w:rFonts w:ascii="Bookman Old Style" w:hAnsi="Bookman Old Style"/>
          <w:b/>
          <w:sz w:val="22"/>
          <w:szCs w:val="22"/>
          <w:lang w:val="ro-RO"/>
        </w:rPr>
      </w:pPr>
    </w:p>
    <w:p w14:paraId="256FEDB7" w14:textId="77777777" w:rsidR="009F76E7" w:rsidRDefault="009F76E7" w:rsidP="00613833">
      <w:pPr>
        <w:rPr>
          <w:rFonts w:ascii="Bookman Old Style" w:hAnsi="Bookman Old Style"/>
          <w:b/>
          <w:sz w:val="22"/>
          <w:szCs w:val="22"/>
          <w:lang w:val="ro-RO"/>
        </w:rPr>
      </w:pPr>
    </w:p>
    <w:p w14:paraId="47BFFA99" w14:textId="77777777" w:rsidR="009F76E7" w:rsidRDefault="009F76E7" w:rsidP="00613833">
      <w:pPr>
        <w:rPr>
          <w:rFonts w:ascii="Bookman Old Style" w:hAnsi="Bookman Old Style"/>
          <w:b/>
          <w:sz w:val="22"/>
          <w:szCs w:val="22"/>
          <w:lang w:val="ro-RO"/>
        </w:rPr>
      </w:pPr>
    </w:p>
    <w:p w14:paraId="5D9A79EA" w14:textId="77777777" w:rsidR="009F76E7" w:rsidRDefault="009F76E7" w:rsidP="00613833">
      <w:pPr>
        <w:rPr>
          <w:rFonts w:ascii="Bookman Old Style" w:hAnsi="Bookman Old Style"/>
          <w:b/>
          <w:sz w:val="22"/>
          <w:szCs w:val="22"/>
          <w:lang w:val="ro-RO"/>
        </w:rPr>
      </w:pPr>
    </w:p>
    <w:p w14:paraId="6AC3E46C" w14:textId="77777777" w:rsidR="009F76E7" w:rsidRDefault="009F76E7" w:rsidP="00613833">
      <w:pPr>
        <w:rPr>
          <w:rFonts w:ascii="Bookman Old Style" w:hAnsi="Bookman Old Style"/>
          <w:b/>
          <w:sz w:val="22"/>
          <w:szCs w:val="22"/>
          <w:lang w:val="ro-RO"/>
        </w:rPr>
      </w:pPr>
    </w:p>
    <w:p w14:paraId="55D433E3" w14:textId="77777777" w:rsidR="009F76E7" w:rsidRDefault="009F76E7" w:rsidP="00613833">
      <w:pPr>
        <w:rPr>
          <w:rFonts w:ascii="Bookman Old Style" w:hAnsi="Bookman Old Style"/>
          <w:b/>
          <w:sz w:val="22"/>
          <w:szCs w:val="22"/>
          <w:lang w:val="ro-RO"/>
        </w:rPr>
      </w:pPr>
    </w:p>
    <w:p w14:paraId="0E330686" w14:textId="77777777" w:rsidR="009F76E7" w:rsidRDefault="009F76E7" w:rsidP="00613833">
      <w:pPr>
        <w:rPr>
          <w:rFonts w:ascii="Bookman Old Style" w:hAnsi="Bookman Old Style"/>
          <w:b/>
          <w:sz w:val="22"/>
          <w:szCs w:val="22"/>
          <w:lang w:val="ro-RO"/>
        </w:rPr>
      </w:pPr>
    </w:p>
    <w:p w14:paraId="1F5CEBE1" w14:textId="77777777" w:rsidR="009F76E7" w:rsidRDefault="009F76E7" w:rsidP="00613833">
      <w:pPr>
        <w:rPr>
          <w:rFonts w:ascii="Bookman Old Style" w:hAnsi="Bookman Old Style"/>
          <w:b/>
          <w:sz w:val="22"/>
          <w:szCs w:val="22"/>
          <w:lang w:val="ro-RO"/>
        </w:rPr>
      </w:pPr>
    </w:p>
    <w:p w14:paraId="6D97EE07" w14:textId="77777777" w:rsidR="009F76E7" w:rsidRDefault="009F76E7" w:rsidP="00613833">
      <w:pPr>
        <w:rPr>
          <w:rFonts w:ascii="Bookman Old Style" w:hAnsi="Bookman Old Style"/>
          <w:b/>
          <w:sz w:val="22"/>
          <w:szCs w:val="22"/>
          <w:lang w:val="ro-RO"/>
        </w:rPr>
      </w:pPr>
    </w:p>
    <w:p w14:paraId="4DEEEC6D" w14:textId="77777777" w:rsidR="009F76E7" w:rsidRDefault="009F76E7" w:rsidP="00613833">
      <w:pPr>
        <w:rPr>
          <w:rFonts w:ascii="Bookman Old Style" w:hAnsi="Bookman Old Style"/>
          <w:b/>
          <w:sz w:val="22"/>
          <w:szCs w:val="22"/>
          <w:lang w:val="ro-RO"/>
        </w:rPr>
      </w:pPr>
    </w:p>
    <w:p w14:paraId="73EF2910" w14:textId="77777777" w:rsidR="009F76E7" w:rsidRDefault="009F76E7" w:rsidP="00613833">
      <w:pPr>
        <w:rPr>
          <w:rFonts w:ascii="Bookman Old Style" w:hAnsi="Bookman Old Style"/>
          <w:b/>
          <w:sz w:val="22"/>
          <w:szCs w:val="22"/>
          <w:lang w:val="ro-RO"/>
        </w:rPr>
      </w:pPr>
    </w:p>
    <w:p w14:paraId="64B0CE69" w14:textId="77777777" w:rsidR="009F76E7" w:rsidRDefault="009F76E7" w:rsidP="00613833">
      <w:pPr>
        <w:rPr>
          <w:rFonts w:ascii="Bookman Old Style" w:hAnsi="Bookman Old Style"/>
          <w:b/>
          <w:sz w:val="22"/>
          <w:szCs w:val="22"/>
          <w:lang w:val="ro-RO"/>
        </w:rPr>
      </w:pPr>
    </w:p>
    <w:p w14:paraId="7D0783CA" w14:textId="77777777" w:rsidR="009F76E7" w:rsidRDefault="009F76E7" w:rsidP="00613833">
      <w:pPr>
        <w:rPr>
          <w:rFonts w:ascii="Bookman Old Style" w:hAnsi="Bookman Old Style"/>
          <w:b/>
          <w:sz w:val="22"/>
          <w:szCs w:val="22"/>
          <w:lang w:val="ro-RO"/>
        </w:rPr>
      </w:pPr>
    </w:p>
    <w:p w14:paraId="5BB5E138" w14:textId="77777777" w:rsidR="009F76E7" w:rsidRDefault="009F76E7" w:rsidP="00613833">
      <w:pPr>
        <w:rPr>
          <w:rFonts w:ascii="Bookman Old Style" w:hAnsi="Bookman Old Style"/>
          <w:b/>
          <w:sz w:val="22"/>
          <w:szCs w:val="22"/>
          <w:lang w:val="ro-RO"/>
        </w:rPr>
      </w:pPr>
    </w:p>
    <w:p w14:paraId="4131E883" w14:textId="77777777" w:rsidR="009F76E7" w:rsidRDefault="009F76E7" w:rsidP="00613833">
      <w:pPr>
        <w:rPr>
          <w:rFonts w:ascii="Bookman Old Style" w:hAnsi="Bookman Old Style"/>
          <w:b/>
          <w:sz w:val="22"/>
          <w:szCs w:val="22"/>
          <w:lang w:val="ro-RO"/>
        </w:rPr>
      </w:pPr>
    </w:p>
    <w:p w14:paraId="6A639075" w14:textId="77777777" w:rsidR="009F76E7" w:rsidRDefault="009F76E7" w:rsidP="00613833">
      <w:pPr>
        <w:rPr>
          <w:rFonts w:ascii="Bookman Old Style" w:hAnsi="Bookman Old Style"/>
          <w:b/>
          <w:sz w:val="22"/>
          <w:szCs w:val="22"/>
          <w:lang w:val="ro-RO"/>
        </w:rPr>
      </w:pPr>
    </w:p>
    <w:p w14:paraId="727EDC61" w14:textId="77777777" w:rsidR="009F76E7" w:rsidRDefault="009F76E7" w:rsidP="00613833">
      <w:pPr>
        <w:rPr>
          <w:rFonts w:ascii="Bookman Old Style" w:hAnsi="Bookman Old Style"/>
          <w:b/>
          <w:sz w:val="22"/>
          <w:szCs w:val="22"/>
          <w:lang w:val="ro-RO"/>
        </w:rPr>
      </w:pPr>
    </w:p>
    <w:p w14:paraId="4DE2E494" w14:textId="77777777" w:rsidR="00C732D5" w:rsidRPr="006572AB" w:rsidRDefault="00C732D5" w:rsidP="00613833">
      <w:pPr>
        <w:rPr>
          <w:rFonts w:ascii="Bookman Old Style" w:hAnsi="Bookman Old Style"/>
          <w:b/>
          <w:sz w:val="22"/>
          <w:szCs w:val="22"/>
          <w:lang w:val="ro-RO"/>
        </w:rPr>
      </w:pPr>
    </w:p>
    <w:p w14:paraId="1467D77D" w14:textId="3EFDD057" w:rsidR="0026356E" w:rsidRPr="0026356E" w:rsidRDefault="00CB03AA" w:rsidP="0026356E">
      <w:pPr>
        <w:keepNext/>
        <w:jc w:val="both"/>
        <w:outlineLvl w:val="0"/>
        <w:rPr>
          <w:rFonts w:ascii="Bookman Old Style" w:hAnsi="Bookman Old Style"/>
          <w:b/>
          <w:lang w:val="ro-RO"/>
        </w:rPr>
      </w:pPr>
      <w:r>
        <w:rPr>
          <w:rFonts w:ascii="Bookman Old Style" w:hAnsi="Bookman Old Style"/>
          <w:b/>
          <w:lang w:val="ro-RO"/>
        </w:rPr>
        <w:lastRenderedPageBreak/>
        <w:t xml:space="preserve">  </w:t>
      </w:r>
      <w:r w:rsidR="0026356E" w:rsidRPr="0026356E">
        <w:rPr>
          <w:rFonts w:ascii="Bookman Old Style" w:hAnsi="Bookman Old Style"/>
          <w:b/>
          <w:lang w:val="ro-RO"/>
        </w:rPr>
        <w:t>JUDEŢUL BUZĂU</w:t>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t xml:space="preserve">            </w:t>
      </w:r>
      <w:r w:rsidR="0026356E">
        <w:rPr>
          <w:rFonts w:ascii="Bookman Old Style" w:hAnsi="Bookman Old Style"/>
          <w:b/>
          <w:lang w:val="ro-RO"/>
        </w:rPr>
        <w:t xml:space="preserve">       </w:t>
      </w:r>
      <w:r w:rsidR="0026356E" w:rsidRPr="0026356E">
        <w:rPr>
          <w:rFonts w:ascii="Bookman Old Style" w:hAnsi="Bookman Old Style"/>
          <w:lang w:val="ro-RO"/>
        </w:rPr>
        <w:t xml:space="preserve">Nr. </w:t>
      </w:r>
      <w:r w:rsidR="00454F30">
        <w:rPr>
          <w:rFonts w:ascii="Bookman Old Style" w:hAnsi="Bookman Old Style"/>
          <w:lang w:val="ro-RO"/>
        </w:rPr>
        <w:t>3566 / 14.06.2024</w:t>
      </w:r>
    </w:p>
    <w:p w14:paraId="6EC28217"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noProof/>
        </w:rPr>
        <mc:AlternateContent>
          <mc:Choice Requires="wps">
            <w:drawing>
              <wp:anchor distT="0" distB="0" distL="114300" distR="114300" simplePos="0" relativeHeight="251659264" behindDoc="0" locked="0" layoutInCell="0" allowOverlap="1" wp14:anchorId="5964335B" wp14:editId="7413167A">
                <wp:simplePos x="0" y="0"/>
                <wp:positionH relativeFrom="column">
                  <wp:posOffset>3311221</wp:posOffset>
                </wp:positionH>
                <wp:positionV relativeFrom="paragraph">
                  <wp:posOffset>80700</wp:posOffset>
                </wp:positionV>
                <wp:extent cx="3275938" cy="1073426"/>
                <wp:effectExtent l="0" t="0" r="2032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8" cy="1073426"/>
                        </a:xfrm>
                        <a:prstGeom prst="rect">
                          <a:avLst/>
                        </a:prstGeom>
                        <a:solidFill>
                          <a:srgbClr val="FFFFFF"/>
                        </a:solidFill>
                        <a:ln w="9525">
                          <a:solidFill>
                            <a:srgbClr val="FFFFFF"/>
                          </a:solidFill>
                          <a:miter lim="800000"/>
                          <a:headEnd/>
                          <a:tailEnd/>
                        </a:ln>
                      </wps:spPr>
                      <wps:txb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r w:rsidRPr="003A1E1C">
                              <w:rPr>
                                <w:rFonts w:ascii="Bookman Old Style" w:hAnsi="Bookman Old Style"/>
                                <w:sz w:val="16"/>
                                <w:szCs w:val="16"/>
                              </w:rPr>
                              <w:t>pentru agricultură şi economico-financiară</w:t>
                            </w:r>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r w:rsidRPr="003A1E1C">
                              <w:rPr>
                                <w:rFonts w:ascii="Bookman Old Style" w:hAnsi="Bookman Old Style"/>
                                <w:sz w:val="16"/>
                                <w:szCs w:val="16"/>
                              </w:rPr>
                              <w:t>pentru activităţi social-culturale, culte,  învăţământ, sănătate şi familie, muncă şi protecţie socială, protecţie copii, tineret şi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 xml:space="preserve">Comisia nr. 3.-  </w:t>
                            </w:r>
                            <w:r w:rsidRPr="003A1E1C">
                              <w:rPr>
                                <w:rFonts w:ascii="Bookman Old Style" w:hAnsi="Bookman Old Style"/>
                                <w:sz w:val="16"/>
                                <w:szCs w:val="16"/>
                              </w:rPr>
                              <w:t xml:space="preserve">juridică şi de disciplină, amenajarea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teritoriului  şi urbanism, protecţie mediu şi turism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4335B" id="Rectangle 4"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" o:allowincell="f" strokecolor="white">
                <v:textbo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r w:rsidRPr="003A1E1C">
                        <w:rPr>
                          <w:rFonts w:ascii="Bookman Old Style" w:hAnsi="Bookman Old Style"/>
                          <w:sz w:val="16"/>
                          <w:szCs w:val="16"/>
                        </w:rPr>
                        <w:t>pentru agricultură şi economico-financiară</w:t>
                      </w:r>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r w:rsidRPr="003A1E1C">
                        <w:rPr>
                          <w:rFonts w:ascii="Bookman Old Style" w:hAnsi="Bookman Old Style"/>
                          <w:sz w:val="16"/>
                          <w:szCs w:val="16"/>
                        </w:rPr>
                        <w:t>pentru activităţi social-culturale, culte,  învăţământ, sănătate şi familie, muncă şi protecţie socială, protecţie copii, tineret şi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 xml:space="preserve">Comisia nr. 3.-  </w:t>
                      </w:r>
                      <w:r w:rsidRPr="003A1E1C">
                        <w:rPr>
                          <w:rFonts w:ascii="Bookman Old Style" w:hAnsi="Bookman Old Style"/>
                          <w:sz w:val="16"/>
                          <w:szCs w:val="16"/>
                        </w:rPr>
                        <w:t xml:space="preserve">juridică şi de disciplină, amenajarea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teritoriului  şi urbanism, protecţie mediu şi turism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v:textbox>
              </v:rect>
            </w:pict>
          </mc:Fallback>
        </mc:AlternateContent>
      </w:r>
      <w:r w:rsidRPr="0026356E">
        <w:rPr>
          <w:rFonts w:ascii="Bookman Old Style" w:hAnsi="Bookman Old Style"/>
          <w:b/>
          <w:lang w:val="ro-RO"/>
        </w:rPr>
        <w:t>ORAŞUL PĂTÂRLAGELE</w:t>
      </w:r>
    </w:p>
    <w:p w14:paraId="3705A896"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w:t>
      </w:r>
    </w:p>
    <w:p w14:paraId="6F21629F"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PRIMAR  </w:t>
      </w:r>
    </w:p>
    <w:p w14:paraId="6ED16FAF" w14:textId="77777777" w:rsidR="0026356E" w:rsidRPr="0026356E" w:rsidRDefault="0026356E" w:rsidP="0026356E">
      <w:pPr>
        <w:jc w:val="center"/>
        <w:rPr>
          <w:rFonts w:ascii="Bookman Old Style" w:hAnsi="Bookman Old Style"/>
        </w:rPr>
      </w:pPr>
    </w:p>
    <w:p w14:paraId="73B68B93" w14:textId="77777777" w:rsidR="0026356E" w:rsidRPr="0026356E" w:rsidRDefault="0026356E" w:rsidP="0026356E">
      <w:pPr>
        <w:keepNext/>
        <w:jc w:val="both"/>
        <w:outlineLvl w:val="0"/>
        <w:rPr>
          <w:rFonts w:ascii="Bookman Old Style" w:hAnsi="Bookman Old Style"/>
          <w:lang w:val="ro-RO"/>
        </w:rPr>
      </w:pPr>
    </w:p>
    <w:p w14:paraId="3D15821C" w14:textId="77777777" w:rsidR="00C732D5" w:rsidRDefault="00C732D5" w:rsidP="0026356E">
      <w:pPr>
        <w:tabs>
          <w:tab w:val="left" w:pos="3882"/>
        </w:tabs>
        <w:spacing w:line="276" w:lineRule="auto"/>
        <w:jc w:val="both"/>
        <w:rPr>
          <w:rFonts w:ascii="Bookman Old Style" w:eastAsiaTheme="minorHAnsi" w:hAnsi="Bookman Old Style"/>
        </w:rPr>
      </w:pPr>
    </w:p>
    <w:p w14:paraId="7D2D41D0" w14:textId="77777777" w:rsidR="008B5B4D" w:rsidRDefault="008B5B4D" w:rsidP="0026356E">
      <w:pPr>
        <w:tabs>
          <w:tab w:val="left" w:pos="3882"/>
        </w:tabs>
        <w:spacing w:line="276" w:lineRule="auto"/>
        <w:jc w:val="both"/>
        <w:rPr>
          <w:rFonts w:ascii="Bookman Old Style" w:eastAsiaTheme="minorHAnsi" w:hAnsi="Bookman Old Style"/>
        </w:rPr>
      </w:pPr>
    </w:p>
    <w:p w14:paraId="4C42BA01" w14:textId="77777777" w:rsidR="00C0339B" w:rsidRPr="0026356E" w:rsidRDefault="00C0339B" w:rsidP="0026356E">
      <w:pPr>
        <w:tabs>
          <w:tab w:val="left" w:pos="3882"/>
        </w:tabs>
        <w:spacing w:line="276" w:lineRule="auto"/>
        <w:jc w:val="both"/>
        <w:rPr>
          <w:rFonts w:ascii="Bookman Old Style" w:eastAsiaTheme="minorHAnsi" w:hAnsi="Bookman Old Style"/>
        </w:rPr>
      </w:pPr>
    </w:p>
    <w:p w14:paraId="36E69281" w14:textId="77777777" w:rsidR="0026356E" w:rsidRPr="0026356E" w:rsidRDefault="008E3743" w:rsidP="0026356E">
      <w:pPr>
        <w:keepNext/>
        <w:jc w:val="center"/>
        <w:outlineLvl w:val="1"/>
        <w:rPr>
          <w:rFonts w:ascii="Bookman Old Style" w:hAnsi="Bookman Old Style"/>
          <w:b/>
          <w:sz w:val="26"/>
          <w:szCs w:val="26"/>
          <w:lang w:val="ro-RO"/>
        </w:rPr>
      </w:pPr>
      <w:r>
        <w:rPr>
          <w:rFonts w:ascii="Bookman Old Style" w:hAnsi="Bookman Old Style"/>
          <w:b/>
          <w:sz w:val="26"/>
          <w:szCs w:val="26"/>
          <w:lang w:val="ro-RO"/>
        </w:rPr>
        <w:t xml:space="preserve">REFERAT DE APROBARE </w:t>
      </w:r>
    </w:p>
    <w:p w14:paraId="468F260C" w14:textId="7213E852" w:rsidR="00D20B8F" w:rsidRPr="00801B05" w:rsidRDefault="008E3743" w:rsidP="00801B05">
      <w:pPr>
        <w:spacing w:after="200" w:line="276" w:lineRule="auto"/>
        <w:jc w:val="center"/>
        <w:rPr>
          <w:rFonts w:ascii="Bookman Old Style" w:hAnsi="Bookman Old Style"/>
        </w:rPr>
      </w:pPr>
      <w:r>
        <w:rPr>
          <w:rFonts w:ascii="Bookman Old Style" w:hAnsi="Bookman Old Style"/>
          <w:b/>
          <w:lang w:val="ro-RO"/>
        </w:rPr>
        <w:t xml:space="preserve"> proiect</w:t>
      </w:r>
      <w:r w:rsidR="0026356E" w:rsidRPr="0026356E">
        <w:rPr>
          <w:rFonts w:ascii="Bookman Old Style" w:hAnsi="Bookman Old Style"/>
          <w:b/>
          <w:lang w:val="ro-RO"/>
        </w:rPr>
        <w:t xml:space="preserve"> de hotărâre privind  </w:t>
      </w:r>
      <w:r w:rsidR="009F76E7" w:rsidRPr="009F76E7">
        <w:rPr>
          <w:rFonts w:ascii="Bookman Old Style" w:hAnsi="Bookman Old Style"/>
          <w:b/>
          <w:lang w:val="ro-RO"/>
        </w:rPr>
        <w:t>aprobarea  Regulamentului  privind stabilirea unor forme de sprijin financiar  de la bugetul local pentru unită</w:t>
      </w:r>
      <w:r w:rsidR="009F76E7" w:rsidRPr="009F76E7">
        <w:rPr>
          <w:rFonts w:ascii="Cambria" w:hAnsi="Cambria" w:cs="Cambria"/>
          <w:b/>
          <w:lang w:val="ro-RO"/>
        </w:rPr>
        <w:t>ț</w:t>
      </w:r>
      <w:r w:rsidR="009F76E7" w:rsidRPr="009F76E7">
        <w:rPr>
          <w:rFonts w:ascii="Bookman Old Style" w:hAnsi="Bookman Old Style"/>
          <w:b/>
          <w:lang w:val="ro-RO"/>
        </w:rPr>
        <w:t>ile de cult  apar</w:t>
      </w:r>
      <w:r w:rsidR="009F76E7" w:rsidRPr="009F76E7">
        <w:rPr>
          <w:rFonts w:ascii="Cambria" w:hAnsi="Cambria" w:cs="Cambria"/>
          <w:b/>
          <w:lang w:val="ro-RO"/>
        </w:rPr>
        <w:t>ț</w:t>
      </w:r>
      <w:r w:rsidR="009F76E7" w:rsidRPr="009F76E7">
        <w:rPr>
          <w:rFonts w:ascii="Bookman Old Style" w:hAnsi="Bookman Old Style"/>
          <w:b/>
          <w:lang w:val="ro-RO"/>
        </w:rPr>
        <w:t>in</w:t>
      </w:r>
      <w:r w:rsidR="009F76E7" w:rsidRPr="009F76E7">
        <w:rPr>
          <w:rFonts w:ascii="Bookman Old Style" w:hAnsi="Bookman Old Style" w:cs="Bookman Old Style"/>
          <w:b/>
          <w:lang w:val="ro-RO"/>
        </w:rPr>
        <w:t>â</w:t>
      </w:r>
      <w:r w:rsidR="009F76E7" w:rsidRPr="009F76E7">
        <w:rPr>
          <w:rFonts w:ascii="Bookman Old Style" w:hAnsi="Bookman Old Style"/>
          <w:b/>
          <w:lang w:val="ro-RO"/>
        </w:rPr>
        <w:t>nd cultelor religioase  recunoscute din România care func</w:t>
      </w:r>
      <w:r w:rsidR="009F76E7" w:rsidRPr="009F76E7">
        <w:rPr>
          <w:rFonts w:ascii="Cambria" w:hAnsi="Cambria" w:cs="Cambria"/>
          <w:b/>
          <w:lang w:val="ro-RO"/>
        </w:rPr>
        <w:t>ț</w:t>
      </w:r>
      <w:r w:rsidR="009F76E7" w:rsidRPr="009F76E7">
        <w:rPr>
          <w:rFonts w:ascii="Bookman Old Style" w:hAnsi="Bookman Old Style"/>
          <w:b/>
          <w:lang w:val="ro-RO"/>
        </w:rPr>
        <w:t>ioneaz</w:t>
      </w:r>
      <w:r w:rsidR="009F76E7" w:rsidRPr="009F76E7">
        <w:rPr>
          <w:rFonts w:ascii="Bookman Old Style" w:hAnsi="Bookman Old Style" w:cs="Bookman Old Style"/>
          <w:b/>
          <w:lang w:val="ro-RO"/>
        </w:rPr>
        <w:t>ă</w:t>
      </w:r>
      <w:r w:rsidR="009F76E7" w:rsidRPr="009F76E7">
        <w:rPr>
          <w:rFonts w:ascii="Bookman Old Style" w:hAnsi="Bookman Old Style"/>
          <w:b/>
          <w:lang w:val="ro-RO"/>
        </w:rPr>
        <w:t xml:space="preserve"> pe raza U.A.T Ora</w:t>
      </w:r>
      <w:r w:rsidR="009F76E7" w:rsidRPr="009F76E7">
        <w:rPr>
          <w:rFonts w:ascii="Cambria" w:hAnsi="Cambria" w:cs="Cambria"/>
          <w:b/>
          <w:lang w:val="ro-RO"/>
        </w:rPr>
        <w:t>ș</w:t>
      </w:r>
      <w:r w:rsidR="009F76E7" w:rsidRPr="009F76E7">
        <w:rPr>
          <w:rFonts w:ascii="Bookman Old Style" w:hAnsi="Bookman Old Style"/>
          <w:b/>
          <w:lang w:val="ro-RO"/>
        </w:rPr>
        <w:t xml:space="preserve"> P</w:t>
      </w:r>
      <w:r w:rsidR="009F76E7" w:rsidRPr="009F76E7">
        <w:rPr>
          <w:rFonts w:ascii="Bookman Old Style" w:hAnsi="Bookman Old Style" w:cs="Bookman Old Style"/>
          <w:b/>
          <w:lang w:val="ro-RO"/>
        </w:rPr>
        <w:t>ă</w:t>
      </w:r>
      <w:r w:rsidR="009F76E7" w:rsidRPr="009F76E7">
        <w:rPr>
          <w:rFonts w:ascii="Bookman Old Style" w:hAnsi="Bookman Old Style"/>
          <w:b/>
          <w:lang w:val="ro-RO"/>
        </w:rPr>
        <w:t>t</w:t>
      </w:r>
      <w:r w:rsidR="009F76E7" w:rsidRPr="009F76E7">
        <w:rPr>
          <w:rFonts w:ascii="Bookman Old Style" w:hAnsi="Bookman Old Style" w:cs="Bookman Old Style"/>
          <w:b/>
          <w:lang w:val="ro-RO"/>
        </w:rPr>
        <w:t>â</w:t>
      </w:r>
      <w:r w:rsidR="009F76E7" w:rsidRPr="009F76E7">
        <w:rPr>
          <w:rFonts w:ascii="Bookman Old Style" w:hAnsi="Bookman Old Style"/>
          <w:b/>
          <w:lang w:val="ro-RO"/>
        </w:rPr>
        <w:t>rlagele</w:t>
      </w:r>
    </w:p>
    <w:p w14:paraId="446EBCB8" w14:textId="77777777" w:rsidR="008A600C" w:rsidRDefault="008A600C" w:rsidP="0026356E">
      <w:pPr>
        <w:tabs>
          <w:tab w:val="left" w:pos="5850"/>
        </w:tabs>
        <w:jc w:val="both"/>
        <w:rPr>
          <w:rFonts w:ascii="Bookman Old Style" w:hAnsi="Bookman Old Style"/>
        </w:rPr>
      </w:pPr>
    </w:p>
    <w:p w14:paraId="0E69C2E3" w14:textId="77777777" w:rsidR="009F76E7" w:rsidRPr="0026356E" w:rsidRDefault="009F76E7" w:rsidP="0026356E">
      <w:pPr>
        <w:tabs>
          <w:tab w:val="left" w:pos="5850"/>
        </w:tabs>
        <w:jc w:val="both"/>
        <w:rPr>
          <w:rFonts w:ascii="Bookman Old Style" w:hAnsi="Bookman Old Style"/>
        </w:rPr>
      </w:pPr>
    </w:p>
    <w:p w14:paraId="08F3F76E" w14:textId="77777777" w:rsidR="0026356E" w:rsidRDefault="0026356E" w:rsidP="00D20B8F">
      <w:pPr>
        <w:tabs>
          <w:tab w:val="left" w:pos="5850"/>
        </w:tabs>
        <w:jc w:val="center"/>
        <w:rPr>
          <w:rFonts w:ascii="Bookman Old Style" w:hAnsi="Bookman Old Style"/>
        </w:rPr>
      </w:pPr>
      <w:proofErr w:type="spellStart"/>
      <w:r w:rsidRPr="0026356E">
        <w:rPr>
          <w:rFonts w:ascii="Bookman Old Style" w:hAnsi="Bookman Old Style"/>
        </w:rPr>
        <w:t>Domnilor</w:t>
      </w:r>
      <w:proofErr w:type="spellEnd"/>
      <w:r w:rsidRPr="0026356E">
        <w:rPr>
          <w:rFonts w:ascii="Bookman Old Style" w:hAnsi="Bookman Old Style"/>
        </w:rPr>
        <w:t xml:space="preserve"> </w:t>
      </w:r>
      <w:proofErr w:type="spellStart"/>
      <w:proofErr w:type="gramStart"/>
      <w:r w:rsidRPr="0026356E">
        <w:rPr>
          <w:rFonts w:ascii="Bookman Old Style" w:hAnsi="Bookman Old Style"/>
        </w:rPr>
        <w:t>consilieri</w:t>
      </w:r>
      <w:proofErr w:type="spellEnd"/>
      <w:r w:rsidRPr="0026356E">
        <w:rPr>
          <w:rFonts w:ascii="Bookman Old Style" w:hAnsi="Bookman Old Style"/>
        </w:rPr>
        <w:t xml:space="preserve">  </w:t>
      </w:r>
      <w:proofErr w:type="spellStart"/>
      <w:r w:rsidRPr="0026356E">
        <w:rPr>
          <w:rFonts w:ascii="Bookman Old Style" w:hAnsi="Bookman Old Style"/>
        </w:rPr>
        <w:t>şi</w:t>
      </w:r>
      <w:proofErr w:type="spellEnd"/>
      <w:proofErr w:type="gramEnd"/>
      <w:r w:rsidRPr="0026356E">
        <w:rPr>
          <w:rFonts w:ascii="Bookman Old Style" w:hAnsi="Bookman Old Style"/>
        </w:rPr>
        <w:t xml:space="preserve"> </w:t>
      </w:r>
      <w:proofErr w:type="spellStart"/>
      <w:r w:rsidRPr="0026356E">
        <w:rPr>
          <w:rFonts w:ascii="Bookman Old Style" w:hAnsi="Bookman Old Style"/>
        </w:rPr>
        <w:t>delegaţi</w:t>
      </w:r>
      <w:proofErr w:type="spellEnd"/>
      <w:r w:rsidRPr="0026356E">
        <w:rPr>
          <w:rFonts w:ascii="Bookman Old Style" w:hAnsi="Bookman Old Style"/>
        </w:rPr>
        <w:t xml:space="preserve"> </w:t>
      </w:r>
      <w:proofErr w:type="spellStart"/>
      <w:r w:rsidRPr="0026356E">
        <w:rPr>
          <w:rFonts w:ascii="Bookman Old Style" w:hAnsi="Bookman Old Style"/>
        </w:rPr>
        <w:t>săteşti</w:t>
      </w:r>
      <w:proofErr w:type="spellEnd"/>
      <w:r w:rsidRPr="0026356E">
        <w:rPr>
          <w:rFonts w:ascii="Bookman Old Style" w:hAnsi="Bookman Old Style"/>
        </w:rPr>
        <w:t xml:space="preserve"> ,</w:t>
      </w:r>
    </w:p>
    <w:p w14:paraId="1267F4A1" w14:textId="00E503E9" w:rsidR="00D20B8F" w:rsidRDefault="00D20B8F" w:rsidP="008B5B4D">
      <w:pPr>
        <w:tabs>
          <w:tab w:val="left" w:pos="5850"/>
        </w:tabs>
        <w:rPr>
          <w:rFonts w:ascii="Bookman Old Style" w:hAnsi="Bookman Old Style"/>
        </w:rPr>
      </w:pPr>
    </w:p>
    <w:p w14:paraId="6CD3C3A7" w14:textId="77777777" w:rsidR="00A90EE6" w:rsidRDefault="00A90EE6" w:rsidP="008B5B4D">
      <w:pPr>
        <w:tabs>
          <w:tab w:val="left" w:pos="5850"/>
        </w:tabs>
        <w:rPr>
          <w:rFonts w:ascii="Bookman Old Style" w:hAnsi="Bookman Old Style"/>
        </w:rPr>
      </w:pPr>
    </w:p>
    <w:p w14:paraId="39208AC6" w14:textId="77777777" w:rsidR="00D20B8F" w:rsidRPr="00D20B8F" w:rsidRDefault="00D20B8F" w:rsidP="00D20B8F">
      <w:pPr>
        <w:tabs>
          <w:tab w:val="left" w:pos="5850"/>
        </w:tabs>
        <w:jc w:val="center"/>
        <w:rPr>
          <w:rFonts w:ascii="Bookman Old Style" w:hAnsi="Bookman Old Style"/>
        </w:rPr>
      </w:pPr>
    </w:p>
    <w:p w14:paraId="30788FF1" w14:textId="535C46EC" w:rsidR="0026356E" w:rsidRPr="00477BE8" w:rsidRDefault="0026356E" w:rsidP="00195A21">
      <w:pPr>
        <w:autoSpaceDE w:val="0"/>
        <w:autoSpaceDN w:val="0"/>
        <w:adjustRightInd w:val="0"/>
        <w:spacing w:line="276" w:lineRule="auto"/>
        <w:jc w:val="both"/>
        <w:rPr>
          <w:rFonts w:ascii="Bookman Old Style" w:hAnsi="Bookman Old Style" w:cs="Courier New"/>
          <w:sz w:val="22"/>
          <w:szCs w:val="22"/>
        </w:rPr>
      </w:pPr>
      <w:r w:rsidRPr="00477BE8">
        <w:rPr>
          <w:rFonts w:ascii="Bookman Old Style" w:hAnsi="Bookman Old Style" w:cs="Courier New"/>
        </w:rPr>
        <w:t xml:space="preserve">           </w:t>
      </w:r>
      <w:r w:rsidR="00CA3936" w:rsidRPr="00477BE8">
        <w:rPr>
          <w:rFonts w:ascii="Bookman Old Style" w:hAnsi="Bookman Old Style" w:cs="Courier New"/>
        </w:rPr>
        <w:t xml:space="preserve">    </w:t>
      </w:r>
      <w:proofErr w:type="spellStart"/>
      <w:r w:rsidRPr="00477BE8">
        <w:rPr>
          <w:rFonts w:ascii="Bookman Old Style" w:hAnsi="Bookman Old Style" w:cs="Courier New"/>
        </w:rPr>
        <w:t>În</w:t>
      </w:r>
      <w:proofErr w:type="spellEnd"/>
      <w:r w:rsidRPr="00477BE8">
        <w:rPr>
          <w:rFonts w:ascii="Bookman Old Style" w:hAnsi="Bookman Old Style" w:cs="Courier New"/>
        </w:rPr>
        <w:t xml:space="preserve"> </w:t>
      </w:r>
      <w:proofErr w:type="spellStart"/>
      <w:proofErr w:type="gramStart"/>
      <w:r w:rsidRPr="00477BE8">
        <w:rPr>
          <w:rFonts w:ascii="Bookman Old Style" w:hAnsi="Bookman Old Style" w:cs="Courier New"/>
        </w:rPr>
        <w:t>conformitate</w:t>
      </w:r>
      <w:proofErr w:type="spellEnd"/>
      <w:r w:rsidRPr="00477BE8">
        <w:rPr>
          <w:rFonts w:ascii="Bookman Old Style" w:hAnsi="Bookman Old Style" w:cs="Courier New"/>
        </w:rPr>
        <w:t xml:space="preserve">  cu</w:t>
      </w:r>
      <w:proofErr w:type="gramEnd"/>
      <w:r w:rsidRPr="00477BE8">
        <w:rPr>
          <w:rFonts w:ascii="Bookman Old Style" w:hAnsi="Bookman Old Style" w:cs="Courier New"/>
        </w:rPr>
        <w:t xml:space="preserve"> </w:t>
      </w:r>
      <w:proofErr w:type="spellStart"/>
      <w:r w:rsidRPr="00477BE8">
        <w:rPr>
          <w:rFonts w:ascii="Bookman Old Style" w:hAnsi="Bookman Old Style" w:cs="Courier New"/>
        </w:rPr>
        <w:t>prevederile</w:t>
      </w:r>
      <w:proofErr w:type="spellEnd"/>
      <w:r w:rsidRPr="00477BE8">
        <w:rPr>
          <w:rFonts w:ascii="Bookman Old Style" w:hAnsi="Bookman Old Style" w:cs="Courier New"/>
        </w:rPr>
        <w:t xml:space="preserve">  </w:t>
      </w:r>
      <w:r w:rsidRPr="00477BE8">
        <w:rPr>
          <w:rFonts w:ascii="Bookman Old Style" w:hAnsi="Bookman Old Style"/>
          <w:lang w:val="ro-RO"/>
        </w:rPr>
        <w:t xml:space="preserve">art.3 alin.(2) din O.G nr. 82/2001  privind stabilirea unor forme de spijin financiar  pentru unităţile de cult aparţinând cultelor religioase recunoscute în România, </w:t>
      </w:r>
      <w:r w:rsidR="007F7B05" w:rsidRPr="00477BE8">
        <w:rPr>
          <w:rFonts w:ascii="Bookman Old Style" w:hAnsi="Bookman Old Style"/>
          <w:lang w:val="ro-RO"/>
        </w:rPr>
        <w:t>”</w:t>
      </w:r>
      <w:r w:rsidRPr="00477BE8">
        <w:rPr>
          <w:rFonts w:ascii="Bookman Old Style" w:hAnsi="Bookman Old Style"/>
          <w:lang w:val="ro-RO"/>
        </w:rPr>
        <w:t xml:space="preserve"> de la bugetele locale  se pot aloca fonduri  pentru completarea  fondurilor  proprii necesare pentru întreţinerea şi  funcţionarea unităţilor de cult  fără venituri sau cu venituri  reduse  pentru construirea  ori repararea  lăcaşurilor  de cult,  pentru conservarea şi întreţinerea  bunurilor  aparţinând cultelor, pentru construirea şi repararea  sediilor  administrative  ale eparhiilor  sau a centrelor de cult ”.</w:t>
      </w:r>
    </w:p>
    <w:p w14:paraId="7415E31F" w14:textId="12D4DED9" w:rsidR="007F7B05" w:rsidRPr="007F7B05" w:rsidRDefault="0026356E" w:rsidP="007F7B05">
      <w:pPr>
        <w:spacing w:after="200" w:line="276" w:lineRule="auto"/>
        <w:jc w:val="both"/>
        <w:rPr>
          <w:rFonts w:ascii="Bookman Old Style" w:hAnsi="Bookman Old Style"/>
        </w:rPr>
      </w:pPr>
      <w:r w:rsidRPr="007F7B05">
        <w:rPr>
          <w:rFonts w:ascii="Bookman Old Style" w:hAnsi="Bookman Old Style"/>
          <w:lang w:val="ro-RO"/>
        </w:rPr>
        <w:t xml:space="preserve">        </w:t>
      </w:r>
      <w:r w:rsidR="00477BE8" w:rsidRPr="007F7B05">
        <w:rPr>
          <w:rFonts w:ascii="Bookman Old Style" w:hAnsi="Bookman Old Style"/>
          <w:lang w:val="ro-RO"/>
        </w:rPr>
        <w:t xml:space="preserve"> </w:t>
      </w:r>
      <w:r w:rsidR="007F7B05">
        <w:rPr>
          <w:rFonts w:ascii="Bookman Old Style" w:hAnsi="Bookman Old Style"/>
          <w:lang w:val="ro-RO"/>
        </w:rPr>
        <w:t xml:space="preserve">  </w:t>
      </w:r>
      <w:r w:rsidR="00477BE8" w:rsidRPr="007F7B05">
        <w:rPr>
          <w:rFonts w:ascii="Bookman Old Style" w:hAnsi="Bookman Old Style"/>
          <w:lang w:val="ro-RO"/>
        </w:rPr>
        <w:t xml:space="preserve"> </w:t>
      </w:r>
      <w:r w:rsidR="002D0E95">
        <w:rPr>
          <w:rFonts w:ascii="Bookman Old Style" w:hAnsi="Bookman Old Style"/>
          <w:lang w:val="ro-RO"/>
        </w:rPr>
        <w:t xml:space="preserve"> </w:t>
      </w:r>
      <w:r w:rsidR="009F76E7" w:rsidRPr="007F7B05">
        <w:rPr>
          <w:rFonts w:ascii="Bookman Old Style" w:hAnsi="Bookman Old Style"/>
          <w:lang w:val="ro-RO"/>
        </w:rPr>
        <w:t xml:space="preserve">Având în vedere necesitatea stabilirii </w:t>
      </w:r>
      <w:r w:rsidR="009F76E7" w:rsidRPr="007F7B05">
        <w:rPr>
          <w:rFonts w:ascii="Cambria" w:hAnsi="Cambria" w:cs="Cambria"/>
          <w:lang w:val="ro-RO"/>
        </w:rPr>
        <w:t>ș</w:t>
      </w:r>
      <w:r w:rsidR="009F76E7" w:rsidRPr="007F7B05">
        <w:rPr>
          <w:rFonts w:ascii="Bookman Old Style" w:hAnsi="Bookman Old Style"/>
          <w:lang w:val="ro-RO"/>
        </w:rPr>
        <w:t xml:space="preserve">i </w:t>
      </w:r>
      <w:r w:rsidR="007F7B05" w:rsidRPr="007F7B05">
        <w:rPr>
          <w:rFonts w:ascii="Bookman Old Style" w:hAnsi="Bookman Old Style"/>
          <w:lang w:val="ro-RO"/>
        </w:rPr>
        <w:t xml:space="preserve">acordării sprijinului financiar în conformitate cu prevederile legale, vă propunem </w:t>
      </w:r>
      <w:r w:rsidR="00866C52" w:rsidRPr="007F7B05">
        <w:rPr>
          <w:rFonts w:ascii="Bookman Old Style" w:hAnsi="Bookman Old Style"/>
          <w:lang w:val="ro-RO"/>
        </w:rPr>
        <w:t xml:space="preserve"> </w:t>
      </w:r>
      <w:r w:rsidR="007F7B05" w:rsidRPr="007F7B05">
        <w:rPr>
          <w:rFonts w:ascii="Bookman Old Style" w:hAnsi="Bookman Old Style"/>
          <w:lang w:val="ro-RO"/>
        </w:rPr>
        <w:t>aprobarea  Regulamentului  privind stabilirea unor forme de sprijin financiar  de la bugetul local pentru unită</w:t>
      </w:r>
      <w:r w:rsidR="007F7B05" w:rsidRPr="007F7B05">
        <w:rPr>
          <w:rFonts w:ascii="Cambria" w:hAnsi="Cambria" w:cs="Cambria"/>
          <w:lang w:val="ro-RO"/>
        </w:rPr>
        <w:t>ț</w:t>
      </w:r>
      <w:r w:rsidR="007F7B05" w:rsidRPr="007F7B05">
        <w:rPr>
          <w:rFonts w:ascii="Bookman Old Style" w:hAnsi="Bookman Old Style"/>
          <w:lang w:val="ro-RO"/>
        </w:rPr>
        <w:t>ile de cult  apar</w:t>
      </w:r>
      <w:r w:rsidR="007F7B05" w:rsidRPr="007F7B05">
        <w:rPr>
          <w:rFonts w:ascii="Cambria" w:hAnsi="Cambria" w:cs="Cambria"/>
          <w:lang w:val="ro-RO"/>
        </w:rPr>
        <w:t>ț</w:t>
      </w:r>
      <w:r w:rsidR="007F7B05" w:rsidRPr="007F7B05">
        <w:rPr>
          <w:rFonts w:ascii="Bookman Old Style" w:hAnsi="Bookman Old Style"/>
          <w:lang w:val="ro-RO"/>
        </w:rPr>
        <w:t>in</w:t>
      </w:r>
      <w:r w:rsidR="007F7B05" w:rsidRPr="007F7B05">
        <w:rPr>
          <w:rFonts w:ascii="Bookman Old Style" w:hAnsi="Bookman Old Style" w:cs="Bookman Old Style"/>
          <w:lang w:val="ro-RO"/>
        </w:rPr>
        <w:t>â</w:t>
      </w:r>
      <w:r w:rsidR="007F7B05" w:rsidRPr="007F7B05">
        <w:rPr>
          <w:rFonts w:ascii="Bookman Old Style" w:hAnsi="Bookman Old Style"/>
          <w:lang w:val="ro-RO"/>
        </w:rPr>
        <w:t>nd cultelor religioase  recunoscute din România care func</w:t>
      </w:r>
      <w:r w:rsidR="007F7B05" w:rsidRPr="007F7B05">
        <w:rPr>
          <w:rFonts w:ascii="Cambria" w:hAnsi="Cambria" w:cs="Cambria"/>
          <w:lang w:val="ro-RO"/>
        </w:rPr>
        <w:t>ț</w:t>
      </w:r>
      <w:r w:rsidR="007F7B05" w:rsidRPr="007F7B05">
        <w:rPr>
          <w:rFonts w:ascii="Bookman Old Style" w:hAnsi="Bookman Old Style"/>
          <w:lang w:val="ro-RO"/>
        </w:rPr>
        <w:t>ioneaz</w:t>
      </w:r>
      <w:r w:rsidR="007F7B05" w:rsidRPr="007F7B05">
        <w:rPr>
          <w:rFonts w:ascii="Bookman Old Style" w:hAnsi="Bookman Old Style" w:cs="Bookman Old Style"/>
          <w:lang w:val="ro-RO"/>
        </w:rPr>
        <w:t>ă</w:t>
      </w:r>
      <w:r w:rsidR="007F7B05" w:rsidRPr="007F7B05">
        <w:rPr>
          <w:rFonts w:ascii="Bookman Old Style" w:hAnsi="Bookman Old Style"/>
          <w:lang w:val="ro-RO"/>
        </w:rPr>
        <w:t xml:space="preserve"> pe raza U.A.T Ora</w:t>
      </w:r>
      <w:r w:rsidR="007F7B05" w:rsidRPr="007F7B05">
        <w:rPr>
          <w:rFonts w:ascii="Cambria" w:hAnsi="Cambria" w:cs="Cambria"/>
          <w:lang w:val="ro-RO"/>
        </w:rPr>
        <w:t>ș</w:t>
      </w:r>
      <w:r w:rsidR="007F7B05" w:rsidRPr="007F7B05">
        <w:rPr>
          <w:rFonts w:ascii="Bookman Old Style" w:hAnsi="Bookman Old Style"/>
          <w:lang w:val="ro-RO"/>
        </w:rPr>
        <w:t xml:space="preserve"> P</w:t>
      </w:r>
      <w:r w:rsidR="007F7B05" w:rsidRPr="007F7B05">
        <w:rPr>
          <w:rFonts w:ascii="Bookman Old Style" w:hAnsi="Bookman Old Style" w:cs="Bookman Old Style"/>
          <w:lang w:val="ro-RO"/>
        </w:rPr>
        <w:t>ă</w:t>
      </w:r>
      <w:r w:rsidR="007F7B05" w:rsidRPr="007F7B05">
        <w:rPr>
          <w:rFonts w:ascii="Bookman Old Style" w:hAnsi="Bookman Old Style"/>
          <w:lang w:val="ro-RO"/>
        </w:rPr>
        <w:t>t</w:t>
      </w:r>
      <w:r w:rsidR="007F7B05" w:rsidRPr="007F7B05">
        <w:rPr>
          <w:rFonts w:ascii="Bookman Old Style" w:hAnsi="Bookman Old Style" w:cs="Bookman Old Style"/>
          <w:lang w:val="ro-RO"/>
        </w:rPr>
        <w:t>â</w:t>
      </w:r>
      <w:r w:rsidR="007F7B05" w:rsidRPr="007F7B05">
        <w:rPr>
          <w:rFonts w:ascii="Bookman Old Style" w:hAnsi="Bookman Old Style"/>
          <w:lang w:val="ro-RO"/>
        </w:rPr>
        <w:t xml:space="preserve">rlagele. </w:t>
      </w:r>
    </w:p>
    <w:p w14:paraId="3DBFBBE5" w14:textId="06B72383" w:rsidR="005A4D91" w:rsidRDefault="005A4D91" w:rsidP="00195A21">
      <w:pPr>
        <w:spacing w:line="276" w:lineRule="auto"/>
        <w:jc w:val="both"/>
        <w:rPr>
          <w:rFonts w:ascii="Bookman Old Style" w:hAnsi="Bookman Old Style"/>
          <w:lang w:val="ro-RO"/>
        </w:rPr>
      </w:pPr>
    </w:p>
    <w:p w14:paraId="0255E86B" w14:textId="34C1FE5B" w:rsidR="007C1207" w:rsidRDefault="007C1207" w:rsidP="009A2C4B">
      <w:pPr>
        <w:spacing w:line="276" w:lineRule="auto"/>
        <w:jc w:val="both"/>
        <w:rPr>
          <w:rFonts w:ascii="Bookman Old Style" w:hAnsi="Bookman Old Style"/>
          <w:lang w:val="ro-RO"/>
        </w:rPr>
      </w:pPr>
    </w:p>
    <w:p w14:paraId="1147A65B" w14:textId="77777777" w:rsidR="007C1207" w:rsidRDefault="007C1207" w:rsidP="009A2C4B">
      <w:pPr>
        <w:spacing w:line="276" w:lineRule="auto"/>
        <w:jc w:val="both"/>
        <w:rPr>
          <w:rFonts w:ascii="Bookman Old Style" w:hAnsi="Bookman Old Style"/>
          <w:lang w:val="ro-RO"/>
        </w:rPr>
      </w:pPr>
    </w:p>
    <w:p w14:paraId="171BF99A" w14:textId="77777777" w:rsidR="004C0DB5" w:rsidRPr="0026356E" w:rsidRDefault="004C0DB5" w:rsidP="0026356E">
      <w:pPr>
        <w:jc w:val="both"/>
        <w:rPr>
          <w:rFonts w:ascii="Bookman Old Style" w:hAnsi="Bookman Old Style"/>
          <w:lang w:val="ro-RO"/>
        </w:rPr>
      </w:pPr>
    </w:p>
    <w:p w14:paraId="274352C1" w14:textId="77777777" w:rsidR="0026356E" w:rsidRPr="0026356E" w:rsidRDefault="00FC759E" w:rsidP="0026356E">
      <w:pPr>
        <w:jc w:val="center"/>
        <w:rPr>
          <w:rFonts w:ascii="Bookman Old Style" w:hAnsi="Bookman Old Style"/>
          <w:lang w:val="ro-RO"/>
        </w:rPr>
      </w:pPr>
      <w:r>
        <w:rPr>
          <w:rFonts w:ascii="Bookman Old Style" w:hAnsi="Bookman Old Style"/>
          <w:lang w:val="ro-RO"/>
        </w:rPr>
        <w:t>Primar</w:t>
      </w:r>
    </w:p>
    <w:p w14:paraId="5CCA7405" w14:textId="77777777" w:rsidR="0026356E" w:rsidRPr="0026356E" w:rsidRDefault="0026356E" w:rsidP="0026356E">
      <w:pPr>
        <w:jc w:val="center"/>
        <w:rPr>
          <w:rFonts w:ascii="Bookman Old Style" w:hAnsi="Bookman Old Style"/>
          <w:lang w:val="ro-RO"/>
        </w:rPr>
      </w:pPr>
    </w:p>
    <w:p w14:paraId="5DD1DD80" w14:textId="77777777" w:rsidR="0026356E" w:rsidRPr="0026356E" w:rsidRDefault="0026356E" w:rsidP="0026356E">
      <w:pPr>
        <w:jc w:val="center"/>
        <w:rPr>
          <w:rFonts w:ascii="Bookman Old Style" w:hAnsi="Bookman Old Style"/>
          <w:lang w:val="ro-RO"/>
        </w:rPr>
      </w:pPr>
      <w:r w:rsidRPr="0026356E">
        <w:rPr>
          <w:rFonts w:ascii="Bookman Old Style" w:hAnsi="Bookman Old Style"/>
          <w:lang w:val="ro-RO"/>
        </w:rPr>
        <w:t>Gherghiceanu Ion</w:t>
      </w:r>
    </w:p>
    <w:p w14:paraId="572B50BD" w14:textId="77777777" w:rsidR="00BA3250" w:rsidRDefault="00BA3250" w:rsidP="000577A7">
      <w:pPr>
        <w:autoSpaceDE w:val="0"/>
        <w:autoSpaceDN w:val="0"/>
        <w:adjustRightInd w:val="0"/>
        <w:rPr>
          <w:rFonts w:ascii="Bookman Old Style" w:hAnsi="Bookman Old Style"/>
          <w:b/>
          <w:lang w:val="ro-RO"/>
        </w:rPr>
      </w:pPr>
    </w:p>
    <w:p w14:paraId="33C54950" w14:textId="77777777" w:rsidR="00BC3087" w:rsidRDefault="00BC3087" w:rsidP="000577A7">
      <w:pPr>
        <w:autoSpaceDE w:val="0"/>
        <w:autoSpaceDN w:val="0"/>
        <w:adjustRightInd w:val="0"/>
        <w:rPr>
          <w:rFonts w:ascii="Bookman Old Style" w:hAnsi="Bookman Old Style"/>
          <w:b/>
          <w:lang w:val="ro-RO"/>
        </w:rPr>
      </w:pPr>
    </w:p>
    <w:p w14:paraId="329A560F" w14:textId="77777777" w:rsidR="00BC3087" w:rsidRDefault="00BC3087" w:rsidP="000577A7">
      <w:pPr>
        <w:autoSpaceDE w:val="0"/>
        <w:autoSpaceDN w:val="0"/>
        <w:adjustRightInd w:val="0"/>
        <w:rPr>
          <w:rFonts w:ascii="Bookman Old Style" w:hAnsi="Bookman Old Style"/>
          <w:b/>
          <w:lang w:val="ro-RO"/>
        </w:rPr>
      </w:pPr>
    </w:p>
    <w:p w14:paraId="58EFB302" w14:textId="77777777" w:rsidR="00A8712E" w:rsidRDefault="00A8712E" w:rsidP="000577A7">
      <w:pPr>
        <w:autoSpaceDE w:val="0"/>
        <w:autoSpaceDN w:val="0"/>
        <w:adjustRightInd w:val="0"/>
        <w:rPr>
          <w:rFonts w:ascii="Bookman Old Style" w:hAnsi="Bookman Old Style"/>
          <w:b/>
          <w:lang w:val="ro-RO"/>
        </w:rPr>
      </w:pPr>
    </w:p>
    <w:p w14:paraId="66F7E207" w14:textId="77777777" w:rsidR="00951273" w:rsidRDefault="00951273" w:rsidP="000577A7">
      <w:pPr>
        <w:autoSpaceDE w:val="0"/>
        <w:autoSpaceDN w:val="0"/>
        <w:adjustRightInd w:val="0"/>
        <w:rPr>
          <w:rFonts w:ascii="Bookman Old Style" w:hAnsi="Bookman Old Style"/>
          <w:b/>
          <w:lang w:val="ro-RO"/>
        </w:rPr>
      </w:pPr>
    </w:p>
    <w:p w14:paraId="4FD0F376" w14:textId="77777777" w:rsidR="00454F30" w:rsidRDefault="00454F30" w:rsidP="000577A7">
      <w:pPr>
        <w:autoSpaceDE w:val="0"/>
        <w:autoSpaceDN w:val="0"/>
        <w:adjustRightInd w:val="0"/>
        <w:rPr>
          <w:rFonts w:ascii="Bookman Old Style" w:hAnsi="Bookman Old Style"/>
          <w:b/>
          <w:lang w:val="ro-RO"/>
        </w:rPr>
      </w:pPr>
    </w:p>
    <w:p w14:paraId="3916023A" w14:textId="77777777" w:rsidR="00454F30" w:rsidRDefault="00454F30" w:rsidP="000577A7">
      <w:pPr>
        <w:autoSpaceDE w:val="0"/>
        <w:autoSpaceDN w:val="0"/>
        <w:adjustRightInd w:val="0"/>
        <w:rPr>
          <w:rFonts w:ascii="Bookman Old Style" w:hAnsi="Bookman Old Style"/>
          <w:b/>
          <w:lang w:val="ro-RO"/>
        </w:rPr>
      </w:pPr>
    </w:p>
    <w:p w14:paraId="352F0595" w14:textId="77777777" w:rsidR="00454F30" w:rsidRDefault="00454F30" w:rsidP="000577A7">
      <w:pPr>
        <w:autoSpaceDE w:val="0"/>
        <w:autoSpaceDN w:val="0"/>
        <w:adjustRightInd w:val="0"/>
        <w:rPr>
          <w:rFonts w:ascii="Bookman Old Style" w:hAnsi="Bookman Old Style"/>
          <w:b/>
          <w:lang w:val="ro-RO"/>
        </w:rPr>
      </w:pPr>
    </w:p>
    <w:p w14:paraId="63AD9CFB" w14:textId="77777777" w:rsidR="00454F30" w:rsidRDefault="00454F30" w:rsidP="000577A7">
      <w:pPr>
        <w:autoSpaceDE w:val="0"/>
        <w:autoSpaceDN w:val="0"/>
        <w:adjustRightInd w:val="0"/>
        <w:rPr>
          <w:rFonts w:ascii="Bookman Old Style" w:hAnsi="Bookman Old Style"/>
          <w:b/>
          <w:lang w:val="ro-RO"/>
        </w:rPr>
      </w:pPr>
    </w:p>
    <w:p w14:paraId="78677A07" w14:textId="77777777" w:rsidR="00951273" w:rsidRDefault="00951273" w:rsidP="000577A7">
      <w:pPr>
        <w:autoSpaceDE w:val="0"/>
        <w:autoSpaceDN w:val="0"/>
        <w:adjustRightInd w:val="0"/>
        <w:rPr>
          <w:rFonts w:ascii="Bookman Old Style" w:hAnsi="Bookman Old Style"/>
          <w:b/>
          <w:lang w:val="ro-RO"/>
        </w:rPr>
      </w:pPr>
    </w:p>
    <w:p w14:paraId="2D7E511F" w14:textId="77777777" w:rsidR="00973780" w:rsidRPr="00454F30" w:rsidRDefault="00973780" w:rsidP="00973780">
      <w:pPr>
        <w:pStyle w:val="NoSpacing"/>
        <w:contextualSpacing/>
        <w:jc w:val="center"/>
        <w:rPr>
          <w:rFonts w:ascii="Bookman Old Style" w:hAnsi="Bookman Old Style"/>
          <w:b/>
          <w:bCs/>
          <w:i/>
        </w:rPr>
      </w:pPr>
      <w:r w:rsidRPr="00454F30">
        <w:rPr>
          <w:rFonts w:ascii="Bookman Old Style" w:hAnsi="Bookman Old Style"/>
          <w:b/>
          <w:bCs/>
          <w:i/>
        </w:rPr>
        <w:t xml:space="preserve">R O M Â N I </w:t>
      </w:r>
      <w:proofErr w:type="gramStart"/>
      <w:r w:rsidRPr="00454F30">
        <w:rPr>
          <w:rFonts w:ascii="Bookman Old Style" w:hAnsi="Bookman Old Style"/>
          <w:b/>
          <w:bCs/>
          <w:i/>
        </w:rPr>
        <w:t>A</w:t>
      </w:r>
      <w:proofErr w:type="gramEnd"/>
    </w:p>
    <w:p w14:paraId="61FAE235" w14:textId="77777777" w:rsidR="00973780" w:rsidRPr="00454F30" w:rsidRDefault="00973780" w:rsidP="00973780">
      <w:pPr>
        <w:pStyle w:val="NoSpacing"/>
        <w:contextualSpacing/>
        <w:jc w:val="center"/>
        <w:rPr>
          <w:rFonts w:ascii="Bookman Old Style" w:hAnsi="Bookman Old Style"/>
          <w:b/>
          <w:bCs/>
          <w:i/>
        </w:rPr>
      </w:pPr>
      <w:r w:rsidRPr="00454F30">
        <w:rPr>
          <w:rFonts w:ascii="Bookman Old Style" w:hAnsi="Bookman Old Style"/>
          <w:b/>
          <w:bCs/>
          <w:i/>
        </w:rPr>
        <w:t>O R A Ş U L    P Ă T Â R L A G E L E</w:t>
      </w:r>
    </w:p>
    <w:p w14:paraId="70C5042F" w14:textId="77777777" w:rsidR="00973780" w:rsidRPr="00454F30" w:rsidRDefault="00973780" w:rsidP="00973780">
      <w:pPr>
        <w:pStyle w:val="NoSpacing"/>
        <w:contextualSpacing/>
        <w:jc w:val="center"/>
        <w:rPr>
          <w:rFonts w:ascii="Bookman Old Style" w:hAnsi="Bookman Old Style"/>
          <w:b/>
          <w:bCs/>
          <w:i/>
        </w:rPr>
      </w:pPr>
      <w:proofErr w:type="spellStart"/>
      <w:r w:rsidRPr="00454F30">
        <w:rPr>
          <w:rFonts w:ascii="Bookman Old Style" w:hAnsi="Bookman Old Style"/>
          <w:b/>
          <w:bCs/>
          <w:i/>
        </w:rPr>
        <w:t>Oraşul</w:t>
      </w:r>
      <w:proofErr w:type="spellEnd"/>
      <w:r w:rsidRPr="00454F30">
        <w:rPr>
          <w:rFonts w:ascii="Bookman Old Style" w:hAnsi="Bookman Old Style"/>
          <w:b/>
          <w:bCs/>
          <w:i/>
        </w:rPr>
        <w:t xml:space="preserve"> </w:t>
      </w:r>
      <w:proofErr w:type="spellStart"/>
      <w:r w:rsidRPr="00454F30">
        <w:rPr>
          <w:rFonts w:ascii="Bookman Old Style" w:hAnsi="Bookman Old Style"/>
          <w:b/>
          <w:bCs/>
          <w:i/>
        </w:rPr>
        <w:t>Pătârlagele</w:t>
      </w:r>
      <w:proofErr w:type="spellEnd"/>
      <w:r w:rsidRPr="00454F30">
        <w:rPr>
          <w:rFonts w:ascii="Bookman Old Style" w:hAnsi="Bookman Old Style"/>
          <w:b/>
          <w:bCs/>
          <w:i/>
        </w:rPr>
        <w:t xml:space="preserve">, str. N. Bălcescu, nr. 108, cod 127430, </w:t>
      </w:r>
      <w:proofErr w:type="spellStart"/>
      <w:r w:rsidRPr="00454F30">
        <w:rPr>
          <w:rFonts w:ascii="Bookman Old Style" w:hAnsi="Bookman Old Style"/>
          <w:b/>
          <w:bCs/>
          <w:i/>
        </w:rPr>
        <w:t>judeţul</w:t>
      </w:r>
      <w:proofErr w:type="spellEnd"/>
      <w:r w:rsidRPr="00454F30">
        <w:rPr>
          <w:rFonts w:ascii="Bookman Old Style" w:hAnsi="Bookman Old Style"/>
          <w:b/>
          <w:bCs/>
          <w:i/>
        </w:rPr>
        <w:t xml:space="preserve"> </w:t>
      </w:r>
      <w:proofErr w:type="spellStart"/>
      <w:r w:rsidRPr="00454F30">
        <w:rPr>
          <w:rFonts w:ascii="Bookman Old Style" w:hAnsi="Bookman Old Style"/>
          <w:b/>
          <w:bCs/>
          <w:i/>
        </w:rPr>
        <w:t>Buzău</w:t>
      </w:r>
      <w:proofErr w:type="spellEnd"/>
    </w:p>
    <w:p w14:paraId="513E85B8" w14:textId="77777777" w:rsidR="00973780" w:rsidRPr="00454F30" w:rsidRDefault="00973780" w:rsidP="00973780">
      <w:pPr>
        <w:pStyle w:val="NoSpacing"/>
        <w:contextualSpacing/>
        <w:jc w:val="center"/>
        <w:rPr>
          <w:rFonts w:ascii="Bookman Old Style" w:hAnsi="Bookman Old Style"/>
          <w:b/>
          <w:bCs/>
          <w:i/>
        </w:rPr>
      </w:pPr>
      <w:r w:rsidRPr="00454F30">
        <w:rPr>
          <w:rFonts w:ascii="Bookman Old Style" w:hAnsi="Bookman Old Style"/>
          <w:b/>
          <w:bCs/>
          <w:i/>
        </w:rPr>
        <w:t>Tel. 0238/550 001, fax: 0238/550 001; 0238550 966</w:t>
      </w:r>
    </w:p>
    <w:p w14:paraId="669CCD6A" w14:textId="77777777" w:rsidR="00973780" w:rsidRPr="00454F30" w:rsidRDefault="00973780" w:rsidP="00973780">
      <w:pPr>
        <w:pStyle w:val="NoSpacing"/>
        <w:contextualSpacing/>
        <w:jc w:val="center"/>
        <w:rPr>
          <w:rFonts w:ascii="Bookman Old Style" w:hAnsi="Bookman Old Style"/>
          <w:b/>
          <w:bCs/>
          <w:i/>
        </w:rPr>
      </w:pPr>
      <w:r w:rsidRPr="00454F30">
        <w:rPr>
          <w:rFonts w:ascii="Bookman Old Style" w:hAnsi="Bookman Old Style"/>
          <w:b/>
          <w:bCs/>
          <w:i/>
        </w:rPr>
        <w:t xml:space="preserve">website: </w:t>
      </w:r>
      <w:hyperlink r:id="rId6" w:history="1">
        <w:r w:rsidRPr="00454F30">
          <w:rPr>
            <w:rFonts w:ascii="Bookman Old Style" w:hAnsi="Bookman Old Style"/>
            <w:b/>
            <w:bCs/>
            <w:i/>
            <w:color w:val="0000FF"/>
            <w:u w:val="single"/>
          </w:rPr>
          <w:t>www.primariaPătârlagele.ro</w:t>
        </w:r>
      </w:hyperlink>
      <w:r w:rsidRPr="00454F30">
        <w:rPr>
          <w:rFonts w:ascii="Bookman Old Style" w:hAnsi="Bookman Old Style"/>
          <w:b/>
          <w:bCs/>
          <w:i/>
        </w:rPr>
        <w:t xml:space="preserve"> </w:t>
      </w:r>
    </w:p>
    <w:p w14:paraId="28815917" w14:textId="77777777" w:rsidR="00973780" w:rsidRPr="00454F30" w:rsidRDefault="00973780" w:rsidP="00973780">
      <w:pPr>
        <w:pStyle w:val="NoSpacing"/>
        <w:contextualSpacing/>
        <w:jc w:val="center"/>
        <w:rPr>
          <w:rFonts w:ascii="Bookman Old Style" w:hAnsi="Bookman Old Style"/>
          <w:b/>
          <w:bCs/>
          <w:i/>
        </w:rPr>
      </w:pPr>
      <w:proofErr w:type="gramStart"/>
      <w:r w:rsidRPr="00454F30">
        <w:rPr>
          <w:rFonts w:ascii="Bookman Old Style" w:hAnsi="Bookman Old Style"/>
          <w:b/>
          <w:bCs/>
          <w:i/>
        </w:rPr>
        <w:t>e-mail:primaria</w:t>
      </w:r>
      <w:proofErr w:type="gramEnd"/>
      <w:r w:rsidRPr="00454F30">
        <w:rPr>
          <w:rFonts w:ascii="Bookman Old Style" w:hAnsi="Bookman Old Style"/>
          <w:b/>
          <w:bCs/>
          <w:i/>
        </w:rPr>
        <w:t>.Pătârlagele@yahoo.com</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640"/>
      </w:tblGrid>
      <w:tr w:rsidR="00973780" w:rsidRPr="00454F30" w14:paraId="0B44729A" w14:textId="77777777" w:rsidTr="00410096">
        <w:trPr>
          <w:trHeight w:val="50"/>
        </w:trPr>
        <w:tc>
          <w:tcPr>
            <w:tcW w:w="8640" w:type="dxa"/>
            <w:tcBorders>
              <w:top w:val="single" w:sz="24" w:space="0" w:color="auto"/>
              <w:left w:val="nil"/>
              <w:bottom w:val="nil"/>
              <w:right w:val="nil"/>
            </w:tcBorders>
          </w:tcPr>
          <w:p w14:paraId="05438B52" w14:textId="4B6913AE" w:rsidR="00973780" w:rsidRPr="00454F30" w:rsidRDefault="00973780" w:rsidP="00410096">
            <w:pPr>
              <w:contextualSpacing/>
              <w:rPr>
                <w:rFonts w:ascii="Bookman Old Style" w:hAnsi="Bookman Old Style"/>
                <w:b/>
                <w:bCs/>
                <w:i/>
                <w:sz w:val="22"/>
                <w:szCs w:val="22"/>
              </w:rPr>
            </w:pPr>
            <w:r w:rsidRPr="00454F30">
              <w:rPr>
                <w:rFonts w:ascii="Bookman Old Style" w:hAnsi="Bookman Old Style"/>
                <w:b/>
                <w:bCs/>
                <w:i/>
                <w:sz w:val="22"/>
                <w:szCs w:val="22"/>
              </w:rPr>
              <w:t xml:space="preserve">Nr. </w:t>
            </w:r>
            <w:r w:rsidR="00454F30">
              <w:rPr>
                <w:rFonts w:ascii="Bookman Old Style" w:hAnsi="Bookman Old Style"/>
                <w:b/>
                <w:bCs/>
                <w:i/>
                <w:sz w:val="22"/>
                <w:szCs w:val="22"/>
              </w:rPr>
              <w:t>3565 / 24.04.2024</w:t>
            </w:r>
          </w:p>
        </w:tc>
      </w:tr>
    </w:tbl>
    <w:p w14:paraId="5BED3F0E" w14:textId="77777777" w:rsidR="00973780" w:rsidRDefault="00973780" w:rsidP="00973780">
      <w:pPr>
        <w:contextualSpacing/>
        <w:jc w:val="center"/>
        <w:rPr>
          <w:rFonts w:ascii="Bookman Old Style" w:hAnsi="Bookman Old Style"/>
        </w:rPr>
      </w:pPr>
    </w:p>
    <w:p w14:paraId="6A3C34D6" w14:textId="77777777" w:rsidR="001F232C" w:rsidRDefault="001F232C" w:rsidP="00973780">
      <w:pPr>
        <w:contextualSpacing/>
        <w:jc w:val="center"/>
        <w:rPr>
          <w:rFonts w:ascii="Bookman Old Style" w:hAnsi="Bookman Old Style"/>
        </w:rPr>
      </w:pPr>
    </w:p>
    <w:p w14:paraId="527739D1" w14:textId="77777777" w:rsidR="001F232C" w:rsidRPr="001F232C" w:rsidRDefault="001F232C" w:rsidP="00973780">
      <w:pPr>
        <w:contextualSpacing/>
        <w:jc w:val="center"/>
        <w:rPr>
          <w:rFonts w:ascii="Bookman Old Style" w:hAnsi="Bookman Old Style"/>
        </w:rPr>
      </w:pPr>
    </w:p>
    <w:p w14:paraId="3798F65F" w14:textId="7E6E7F54" w:rsidR="00973780" w:rsidRPr="001F232C" w:rsidRDefault="00973780" w:rsidP="00973780">
      <w:pPr>
        <w:pStyle w:val="NoSpacing"/>
        <w:jc w:val="center"/>
        <w:rPr>
          <w:rFonts w:ascii="Bookman Old Style" w:hAnsi="Bookman Old Style"/>
          <w:b/>
          <w:bCs/>
          <w:sz w:val="24"/>
          <w:szCs w:val="24"/>
        </w:rPr>
      </w:pPr>
      <w:r w:rsidRPr="001F232C">
        <w:rPr>
          <w:rFonts w:ascii="Bookman Old Style" w:hAnsi="Bookman Old Style"/>
          <w:b/>
          <w:bCs/>
          <w:sz w:val="24"/>
          <w:szCs w:val="24"/>
        </w:rPr>
        <w:t>R</w:t>
      </w:r>
      <w:r w:rsidR="001F232C" w:rsidRPr="001F232C">
        <w:rPr>
          <w:rFonts w:ascii="Bookman Old Style" w:hAnsi="Bookman Old Style"/>
          <w:b/>
          <w:bCs/>
          <w:sz w:val="24"/>
          <w:szCs w:val="24"/>
        </w:rPr>
        <w:t xml:space="preserve">APORT </w:t>
      </w:r>
    </w:p>
    <w:p w14:paraId="02305EC7" w14:textId="77777777" w:rsidR="00973780" w:rsidRPr="001F232C" w:rsidRDefault="00973780" w:rsidP="00973780">
      <w:pPr>
        <w:pStyle w:val="NoSpacing"/>
        <w:jc w:val="center"/>
        <w:rPr>
          <w:rFonts w:ascii="Bookman Old Style" w:hAnsi="Bookman Old Style"/>
          <w:b/>
          <w:bCs/>
          <w:sz w:val="24"/>
          <w:szCs w:val="24"/>
        </w:rPr>
      </w:pPr>
      <w:r w:rsidRPr="001F232C">
        <w:rPr>
          <w:rFonts w:ascii="Bookman Old Style" w:hAnsi="Bookman Old Style"/>
          <w:b/>
          <w:bCs/>
          <w:sz w:val="24"/>
          <w:szCs w:val="24"/>
        </w:rPr>
        <w:t xml:space="preserve">la </w:t>
      </w:r>
      <w:proofErr w:type="spellStart"/>
      <w:r w:rsidRPr="001F232C">
        <w:rPr>
          <w:rFonts w:ascii="Bookman Old Style" w:hAnsi="Bookman Old Style"/>
          <w:b/>
          <w:bCs/>
          <w:sz w:val="24"/>
          <w:szCs w:val="24"/>
        </w:rPr>
        <w:t>proiectul</w:t>
      </w:r>
      <w:proofErr w:type="spellEnd"/>
      <w:r w:rsidRPr="001F232C">
        <w:rPr>
          <w:rFonts w:ascii="Bookman Old Style" w:hAnsi="Bookman Old Style"/>
          <w:b/>
          <w:bCs/>
          <w:sz w:val="24"/>
          <w:szCs w:val="24"/>
        </w:rPr>
        <w:t xml:space="preserve"> de </w:t>
      </w:r>
      <w:proofErr w:type="spellStart"/>
      <w:r w:rsidRPr="001F232C">
        <w:rPr>
          <w:rFonts w:ascii="Bookman Old Style" w:hAnsi="Bookman Old Style"/>
          <w:b/>
          <w:bCs/>
          <w:sz w:val="24"/>
          <w:szCs w:val="24"/>
        </w:rPr>
        <w:t>hotărâre</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privind</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aprobarea</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Regulamentului</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privind</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stabilirea</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unor</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forme</w:t>
      </w:r>
      <w:proofErr w:type="spellEnd"/>
      <w:r w:rsidRPr="001F232C">
        <w:rPr>
          <w:rFonts w:ascii="Bookman Old Style" w:hAnsi="Bookman Old Style"/>
          <w:b/>
          <w:bCs/>
          <w:sz w:val="24"/>
          <w:szCs w:val="24"/>
        </w:rPr>
        <w:t xml:space="preserve"> de </w:t>
      </w:r>
      <w:proofErr w:type="spellStart"/>
      <w:r w:rsidRPr="001F232C">
        <w:rPr>
          <w:rFonts w:ascii="Bookman Old Style" w:hAnsi="Bookman Old Style"/>
          <w:b/>
          <w:bCs/>
          <w:sz w:val="24"/>
          <w:szCs w:val="24"/>
        </w:rPr>
        <w:t>sprijin</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financiar</w:t>
      </w:r>
      <w:proofErr w:type="spellEnd"/>
      <w:r w:rsidRPr="001F232C">
        <w:rPr>
          <w:rFonts w:ascii="Bookman Old Style" w:hAnsi="Bookman Old Style"/>
          <w:b/>
          <w:bCs/>
          <w:sz w:val="24"/>
          <w:szCs w:val="24"/>
        </w:rPr>
        <w:t xml:space="preserve"> de la </w:t>
      </w:r>
      <w:proofErr w:type="spellStart"/>
      <w:r w:rsidRPr="001F232C">
        <w:rPr>
          <w:rFonts w:ascii="Bookman Old Style" w:hAnsi="Bookman Old Style"/>
          <w:b/>
          <w:bCs/>
          <w:sz w:val="24"/>
          <w:szCs w:val="24"/>
        </w:rPr>
        <w:t>bugetul</w:t>
      </w:r>
      <w:proofErr w:type="spellEnd"/>
      <w:r w:rsidRPr="001F232C">
        <w:rPr>
          <w:rFonts w:ascii="Bookman Old Style" w:hAnsi="Bookman Old Style"/>
          <w:b/>
          <w:bCs/>
          <w:sz w:val="24"/>
          <w:szCs w:val="24"/>
        </w:rPr>
        <w:t xml:space="preserve"> local al </w:t>
      </w:r>
      <w:proofErr w:type="spellStart"/>
      <w:r w:rsidRPr="001F232C">
        <w:rPr>
          <w:rFonts w:ascii="Bookman Old Style" w:hAnsi="Bookman Old Style"/>
          <w:b/>
          <w:bCs/>
          <w:sz w:val="24"/>
          <w:szCs w:val="24"/>
        </w:rPr>
        <w:t>Ora</w:t>
      </w:r>
      <w:r w:rsidRPr="001F232C">
        <w:rPr>
          <w:rFonts w:ascii="Cambria" w:hAnsi="Cambria" w:cs="Cambria"/>
          <w:b/>
          <w:bCs/>
          <w:sz w:val="24"/>
          <w:szCs w:val="24"/>
        </w:rPr>
        <w:t>ș</w:t>
      </w:r>
      <w:r w:rsidRPr="001F232C">
        <w:rPr>
          <w:rFonts w:ascii="Bookman Old Style" w:hAnsi="Bookman Old Style"/>
          <w:b/>
          <w:bCs/>
          <w:sz w:val="24"/>
          <w:szCs w:val="24"/>
        </w:rPr>
        <w:t>ului</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P</w:t>
      </w:r>
      <w:r w:rsidRPr="001F232C">
        <w:rPr>
          <w:rFonts w:ascii="Bookman Old Style" w:hAnsi="Bookman Old Style" w:cs="Bookman Old Style"/>
          <w:b/>
          <w:bCs/>
          <w:sz w:val="24"/>
          <w:szCs w:val="24"/>
        </w:rPr>
        <w:t>ă</w:t>
      </w:r>
      <w:r w:rsidRPr="001F232C">
        <w:rPr>
          <w:rFonts w:ascii="Bookman Old Style" w:hAnsi="Bookman Old Style"/>
          <w:b/>
          <w:bCs/>
          <w:sz w:val="24"/>
          <w:szCs w:val="24"/>
        </w:rPr>
        <w:t>t</w:t>
      </w:r>
      <w:r w:rsidRPr="001F232C">
        <w:rPr>
          <w:rFonts w:ascii="Bookman Old Style" w:hAnsi="Bookman Old Style" w:cs="Bookman Old Style"/>
          <w:b/>
          <w:bCs/>
          <w:sz w:val="24"/>
          <w:szCs w:val="24"/>
        </w:rPr>
        <w:t>â</w:t>
      </w:r>
      <w:r w:rsidRPr="001F232C">
        <w:rPr>
          <w:rFonts w:ascii="Bookman Old Style" w:hAnsi="Bookman Old Style"/>
          <w:b/>
          <w:bCs/>
          <w:sz w:val="24"/>
          <w:szCs w:val="24"/>
        </w:rPr>
        <w:t>rlagele</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pentru</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unită</w:t>
      </w:r>
      <w:r w:rsidRPr="001F232C">
        <w:rPr>
          <w:rFonts w:ascii="Cambria" w:hAnsi="Cambria" w:cs="Cambria"/>
          <w:b/>
          <w:bCs/>
          <w:sz w:val="24"/>
          <w:szCs w:val="24"/>
        </w:rPr>
        <w:t>ț</w:t>
      </w:r>
      <w:r w:rsidRPr="001F232C">
        <w:rPr>
          <w:rFonts w:ascii="Bookman Old Style" w:hAnsi="Bookman Old Style"/>
          <w:b/>
          <w:bCs/>
          <w:sz w:val="24"/>
          <w:szCs w:val="24"/>
        </w:rPr>
        <w:t>ile</w:t>
      </w:r>
      <w:proofErr w:type="spellEnd"/>
      <w:r w:rsidRPr="001F232C">
        <w:rPr>
          <w:rFonts w:ascii="Bookman Old Style" w:hAnsi="Bookman Old Style"/>
          <w:b/>
          <w:bCs/>
          <w:sz w:val="24"/>
          <w:szCs w:val="24"/>
        </w:rPr>
        <w:t xml:space="preserve"> de cult </w:t>
      </w:r>
      <w:proofErr w:type="spellStart"/>
      <w:r w:rsidRPr="001F232C">
        <w:rPr>
          <w:rFonts w:ascii="Bookman Old Style" w:hAnsi="Bookman Old Style"/>
          <w:b/>
          <w:bCs/>
          <w:sz w:val="24"/>
          <w:szCs w:val="24"/>
        </w:rPr>
        <w:t>apar</w:t>
      </w:r>
      <w:r w:rsidRPr="001F232C">
        <w:rPr>
          <w:rFonts w:ascii="Cambria" w:hAnsi="Cambria" w:cs="Cambria"/>
          <w:b/>
          <w:bCs/>
          <w:sz w:val="24"/>
          <w:szCs w:val="24"/>
        </w:rPr>
        <w:t>ț</w:t>
      </w:r>
      <w:r w:rsidRPr="001F232C">
        <w:rPr>
          <w:rFonts w:ascii="Bookman Old Style" w:hAnsi="Bookman Old Style"/>
          <w:b/>
          <w:bCs/>
          <w:sz w:val="24"/>
          <w:szCs w:val="24"/>
        </w:rPr>
        <w:t>in</w:t>
      </w:r>
      <w:r w:rsidRPr="001F232C">
        <w:rPr>
          <w:rFonts w:ascii="Bookman Old Style" w:hAnsi="Bookman Old Style" w:cs="Bookman Old Style"/>
          <w:b/>
          <w:bCs/>
          <w:sz w:val="24"/>
          <w:szCs w:val="24"/>
        </w:rPr>
        <w:t>â</w:t>
      </w:r>
      <w:r w:rsidRPr="001F232C">
        <w:rPr>
          <w:rFonts w:ascii="Bookman Old Style" w:hAnsi="Bookman Old Style"/>
          <w:b/>
          <w:bCs/>
          <w:sz w:val="24"/>
          <w:szCs w:val="24"/>
        </w:rPr>
        <w:t>nd</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cultelor</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religioase</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recunoscute</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cs="Bookman Old Style"/>
          <w:b/>
          <w:bCs/>
          <w:sz w:val="24"/>
          <w:szCs w:val="24"/>
        </w:rPr>
        <w:t>î</w:t>
      </w:r>
      <w:r w:rsidRPr="001F232C">
        <w:rPr>
          <w:rFonts w:ascii="Bookman Old Style" w:hAnsi="Bookman Old Style"/>
          <w:b/>
          <w:bCs/>
          <w:sz w:val="24"/>
          <w:szCs w:val="24"/>
        </w:rPr>
        <w:t>n</w:t>
      </w:r>
      <w:proofErr w:type="spellEnd"/>
      <w:r w:rsidRPr="001F232C">
        <w:rPr>
          <w:rFonts w:ascii="Bookman Old Style" w:hAnsi="Bookman Old Style"/>
          <w:b/>
          <w:bCs/>
          <w:sz w:val="24"/>
          <w:szCs w:val="24"/>
        </w:rPr>
        <w:t xml:space="preserve"> </w:t>
      </w:r>
      <w:proofErr w:type="spellStart"/>
      <w:r w:rsidRPr="001F232C">
        <w:rPr>
          <w:rFonts w:ascii="Bookman Old Style" w:hAnsi="Bookman Old Style"/>
          <w:b/>
          <w:bCs/>
          <w:sz w:val="24"/>
          <w:szCs w:val="24"/>
        </w:rPr>
        <w:t>Rom</w:t>
      </w:r>
      <w:r w:rsidRPr="001F232C">
        <w:rPr>
          <w:rFonts w:ascii="Bookman Old Style" w:hAnsi="Bookman Old Style" w:cs="Bookman Old Style"/>
          <w:b/>
          <w:bCs/>
          <w:sz w:val="24"/>
          <w:szCs w:val="24"/>
        </w:rPr>
        <w:t>â</w:t>
      </w:r>
      <w:r w:rsidRPr="001F232C">
        <w:rPr>
          <w:rFonts w:ascii="Bookman Old Style" w:hAnsi="Bookman Old Style"/>
          <w:b/>
          <w:bCs/>
          <w:sz w:val="24"/>
          <w:szCs w:val="24"/>
        </w:rPr>
        <w:t>nia</w:t>
      </w:r>
      <w:proofErr w:type="spellEnd"/>
    </w:p>
    <w:p w14:paraId="14B0979E" w14:textId="77777777" w:rsidR="00973780" w:rsidRPr="001F232C" w:rsidRDefault="00973780" w:rsidP="00973780">
      <w:pPr>
        <w:pStyle w:val="NoSpacing"/>
        <w:jc w:val="center"/>
        <w:rPr>
          <w:rFonts w:ascii="Bookman Old Style" w:hAnsi="Bookman Old Style"/>
          <w:sz w:val="24"/>
          <w:szCs w:val="24"/>
        </w:rPr>
      </w:pPr>
    </w:p>
    <w:p w14:paraId="55B53907" w14:textId="77777777" w:rsidR="00973780" w:rsidRPr="001F232C" w:rsidRDefault="00973780" w:rsidP="00973780">
      <w:pPr>
        <w:pStyle w:val="NoSpacing"/>
        <w:jc w:val="center"/>
        <w:rPr>
          <w:rFonts w:ascii="Bookman Old Style" w:hAnsi="Bookman Old Style"/>
          <w:sz w:val="24"/>
          <w:szCs w:val="24"/>
        </w:rPr>
      </w:pPr>
      <w:proofErr w:type="spellStart"/>
      <w:r w:rsidRPr="001F232C">
        <w:rPr>
          <w:rFonts w:ascii="Bookman Old Style" w:hAnsi="Bookman Old Style"/>
          <w:sz w:val="24"/>
          <w:szCs w:val="24"/>
        </w:rPr>
        <w:t>Domnilor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consilieri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şi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delegaţi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săteşti</w:t>
      </w:r>
      <w:proofErr w:type="spellEnd"/>
      <w:r w:rsidRPr="001F232C">
        <w:rPr>
          <w:rFonts w:ascii="Bookman Old Style" w:hAnsi="Bookman Old Style"/>
          <w:sz w:val="24"/>
          <w:szCs w:val="24"/>
        </w:rPr>
        <w:t>,</w:t>
      </w:r>
    </w:p>
    <w:p w14:paraId="2459ADF7" w14:textId="77777777" w:rsidR="00973780" w:rsidRDefault="00973780" w:rsidP="00973780">
      <w:pPr>
        <w:pStyle w:val="NoSpacing"/>
        <w:rPr>
          <w:rFonts w:ascii="Bookman Old Style" w:hAnsi="Bookman Old Style"/>
          <w:sz w:val="24"/>
          <w:szCs w:val="24"/>
        </w:rPr>
      </w:pPr>
    </w:p>
    <w:p w14:paraId="591A1B24" w14:textId="77777777" w:rsidR="001F232C" w:rsidRDefault="001F232C" w:rsidP="00973780">
      <w:pPr>
        <w:pStyle w:val="NoSpacing"/>
        <w:rPr>
          <w:rFonts w:ascii="Bookman Old Style" w:hAnsi="Bookman Old Style"/>
          <w:sz w:val="24"/>
          <w:szCs w:val="24"/>
        </w:rPr>
      </w:pPr>
    </w:p>
    <w:p w14:paraId="09192387" w14:textId="77777777" w:rsidR="001F232C" w:rsidRPr="001F232C" w:rsidRDefault="001F232C" w:rsidP="00973780">
      <w:pPr>
        <w:pStyle w:val="NoSpacing"/>
        <w:rPr>
          <w:rFonts w:ascii="Bookman Old Style" w:hAnsi="Bookman Old Style"/>
          <w:sz w:val="24"/>
          <w:szCs w:val="24"/>
        </w:rPr>
      </w:pPr>
    </w:p>
    <w:p w14:paraId="1F73B034" w14:textId="77777777" w:rsidR="00973780" w:rsidRPr="001F232C" w:rsidRDefault="00973780" w:rsidP="00973780">
      <w:pPr>
        <w:pStyle w:val="NoSpacing"/>
        <w:ind w:firstLine="720"/>
        <w:rPr>
          <w:rFonts w:ascii="Bookman Old Style" w:hAnsi="Bookman Old Style"/>
          <w:sz w:val="24"/>
          <w:szCs w:val="24"/>
        </w:rPr>
      </w:pPr>
      <w:r w:rsidRPr="001F232C">
        <w:rPr>
          <w:rFonts w:ascii="Bookman Old Style" w:hAnsi="Bookman Old Style"/>
          <w:sz w:val="24"/>
          <w:szCs w:val="24"/>
        </w:rPr>
        <w:t xml:space="preserve">O.G. nr. 82/2001, </w:t>
      </w:r>
      <w:proofErr w:type="spellStart"/>
      <w:r w:rsidRPr="001F232C">
        <w:rPr>
          <w:rFonts w:ascii="Bookman Old Style" w:hAnsi="Bookman Old Style"/>
          <w:sz w:val="24"/>
          <w:szCs w:val="24"/>
        </w:rPr>
        <w:t>republicată</w:t>
      </w:r>
      <w:proofErr w:type="spellEnd"/>
      <w:r w:rsidRPr="001F232C">
        <w:rPr>
          <w:rFonts w:ascii="Bookman Old Style" w:hAnsi="Bookman Old Style"/>
          <w:sz w:val="24"/>
          <w:szCs w:val="24"/>
        </w:rPr>
        <w:t xml:space="preserve">, cu </w:t>
      </w:r>
      <w:proofErr w:type="spellStart"/>
      <w:r w:rsidRPr="001F232C">
        <w:rPr>
          <w:rFonts w:ascii="Bookman Old Style" w:hAnsi="Bookman Old Style"/>
          <w:sz w:val="24"/>
          <w:szCs w:val="24"/>
        </w:rPr>
        <w:t>modificările</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complet</w:t>
      </w:r>
      <w:r w:rsidRPr="001F232C">
        <w:rPr>
          <w:rFonts w:ascii="Bookman Old Style" w:hAnsi="Bookman Old Style" w:cs="Bookman Old Style"/>
          <w:sz w:val="24"/>
          <w:szCs w:val="24"/>
        </w:rPr>
        <w:t>ă</w:t>
      </w:r>
      <w:r w:rsidRPr="001F232C">
        <w:rPr>
          <w:rFonts w:ascii="Bookman Old Style" w:hAnsi="Bookman Old Style"/>
          <w:sz w:val="24"/>
          <w:szCs w:val="24"/>
        </w:rPr>
        <w:t>rile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ulterioare</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H.G. nr. 1470/2002 </w:t>
      </w:r>
      <w:proofErr w:type="spellStart"/>
      <w:r w:rsidRPr="001F232C">
        <w:rPr>
          <w:rFonts w:ascii="Bookman Old Style" w:hAnsi="Bookman Old Style"/>
          <w:sz w:val="24"/>
          <w:szCs w:val="24"/>
        </w:rPr>
        <w:t>pentru</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aplicarea</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prevederilor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Ordonan</w:t>
      </w:r>
      <w:r w:rsidRPr="001F232C">
        <w:rPr>
          <w:rFonts w:ascii="Cambria" w:hAnsi="Cambria" w:cs="Cambria"/>
          <w:sz w:val="24"/>
          <w:szCs w:val="24"/>
        </w:rPr>
        <w:t>ț</w:t>
      </w:r>
      <w:r w:rsidRPr="001F232C">
        <w:rPr>
          <w:rFonts w:ascii="Bookman Old Style" w:hAnsi="Bookman Old Style"/>
          <w:sz w:val="24"/>
          <w:szCs w:val="24"/>
        </w:rPr>
        <w:t>ei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Guvernului</w:t>
      </w:r>
      <w:proofErr w:type="spellEnd"/>
      <w:r w:rsidRPr="001F232C">
        <w:rPr>
          <w:rFonts w:ascii="Bookman Old Style" w:hAnsi="Bookman Old Style"/>
          <w:sz w:val="24"/>
          <w:szCs w:val="24"/>
        </w:rPr>
        <w:t xml:space="preserve"> nr. 82/2001 </w:t>
      </w:r>
      <w:proofErr w:type="spellStart"/>
      <w:r w:rsidRPr="001F232C">
        <w:rPr>
          <w:rFonts w:ascii="Bookman Old Style" w:hAnsi="Bookman Old Style"/>
          <w:sz w:val="24"/>
          <w:szCs w:val="24"/>
        </w:rPr>
        <w:t>privind</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stabilirea</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unor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forme</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sprijin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financiar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pentru</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unită</w:t>
      </w:r>
      <w:r w:rsidRPr="001F232C">
        <w:rPr>
          <w:rFonts w:ascii="Cambria" w:hAnsi="Cambria" w:cs="Cambria"/>
          <w:sz w:val="24"/>
          <w:szCs w:val="24"/>
        </w:rPr>
        <w:t>ț</w:t>
      </w:r>
      <w:r w:rsidRPr="001F232C">
        <w:rPr>
          <w:rFonts w:ascii="Bookman Old Style" w:hAnsi="Bookman Old Style"/>
          <w:sz w:val="24"/>
          <w:szCs w:val="24"/>
        </w:rPr>
        <w:t>ile</w:t>
      </w:r>
      <w:proofErr w:type="spellEnd"/>
      <w:r w:rsidRPr="001F232C">
        <w:rPr>
          <w:rFonts w:ascii="Bookman Old Style" w:hAnsi="Bookman Old Style"/>
          <w:sz w:val="24"/>
          <w:szCs w:val="24"/>
        </w:rPr>
        <w:t xml:space="preserve"> de cult </w:t>
      </w:r>
      <w:proofErr w:type="spellStart"/>
      <w:r w:rsidRPr="001F232C">
        <w:rPr>
          <w:rFonts w:ascii="Bookman Old Style" w:hAnsi="Bookman Old Style"/>
          <w:sz w:val="24"/>
          <w:szCs w:val="24"/>
        </w:rPr>
        <w:t>apar</w:t>
      </w:r>
      <w:r w:rsidRPr="001F232C">
        <w:rPr>
          <w:rFonts w:ascii="Cambria" w:hAnsi="Cambria" w:cs="Cambria"/>
          <w:sz w:val="24"/>
          <w:szCs w:val="24"/>
        </w:rPr>
        <w:t>ț</w:t>
      </w:r>
      <w:r w:rsidRPr="001F232C">
        <w:rPr>
          <w:rFonts w:ascii="Bookman Old Style" w:hAnsi="Bookman Old Style"/>
          <w:sz w:val="24"/>
          <w:szCs w:val="24"/>
        </w:rPr>
        <w:t>in</w:t>
      </w:r>
      <w:r w:rsidRPr="001F232C">
        <w:rPr>
          <w:rFonts w:ascii="Bookman Old Style" w:hAnsi="Bookman Old Style" w:cs="Bookman Old Style"/>
          <w:sz w:val="24"/>
          <w:szCs w:val="24"/>
        </w:rPr>
        <w:t>â</w:t>
      </w:r>
      <w:r w:rsidRPr="001F232C">
        <w:rPr>
          <w:rFonts w:ascii="Bookman Old Style" w:hAnsi="Bookman Old Style"/>
          <w:sz w:val="24"/>
          <w:szCs w:val="24"/>
        </w:rPr>
        <w:t>nd</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cultelor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religioase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recunoscute</w:t>
      </w:r>
      <w:proofErr w:type="spellEnd"/>
      <w:r w:rsidRPr="001F232C">
        <w:rPr>
          <w:rFonts w:ascii="Bookman Old Style" w:hAnsi="Bookman Old Style"/>
          <w:sz w:val="24"/>
          <w:szCs w:val="24"/>
        </w:rPr>
        <w:t xml:space="preserve"> din </w:t>
      </w:r>
      <w:proofErr w:type="spellStart"/>
      <w:r w:rsidRPr="001F232C">
        <w:rPr>
          <w:rFonts w:ascii="Bookman Old Style" w:hAnsi="Bookman Old Style"/>
          <w:sz w:val="24"/>
          <w:szCs w:val="24"/>
        </w:rPr>
        <w:t>Rom</w:t>
      </w:r>
      <w:r w:rsidRPr="001F232C">
        <w:rPr>
          <w:rFonts w:ascii="Bookman Old Style" w:hAnsi="Bookman Old Style" w:cs="Bookman Old Style"/>
          <w:sz w:val="24"/>
          <w:szCs w:val="24"/>
        </w:rPr>
        <w:t>â</w:t>
      </w:r>
      <w:r w:rsidRPr="001F232C">
        <w:rPr>
          <w:rFonts w:ascii="Bookman Old Style" w:hAnsi="Bookman Old Style"/>
          <w:sz w:val="24"/>
          <w:szCs w:val="24"/>
        </w:rPr>
        <w:t>nia</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stabilesc</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cadrul</w:t>
      </w:r>
      <w:proofErr w:type="spellEnd"/>
      <w:r w:rsidRPr="001F232C">
        <w:rPr>
          <w:rFonts w:ascii="Bookman Old Style" w:hAnsi="Bookman Old Style"/>
          <w:sz w:val="24"/>
          <w:szCs w:val="24"/>
        </w:rPr>
        <w:t xml:space="preserve"> general, </w:t>
      </w:r>
      <w:proofErr w:type="spellStart"/>
      <w:r w:rsidRPr="001F232C">
        <w:rPr>
          <w:rFonts w:ascii="Bookman Old Style" w:hAnsi="Bookman Old Style"/>
          <w:sz w:val="24"/>
          <w:szCs w:val="24"/>
        </w:rPr>
        <w:t>principiile</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procedura</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sprijin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financiar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pentru</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unit</w:t>
      </w:r>
      <w:r w:rsidRPr="001F232C">
        <w:rPr>
          <w:rFonts w:ascii="Bookman Old Style" w:hAnsi="Bookman Old Style" w:cs="Bookman Old Style"/>
          <w:sz w:val="24"/>
          <w:szCs w:val="24"/>
        </w:rPr>
        <w:t>ă</w:t>
      </w:r>
      <w:r w:rsidRPr="001F232C">
        <w:rPr>
          <w:rFonts w:ascii="Cambria" w:hAnsi="Cambria" w:cs="Cambria"/>
          <w:sz w:val="24"/>
          <w:szCs w:val="24"/>
        </w:rPr>
        <w:t>ț</w:t>
      </w:r>
      <w:r w:rsidRPr="001F232C">
        <w:rPr>
          <w:rFonts w:ascii="Bookman Old Style" w:hAnsi="Bookman Old Style"/>
          <w:sz w:val="24"/>
          <w:szCs w:val="24"/>
        </w:rPr>
        <w:t>ile</w:t>
      </w:r>
      <w:proofErr w:type="spellEnd"/>
      <w:r w:rsidRPr="001F232C">
        <w:rPr>
          <w:rFonts w:ascii="Bookman Old Style" w:hAnsi="Bookman Old Style"/>
          <w:sz w:val="24"/>
          <w:szCs w:val="24"/>
        </w:rPr>
        <w:t xml:space="preserve"> de cult </w:t>
      </w:r>
      <w:proofErr w:type="spellStart"/>
      <w:r w:rsidRPr="001F232C">
        <w:rPr>
          <w:rFonts w:ascii="Bookman Old Style" w:hAnsi="Bookman Old Style"/>
          <w:sz w:val="24"/>
          <w:szCs w:val="24"/>
        </w:rPr>
        <w:t>apar</w:t>
      </w:r>
      <w:r w:rsidRPr="001F232C">
        <w:rPr>
          <w:rFonts w:ascii="Cambria" w:hAnsi="Cambria" w:cs="Cambria"/>
          <w:sz w:val="24"/>
          <w:szCs w:val="24"/>
        </w:rPr>
        <w:t>ț</w:t>
      </w:r>
      <w:r w:rsidRPr="001F232C">
        <w:rPr>
          <w:rFonts w:ascii="Bookman Old Style" w:hAnsi="Bookman Old Style"/>
          <w:sz w:val="24"/>
          <w:szCs w:val="24"/>
        </w:rPr>
        <w:t>in</w:t>
      </w:r>
      <w:r w:rsidRPr="001F232C">
        <w:rPr>
          <w:rFonts w:ascii="Bookman Old Style" w:hAnsi="Bookman Old Style" w:cs="Bookman Old Style"/>
          <w:sz w:val="24"/>
          <w:szCs w:val="24"/>
        </w:rPr>
        <w:t>â</w:t>
      </w:r>
      <w:r w:rsidRPr="001F232C">
        <w:rPr>
          <w:rFonts w:ascii="Bookman Old Style" w:hAnsi="Bookman Old Style"/>
          <w:sz w:val="24"/>
          <w:szCs w:val="24"/>
        </w:rPr>
        <w:t>nd</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cultelor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religioase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ecunoscute</w:t>
      </w:r>
      <w:proofErr w:type="spellEnd"/>
      <w:r w:rsidRPr="001F232C">
        <w:rPr>
          <w:rFonts w:ascii="Bookman Old Style" w:hAnsi="Bookman Old Style"/>
          <w:sz w:val="24"/>
          <w:szCs w:val="24"/>
        </w:rPr>
        <w:t xml:space="preserve"> din </w:t>
      </w:r>
      <w:proofErr w:type="spellStart"/>
      <w:r w:rsidRPr="001F232C">
        <w:rPr>
          <w:rFonts w:ascii="Bookman Old Style" w:hAnsi="Bookman Old Style"/>
          <w:sz w:val="24"/>
          <w:szCs w:val="24"/>
        </w:rPr>
        <w:t>rom</w:t>
      </w:r>
      <w:r w:rsidRPr="001F232C">
        <w:rPr>
          <w:rFonts w:ascii="Bookman Old Style" w:hAnsi="Bookman Old Style" w:cs="Bookman Old Style"/>
          <w:sz w:val="24"/>
          <w:szCs w:val="24"/>
        </w:rPr>
        <w:t>â</w:t>
      </w:r>
      <w:r w:rsidRPr="001F232C">
        <w:rPr>
          <w:rFonts w:ascii="Bookman Old Style" w:hAnsi="Bookman Old Style"/>
          <w:sz w:val="24"/>
          <w:szCs w:val="24"/>
        </w:rPr>
        <w:t>nia</w:t>
      </w:r>
      <w:proofErr w:type="spellEnd"/>
      <w:r w:rsidRPr="001F232C">
        <w:rPr>
          <w:rFonts w:ascii="Bookman Old Style" w:hAnsi="Bookman Old Style"/>
          <w:sz w:val="24"/>
          <w:szCs w:val="24"/>
        </w:rPr>
        <w:t xml:space="preserve"> conform </w:t>
      </w:r>
      <w:proofErr w:type="spellStart"/>
      <w:r w:rsidRPr="001F232C">
        <w:rPr>
          <w:rFonts w:ascii="Bookman Old Style" w:hAnsi="Bookman Old Style"/>
          <w:sz w:val="24"/>
          <w:szCs w:val="24"/>
        </w:rPr>
        <w:t>Legii</w:t>
      </w:r>
      <w:proofErr w:type="spellEnd"/>
      <w:r w:rsidRPr="001F232C">
        <w:rPr>
          <w:rFonts w:ascii="Bookman Old Style" w:hAnsi="Bookman Old Style"/>
          <w:sz w:val="24"/>
          <w:szCs w:val="24"/>
        </w:rPr>
        <w:t xml:space="preserve"> nr. 489/2006 </w:t>
      </w:r>
      <w:proofErr w:type="spellStart"/>
      <w:r w:rsidRPr="001F232C">
        <w:rPr>
          <w:rFonts w:ascii="Bookman Old Style" w:hAnsi="Bookman Old Style"/>
          <w:sz w:val="24"/>
          <w:szCs w:val="24"/>
        </w:rPr>
        <w:t>privind</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libertatea</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religioas</w:t>
      </w:r>
      <w:r w:rsidRPr="001F232C">
        <w:rPr>
          <w:rFonts w:ascii="Bookman Old Style" w:hAnsi="Bookman Old Style" w:cs="Bookman Old Style"/>
          <w:sz w:val="24"/>
          <w:szCs w:val="24"/>
        </w:rPr>
        <w:t>ă</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regimul</w:t>
      </w:r>
      <w:proofErr w:type="spellEnd"/>
      <w:r w:rsidRPr="001F232C">
        <w:rPr>
          <w:rFonts w:ascii="Bookman Old Style" w:hAnsi="Bookman Old Style"/>
          <w:sz w:val="24"/>
          <w:szCs w:val="24"/>
        </w:rPr>
        <w:t xml:space="preserve"> general al </w:t>
      </w:r>
      <w:proofErr w:type="spellStart"/>
      <w:r w:rsidRPr="001F232C">
        <w:rPr>
          <w:rFonts w:ascii="Bookman Old Style" w:hAnsi="Bookman Old Style"/>
          <w:sz w:val="24"/>
          <w:szCs w:val="24"/>
        </w:rPr>
        <w:t>cultelor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republicată</w:t>
      </w:r>
      <w:proofErr w:type="spellEnd"/>
      <w:r w:rsidRPr="001F232C">
        <w:rPr>
          <w:rFonts w:ascii="Bookman Old Style" w:hAnsi="Bookman Old Style"/>
          <w:sz w:val="24"/>
          <w:szCs w:val="24"/>
        </w:rPr>
        <w:t>.</w:t>
      </w:r>
    </w:p>
    <w:p w14:paraId="343B7BB4" w14:textId="0E62A7BE" w:rsidR="00973780" w:rsidRPr="001F232C" w:rsidRDefault="00973780" w:rsidP="00973780">
      <w:pPr>
        <w:pStyle w:val="NoSpacing"/>
        <w:ind w:firstLine="720"/>
        <w:rPr>
          <w:rFonts w:ascii="Bookman Old Style" w:hAnsi="Bookman Old Style"/>
          <w:sz w:val="24"/>
          <w:szCs w:val="24"/>
        </w:rPr>
      </w:pPr>
      <w:proofErr w:type="spellStart"/>
      <w:r w:rsidRPr="001F232C">
        <w:rPr>
          <w:rFonts w:ascii="Bookman Old Style" w:hAnsi="Bookman Old Style"/>
          <w:sz w:val="24"/>
          <w:szCs w:val="24"/>
        </w:rPr>
        <w:t>Preze</w:t>
      </w:r>
      <w:r w:rsidR="001F232C">
        <w:rPr>
          <w:rFonts w:ascii="Bookman Old Style" w:hAnsi="Bookman Old Style"/>
          <w:sz w:val="24"/>
          <w:szCs w:val="24"/>
        </w:rPr>
        <w:t>n</w:t>
      </w:r>
      <w:r w:rsidRPr="001F232C">
        <w:rPr>
          <w:rFonts w:ascii="Bookman Old Style" w:hAnsi="Bookman Old Style"/>
          <w:sz w:val="24"/>
          <w:szCs w:val="24"/>
        </w:rPr>
        <w:t>tul</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regulament</w:t>
      </w:r>
      <w:proofErr w:type="spellEnd"/>
      <w:r w:rsidRPr="001F232C">
        <w:rPr>
          <w:rFonts w:ascii="Bookman Old Style" w:hAnsi="Bookman Old Style"/>
          <w:sz w:val="24"/>
          <w:szCs w:val="24"/>
        </w:rPr>
        <w:t xml:space="preserve"> a </w:t>
      </w:r>
      <w:proofErr w:type="spellStart"/>
      <w:r w:rsidRPr="001F232C">
        <w:rPr>
          <w:rFonts w:ascii="Bookman Old Style" w:hAnsi="Bookman Old Style"/>
          <w:sz w:val="24"/>
          <w:szCs w:val="24"/>
        </w:rPr>
        <w:t>fost</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elaborat</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în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vederea</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eficientizării</w:t>
      </w:r>
      <w:proofErr w:type="spellEnd"/>
      <w:r w:rsidRPr="001F232C">
        <w:rPr>
          <w:rFonts w:ascii="Bookman Old Style" w:hAnsi="Bookman Old Style"/>
          <w:sz w:val="24"/>
          <w:szCs w:val="24"/>
        </w:rPr>
        <w:t xml:space="preserve"> </w:t>
      </w:r>
      <w:proofErr w:type="spellStart"/>
      <w:r w:rsidR="001F232C">
        <w:rPr>
          <w:rFonts w:ascii="Bookman Old Style" w:hAnsi="Bookman Old Style"/>
          <w:sz w:val="24"/>
          <w:szCs w:val="24"/>
        </w:rPr>
        <w:t>sprijimului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financiar</w:t>
      </w:r>
      <w:proofErr w:type="spellEnd"/>
      <w:r w:rsidRPr="001F232C">
        <w:rPr>
          <w:rFonts w:ascii="Bookman Old Style" w:hAnsi="Bookman Old Style"/>
          <w:sz w:val="24"/>
          <w:szCs w:val="24"/>
        </w:rPr>
        <w:t xml:space="preserve"> a </w:t>
      </w:r>
      <w:proofErr w:type="spellStart"/>
      <w:r w:rsidRPr="001F232C">
        <w:rPr>
          <w:rFonts w:ascii="Bookman Old Style" w:hAnsi="Bookman Old Style"/>
          <w:sz w:val="24"/>
          <w:szCs w:val="24"/>
        </w:rPr>
        <w:t>unită</w:t>
      </w:r>
      <w:r w:rsidRPr="001F232C">
        <w:rPr>
          <w:rFonts w:ascii="Cambria" w:hAnsi="Cambria" w:cs="Cambria"/>
          <w:sz w:val="24"/>
          <w:szCs w:val="24"/>
        </w:rPr>
        <w:t>ț</w:t>
      </w:r>
      <w:r w:rsidRPr="001F232C">
        <w:rPr>
          <w:rFonts w:ascii="Bookman Old Style" w:hAnsi="Bookman Old Style"/>
          <w:sz w:val="24"/>
          <w:szCs w:val="24"/>
        </w:rPr>
        <w:t>ilor</w:t>
      </w:r>
      <w:proofErr w:type="spellEnd"/>
      <w:r w:rsidRPr="001F232C">
        <w:rPr>
          <w:rFonts w:ascii="Bookman Old Style" w:hAnsi="Bookman Old Style"/>
          <w:sz w:val="24"/>
          <w:szCs w:val="24"/>
        </w:rPr>
        <w:t xml:space="preserve"> de cult de pe raza </w:t>
      </w:r>
      <w:proofErr w:type="spellStart"/>
      <w:r w:rsidRPr="001F232C">
        <w:rPr>
          <w:rFonts w:ascii="Bookman Old Style" w:hAnsi="Bookman Old Style"/>
          <w:sz w:val="24"/>
          <w:szCs w:val="24"/>
        </w:rPr>
        <w:t>ora</w:t>
      </w:r>
      <w:r w:rsidRPr="001F232C">
        <w:rPr>
          <w:rFonts w:ascii="Cambria" w:hAnsi="Cambria" w:cs="Cambria"/>
          <w:sz w:val="24"/>
          <w:szCs w:val="24"/>
        </w:rPr>
        <w:t>ș</w:t>
      </w:r>
      <w:r w:rsidRPr="001F232C">
        <w:rPr>
          <w:rFonts w:ascii="Bookman Old Style" w:hAnsi="Bookman Old Style"/>
          <w:sz w:val="24"/>
          <w:szCs w:val="24"/>
        </w:rPr>
        <w:t>ului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w:t>
      </w:r>
      <w:r w:rsidRPr="001F232C">
        <w:rPr>
          <w:rFonts w:ascii="Bookman Old Style" w:hAnsi="Bookman Old Style" w:cs="Bookman Old Style"/>
          <w:sz w:val="24"/>
          <w:szCs w:val="24"/>
        </w:rPr>
        <w:t>ă</w:t>
      </w:r>
      <w:r w:rsidRPr="001F232C">
        <w:rPr>
          <w:rFonts w:ascii="Bookman Old Style" w:hAnsi="Bookman Old Style"/>
          <w:sz w:val="24"/>
          <w:szCs w:val="24"/>
        </w:rPr>
        <w:t>t</w:t>
      </w:r>
      <w:r w:rsidRPr="001F232C">
        <w:rPr>
          <w:rFonts w:ascii="Bookman Old Style" w:hAnsi="Bookman Old Style" w:cs="Bookman Old Style"/>
          <w:sz w:val="24"/>
          <w:szCs w:val="24"/>
        </w:rPr>
        <w:t>â</w:t>
      </w:r>
      <w:r w:rsidRPr="001F232C">
        <w:rPr>
          <w:rFonts w:ascii="Bookman Old Style" w:hAnsi="Bookman Old Style"/>
          <w:sz w:val="24"/>
          <w:szCs w:val="24"/>
        </w:rPr>
        <w:t>rlagele</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de </w:t>
      </w:r>
      <w:proofErr w:type="spellStart"/>
      <w:r w:rsidRPr="001F232C">
        <w:rPr>
          <w:rFonts w:ascii="Bookman Old Style" w:hAnsi="Bookman Old Style" w:cs="Bookman Old Style"/>
          <w:sz w:val="24"/>
          <w:szCs w:val="24"/>
        </w:rPr>
        <w:t>î</w:t>
      </w:r>
      <w:r w:rsidRPr="001F232C">
        <w:rPr>
          <w:rFonts w:ascii="Bookman Old Style" w:hAnsi="Bookman Old Style"/>
          <w:sz w:val="24"/>
          <w:szCs w:val="24"/>
        </w:rPr>
        <w:t>mbun</w:t>
      </w:r>
      <w:r w:rsidRPr="001F232C">
        <w:rPr>
          <w:rFonts w:ascii="Bookman Old Style" w:hAnsi="Bookman Old Style" w:cs="Bookman Old Style"/>
          <w:sz w:val="24"/>
          <w:szCs w:val="24"/>
        </w:rPr>
        <w:t>ă</w:t>
      </w:r>
      <w:r w:rsidRPr="001F232C">
        <w:rPr>
          <w:rFonts w:ascii="Bookman Old Style" w:hAnsi="Bookman Old Style"/>
          <w:sz w:val="24"/>
          <w:szCs w:val="24"/>
        </w:rPr>
        <w:t>t</w:t>
      </w:r>
      <w:r w:rsidRPr="001F232C">
        <w:rPr>
          <w:rFonts w:ascii="Bookman Old Style" w:hAnsi="Bookman Old Style" w:cs="Bookman Old Style"/>
          <w:sz w:val="24"/>
          <w:szCs w:val="24"/>
        </w:rPr>
        <w:t>ă</w:t>
      </w:r>
      <w:r w:rsidRPr="001F232C">
        <w:rPr>
          <w:rFonts w:ascii="Cambria" w:hAnsi="Cambria" w:cs="Cambria"/>
          <w:sz w:val="24"/>
          <w:szCs w:val="24"/>
        </w:rPr>
        <w:t>ț</w:t>
      </w:r>
      <w:r w:rsidRPr="001F232C">
        <w:rPr>
          <w:rFonts w:ascii="Bookman Old Style" w:hAnsi="Bookman Old Style"/>
          <w:sz w:val="24"/>
          <w:szCs w:val="24"/>
        </w:rPr>
        <w:t>ire</w:t>
      </w:r>
      <w:proofErr w:type="spellEnd"/>
      <w:r w:rsidRPr="001F232C">
        <w:rPr>
          <w:rFonts w:ascii="Bookman Old Style" w:hAnsi="Bookman Old Style"/>
          <w:sz w:val="24"/>
          <w:szCs w:val="24"/>
        </w:rPr>
        <w:t xml:space="preserve"> a </w:t>
      </w:r>
      <w:proofErr w:type="spellStart"/>
      <w:r w:rsidRPr="001F232C">
        <w:rPr>
          <w:rFonts w:ascii="Bookman Old Style" w:hAnsi="Bookman Old Style"/>
          <w:sz w:val="24"/>
          <w:szCs w:val="24"/>
        </w:rPr>
        <w:t>gestion</w:t>
      </w:r>
      <w:r w:rsidRPr="001F232C">
        <w:rPr>
          <w:rFonts w:ascii="Bookman Old Style" w:hAnsi="Bookman Old Style" w:cs="Bookman Old Style"/>
          <w:sz w:val="24"/>
          <w:szCs w:val="24"/>
        </w:rPr>
        <w:t>ă</w:t>
      </w:r>
      <w:r w:rsidRPr="001F232C">
        <w:rPr>
          <w:rFonts w:ascii="Bookman Old Style" w:hAnsi="Bookman Old Style"/>
          <w:sz w:val="24"/>
          <w:szCs w:val="24"/>
        </w:rPr>
        <w:t>rii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fondurilor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publice</w:t>
      </w:r>
      <w:proofErr w:type="spellEnd"/>
      <w:r w:rsidRPr="001F232C">
        <w:rPr>
          <w:rFonts w:ascii="Bookman Old Style" w:hAnsi="Bookman Old Style"/>
          <w:sz w:val="24"/>
          <w:szCs w:val="24"/>
        </w:rPr>
        <w:t xml:space="preserve"> din </w:t>
      </w:r>
      <w:proofErr w:type="spellStart"/>
      <w:r w:rsidRPr="001F232C">
        <w:rPr>
          <w:rFonts w:ascii="Bookman Old Style" w:hAnsi="Bookman Old Style"/>
          <w:sz w:val="24"/>
          <w:szCs w:val="24"/>
        </w:rPr>
        <w:t>bugetul</w:t>
      </w:r>
      <w:proofErr w:type="spellEnd"/>
      <w:r w:rsidRPr="001F232C">
        <w:rPr>
          <w:rFonts w:ascii="Bookman Old Style" w:hAnsi="Bookman Old Style"/>
          <w:sz w:val="24"/>
          <w:szCs w:val="24"/>
        </w:rPr>
        <w:t xml:space="preserve"> local. </w:t>
      </w:r>
      <w:proofErr w:type="spellStart"/>
      <w:r w:rsidRPr="001F232C">
        <w:rPr>
          <w:rFonts w:ascii="Bookman Old Style" w:hAnsi="Bookman Old Style"/>
          <w:sz w:val="24"/>
          <w:szCs w:val="24"/>
        </w:rPr>
        <w:t>Astfel</w:t>
      </w:r>
      <w:proofErr w:type="spellEnd"/>
      <w:r w:rsidRPr="001F232C">
        <w:rPr>
          <w:rFonts w:ascii="Bookman Old Style" w:hAnsi="Bookman Old Style"/>
          <w:sz w:val="24"/>
          <w:szCs w:val="24"/>
        </w:rPr>
        <w:t xml:space="preserve">, de la </w:t>
      </w:r>
      <w:proofErr w:type="spellStart"/>
      <w:r w:rsidRPr="001F232C">
        <w:rPr>
          <w:rFonts w:ascii="Bookman Old Style" w:hAnsi="Bookman Old Style"/>
          <w:sz w:val="24"/>
          <w:szCs w:val="24"/>
        </w:rPr>
        <w:t>bugetul</w:t>
      </w:r>
      <w:proofErr w:type="spellEnd"/>
      <w:r w:rsidRPr="001F232C">
        <w:rPr>
          <w:rFonts w:ascii="Bookman Old Style" w:hAnsi="Bookman Old Style"/>
          <w:sz w:val="24"/>
          <w:szCs w:val="24"/>
        </w:rPr>
        <w:t xml:space="preserve"> local al </w:t>
      </w:r>
      <w:proofErr w:type="spellStart"/>
      <w:r w:rsidRPr="001F232C">
        <w:rPr>
          <w:rFonts w:ascii="Bookman Old Style" w:hAnsi="Bookman Old Style"/>
          <w:sz w:val="24"/>
          <w:szCs w:val="24"/>
        </w:rPr>
        <w:t>ora</w:t>
      </w:r>
      <w:r w:rsidRPr="001F232C">
        <w:rPr>
          <w:rFonts w:ascii="Cambria" w:hAnsi="Cambria" w:cs="Cambria"/>
          <w:sz w:val="24"/>
          <w:szCs w:val="24"/>
        </w:rPr>
        <w:t>ș</w:t>
      </w:r>
      <w:r w:rsidRPr="001F232C">
        <w:rPr>
          <w:rFonts w:ascii="Bookman Old Style" w:hAnsi="Bookman Old Style"/>
          <w:sz w:val="24"/>
          <w:szCs w:val="24"/>
        </w:rPr>
        <w:t>ului</w:t>
      </w:r>
      <w:proofErr w:type="spellEnd"/>
      <w:r w:rsidRPr="001F232C">
        <w:rPr>
          <w:rFonts w:ascii="Bookman Old Style" w:hAnsi="Bookman Old Style"/>
          <w:sz w:val="24"/>
          <w:szCs w:val="24"/>
        </w:rPr>
        <w:t xml:space="preserve"> </w:t>
      </w:r>
      <w:proofErr w:type="spellStart"/>
      <w:r w:rsidR="001F232C">
        <w:rPr>
          <w:rFonts w:ascii="Bookman Old Style" w:hAnsi="Bookman Old Style"/>
          <w:sz w:val="24"/>
          <w:szCs w:val="24"/>
        </w:rPr>
        <w:t>P</w:t>
      </w:r>
      <w:r w:rsidRPr="001F232C">
        <w:rPr>
          <w:rFonts w:ascii="Bookman Old Style" w:hAnsi="Bookman Old Style" w:cs="Bookman Old Style"/>
          <w:sz w:val="24"/>
          <w:szCs w:val="24"/>
        </w:rPr>
        <w:t>ă</w:t>
      </w:r>
      <w:r w:rsidRPr="001F232C">
        <w:rPr>
          <w:rFonts w:ascii="Bookman Old Style" w:hAnsi="Bookman Old Style"/>
          <w:sz w:val="24"/>
          <w:szCs w:val="24"/>
        </w:rPr>
        <w:t>t</w:t>
      </w:r>
      <w:r w:rsidRPr="001F232C">
        <w:rPr>
          <w:rFonts w:ascii="Bookman Old Style" w:hAnsi="Bookman Old Style" w:cs="Bookman Old Style"/>
          <w:sz w:val="24"/>
          <w:szCs w:val="24"/>
        </w:rPr>
        <w:t>â</w:t>
      </w:r>
      <w:r w:rsidRPr="001F232C">
        <w:rPr>
          <w:rFonts w:ascii="Bookman Old Style" w:hAnsi="Bookman Old Style"/>
          <w:sz w:val="24"/>
          <w:szCs w:val="24"/>
        </w:rPr>
        <w:t>rlagele</w:t>
      </w:r>
      <w:proofErr w:type="spellEnd"/>
      <w:r w:rsidRPr="001F232C">
        <w:rPr>
          <w:rFonts w:ascii="Bookman Old Style" w:hAnsi="Bookman Old Style"/>
          <w:sz w:val="24"/>
          <w:szCs w:val="24"/>
        </w:rPr>
        <w:t xml:space="preserve"> se </w:t>
      </w:r>
      <w:proofErr w:type="spellStart"/>
      <w:r w:rsidRPr="001F232C">
        <w:rPr>
          <w:rFonts w:ascii="Bookman Old Style" w:hAnsi="Bookman Old Style"/>
          <w:sz w:val="24"/>
          <w:szCs w:val="24"/>
        </w:rPr>
        <w:t>poate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acorda</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sprijin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financiar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pentru</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completarea</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fondurilor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proprii</w:t>
      </w:r>
      <w:proofErr w:type="spellEnd"/>
      <w:r w:rsidRPr="001F232C">
        <w:rPr>
          <w:rFonts w:ascii="Bookman Old Style" w:hAnsi="Bookman Old Style"/>
          <w:sz w:val="24"/>
          <w:szCs w:val="24"/>
        </w:rPr>
        <w:t xml:space="preserve"> ale </w:t>
      </w:r>
      <w:proofErr w:type="spellStart"/>
      <w:r w:rsidRPr="001F232C">
        <w:rPr>
          <w:rFonts w:ascii="Bookman Old Style" w:hAnsi="Bookman Old Style"/>
          <w:sz w:val="24"/>
          <w:szCs w:val="24"/>
        </w:rPr>
        <w:t>unit</w:t>
      </w:r>
      <w:r w:rsidRPr="001F232C">
        <w:rPr>
          <w:rFonts w:ascii="Bookman Old Style" w:hAnsi="Bookman Old Style" w:cs="Bookman Old Style"/>
          <w:sz w:val="24"/>
          <w:szCs w:val="24"/>
        </w:rPr>
        <w:t>ă</w:t>
      </w:r>
      <w:r w:rsidRPr="001F232C">
        <w:rPr>
          <w:rFonts w:ascii="Cambria" w:hAnsi="Cambria" w:cs="Cambria"/>
          <w:sz w:val="24"/>
          <w:szCs w:val="24"/>
        </w:rPr>
        <w:t>ț</w:t>
      </w:r>
      <w:r w:rsidRPr="001F232C">
        <w:rPr>
          <w:rFonts w:ascii="Bookman Old Style" w:hAnsi="Bookman Old Style"/>
          <w:sz w:val="24"/>
          <w:szCs w:val="24"/>
        </w:rPr>
        <w:t>ilor</w:t>
      </w:r>
      <w:proofErr w:type="spellEnd"/>
      <w:r w:rsidRPr="001F232C">
        <w:rPr>
          <w:rFonts w:ascii="Bookman Old Style" w:hAnsi="Bookman Old Style"/>
          <w:sz w:val="24"/>
          <w:szCs w:val="24"/>
        </w:rPr>
        <w:t xml:space="preserve"> de cult din </w:t>
      </w:r>
      <w:proofErr w:type="spellStart"/>
      <w:r w:rsidRPr="001F232C">
        <w:rPr>
          <w:rFonts w:ascii="Bookman Old Style" w:hAnsi="Bookman Old Style"/>
          <w:sz w:val="24"/>
          <w:szCs w:val="24"/>
        </w:rPr>
        <w:t>ora</w:t>
      </w:r>
      <w:r w:rsidRPr="001F232C">
        <w:rPr>
          <w:rFonts w:ascii="Cambria" w:hAnsi="Cambria" w:cs="Cambria"/>
          <w:sz w:val="24"/>
          <w:szCs w:val="24"/>
        </w:rPr>
        <w:t>ș</w:t>
      </w:r>
      <w:r w:rsidRPr="001F232C">
        <w:rPr>
          <w:rFonts w:ascii="Bookman Old Style" w:hAnsi="Bookman Old Style"/>
          <w:sz w:val="24"/>
          <w:szCs w:val="24"/>
        </w:rPr>
        <w:t>ul</w:t>
      </w:r>
      <w:proofErr w:type="spellEnd"/>
      <w:r w:rsidRPr="001F232C">
        <w:rPr>
          <w:rFonts w:ascii="Bookman Old Style" w:hAnsi="Bookman Old Style"/>
          <w:sz w:val="24"/>
          <w:szCs w:val="24"/>
        </w:rPr>
        <w:t xml:space="preserve"> </w:t>
      </w:r>
      <w:proofErr w:type="spellStart"/>
      <w:r w:rsidR="001F232C">
        <w:rPr>
          <w:rFonts w:ascii="Bookman Old Style" w:hAnsi="Bookman Old Style"/>
          <w:sz w:val="24"/>
          <w:szCs w:val="24"/>
        </w:rPr>
        <w:t>P</w:t>
      </w:r>
      <w:r w:rsidRPr="001F232C">
        <w:rPr>
          <w:rFonts w:ascii="Bookman Old Style" w:hAnsi="Bookman Old Style" w:cs="Bookman Old Style"/>
          <w:sz w:val="24"/>
          <w:szCs w:val="24"/>
        </w:rPr>
        <w:t>ă</w:t>
      </w:r>
      <w:r w:rsidRPr="001F232C">
        <w:rPr>
          <w:rFonts w:ascii="Bookman Old Style" w:hAnsi="Bookman Old Style"/>
          <w:sz w:val="24"/>
          <w:szCs w:val="24"/>
        </w:rPr>
        <w:t>t</w:t>
      </w:r>
      <w:r w:rsidRPr="001F232C">
        <w:rPr>
          <w:rFonts w:ascii="Bookman Old Style" w:hAnsi="Bookman Old Style" w:cs="Bookman Old Style"/>
          <w:sz w:val="24"/>
          <w:szCs w:val="24"/>
        </w:rPr>
        <w:t>â</w:t>
      </w:r>
      <w:r w:rsidRPr="001F232C">
        <w:rPr>
          <w:rFonts w:ascii="Bookman Old Style" w:hAnsi="Bookman Old Style"/>
          <w:sz w:val="24"/>
          <w:szCs w:val="24"/>
        </w:rPr>
        <w:t>rlagele</w:t>
      </w:r>
      <w:proofErr w:type="spellEnd"/>
      <w:r w:rsidRPr="001F232C">
        <w:rPr>
          <w:rFonts w:ascii="Bookman Old Style" w:hAnsi="Bookman Old Style"/>
          <w:sz w:val="24"/>
          <w:szCs w:val="24"/>
        </w:rPr>
        <w:t xml:space="preserve"> </w:t>
      </w:r>
      <w:proofErr w:type="gramStart"/>
      <w:r w:rsidRPr="001F232C">
        <w:rPr>
          <w:rFonts w:ascii="Bookman Old Style" w:hAnsi="Bookman Old Style"/>
          <w:sz w:val="24"/>
          <w:szCs w:val="24"/>
        </w:rPr>
        <w:t>destinate :</w:t>
      </w:r>
      <w:proofErr w:type="gramEnd"/>
    </w:p>
    <w:p w14:paraId="690586CC" w14:textId="77777777" w:rsidR="00973780" w:rsidRPr="001F232C" w:rsidRDefault="00973780" w:rsidP="00973780">
      <w:pPr>
        <w:pStyle w:val="NoSpacing"/>
        <w:numPr>
          <w:ilvl w:val="0"/>
          <w:numId w:val="2"/>
        </w:numPr>
        <w:rPr>
          <w:rFonts w:ascii="Bookman Old Style" w:hAnsi="Bookman Old Style"/>
          <w:sz w:val="24"/>
          <w:szCs w:val="24"/>
        </w:rPr>
      </w:pPr>
      <w:proofErr w:type="spellStart"/>
      <w:r w:rsidRPr="001F232C">
        <w:rPr>
          <w:rFonts w:ascii="Bookman Old Style" w:hAnsi="Bookman Old Style"/>
          <w:sz w:val="24"/>
          <w:szCs w:val="24"/>
        </w:rPr>
        <w:t>Între</w:t>
      </w:r>
      <w:r w:rsidRPr="001F232C">
        <w:rPr>
          <w:rFonts w:ascii="Cambria" w:hAnsi="Cambria" w:cs="Cambria"/>
          <w:sz w:val="24"/>
          <w:szCs w:val="24"/>
        </w:rPr>
        <w:t>ț</w:t>
      </w:r>
      <w:r w:rsidRPr="001F232C">
        <w:rPr>
          <w:rFonts w:ascii="Bookman Old Style" w:hAnsi="Bookman Old Style"/>
          <w:sz w:val="24"/>
          <w:szCs w:val="24"/>
        </w:rPr>
        <w:t>inerii</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func</w:t>
      </w:r>
      <w:r w:rsidRPr="001F232C">
        <w:rPr>
          <w:rFonts w:ascii="Cambria" w:hAnsi="Cambria" w:cs="Cambria"/>
          <w:sz w:val="24"/>
          <w:szCs w:val="24"/>
        </w:rPr>
        <w:t>ț</w:t>
      </w:r>
      <w:r w:rsidRPr="001F232C">
        <w:rPr>
          <w:rFonts w:ascii="Bookman Old Style" w:hAnsi="Bookman Old Style"/>
          <w:sz w:val="24"/>
          <w:szCs w:val="24"/>
        </w:rPr>
        <w:t>ion</w:t>
      </w:r>
      <w:r w:rsidRPr="001F232C">
        <w:rPr>
          <w:rFonts w:ascii="Bookman Old Style" w:hAnsi="Bookman Old Style" w:cs="Bookman Old Style"/>
          <w:sz w:val="24"/>
          <w:szCs w:val="24"/>
        </w:rPr>
        <w:t>ă</w:t>
      </w:r>
      <w:r w:rsidRPr="001F232C">
        <w:rPr>
          <w:rFonts w:ascii="Bookman Old Style" w:hAnsi="Bookman Old Style"/>
          <w:sz w:val="24"/>
          <w:szCs w:val="24"/>
        </w:rPr>
        <w:t>rii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unit</w:t>
      </w:r>
      <w:r w:rsidRPr="001F232C">
        <w:rPr>
          <w:rFonts w:ascii="Bookman Old Style" w:hAnsi="Bookman Old Style" w:cs="Bookman Old Style"/>
          <w:sz w:val="24"/>
          <w:szCs w:val="24"/>
        </w:rPr>
        <w:t>ă</w:t>
      </w:r>
      <w:r w:rsidRPr="001F232C">
        <w:rPr>
          <w:rFonts w:ascii="Cambria" w:hAnsi="Cambria" w:cs="Cambria"/>
          <w:sz w:val="24"/>
          <w:szCs w:val="24"/>
        </w:rPr>
        <w:t>ț</w:t>
      </w:r>
      <w:r w:rsidRPr="001F232C">
        <w:rPr>
          <w:rFonts w:ascii="Bookman Old Style" w:hAnsi="Bookman Old Style"/>
          <w:sz w:val="24"/>
          <w:szCs w:val="24"/>
        </w:rPr>
        <w:t>ilor</w:t>
      </w:r>
      <w:proofErr w:type="spellEnd"/>
      <w:r w:rsidRPr="001F232C">
        <w:rPr>
          <w:rFonts w:ascii="Bookman Old Style" w:hAnsi="Bookman Old Style"/>
          <w:sz w:val="24"/>
          <w:szCs w:val="24"/>
        </w:rPr>
        <w:t xml:space="preserve"> de cult </w:t>
      </w:r>
      <w:proofErr w:type="spellStart"/>
      <w:r w:rsidRPr="001F232C">
        <w:rPr>
          <w:rFonts w:ascii="Bookman Old Style" w:hAnsi="Bookman Old Style"/>
          <w:sz w:val="24"/>
          <w:szCs w:val="24"/>
        </w:rPr>
        <w:t>fără</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venituri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sau</w:t>
      </w:r>
      <w:proofErr w:type="spellEnd"/>
      <w:r w:rsidRPr="001F232C">
        <w:rPr>
          <w:rFonts w:ascii="Bookman Old Style" w:hAnsi="Bookman Old Style"/>
          <w:sz w:val="24"/>
          <w:szCs w:val="24"/>
        </w:rPr>
        <w:t xml:space="preserve"> cu </w:t>
      </w:r>
      <w:proofErr w:type="spellStart"/>
      <w:r w:rsidRPr="001F232C">
        <w:rPr>
          <w:rFonts w:ascii="Bookman Old Style" w:hAnsi="Bookman Old Style"/>
          <w:sz w:val="24"/>
          <w:szCs w:val="24"/>
        </w:rPr>
        <w:t>venituri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mici</w:t>
      </w:r>
      <w:proofErr w:type="spellEnd"/>
    </w:p>
    <w:p w14:paraId="14113B38" w14:textId="77777777" w:rsidR="00973780" w:rsidRPr="001F232C" w:rsidRDefault="00973780" w:rsidP="00973780">
      <w:pPr>
        <w:pStyle w:val="NoSpacing"/>
        <w:numPr>
          <w:ilvl w:val="0"/>
          <w:numId w:val="2"/>
        </w:numPr>
        <w:rPr>
          <w:rFonts w:ascii="Bookman Old Style" w:hAnsi="Bookman Old Style"/>
          <w:sz w:val="24"/>
          <w:szCs w:val="24"/>
        </w:rPr>
      </w:pPr>
      <w:proofErr w:type="spellStart"/>
      <w:r w:rsidRPr="001F232C">
        <w:rPr>
          <w:rFonts w:ascii="Bookman Old Style" w:hAnsi="Bookman Old Style"/>
          <w:sz w:val="24"/>
          <w:szCs w:val="24"/>
        </w:rPr>
        <w:t>Construirii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în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condi</w:t>
      </w:r>
      <w:r w:rsidRPr="001F232C">
        <w:rPr>
          <w:rFonts w:ascii="Cambria" w:hAnsi="Cambria" w:cs="Cambria"/>
          <w:sz w:val="24"/>
          <w:szCs w:val="24"/>
        </w:rPr>
        <w:t>ț</w:t>
      </w:r>
      <w:r w:rsidRPr="001F232C">
        <w:rPr>
          <w:rFonts w:ascii="Bookman Old Style" w:hAnsi="Bookman Old Style"/>
          <w:sz w:val="24"/>
          <w:szCs w:val="24"/>
        </w:rPr>
        <w:t>iile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aprob</w:t>
      </w:r>
      <w:r w:rsidRPr="001F232C">
        <w:rPr>
          <w:rFonts w:ascii="Bookman Old Style" w:hAnsi="Bookman Old Style" w:cs="Bookman Old Style"/>
          <w:sz w:val="24"/>
          <w:szCs w:val="24"/>
        </w:rPr>
        <w:t>ă</w:t>
      </w:r>
      <w:r w:rsidRPr="001F232C">
        <w:rPr>
          <w:rFonts w:ascii="Bookman Old Style" w:hAnsi="Bookman Old Style"/>
          <w:sz w:val="24"/>
          <w:szCs w:val="24"/>
        </w:rPr>
        <w:t>rii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documenta</w:t>
      </w:r>
      <w:r w:rsidRPr="001F232C">
        <w:rPr>
          <w:rFonts w:ascii="Cambria" w:hAnsi="Cambria" w:cs="Cambria"/>
          <w:sz w:val="24"/>
          <w:szCs w:val="24"/>
        </w:rPr>
        <w:t>ț</w:t>
      </w:r>
      <w:r w:rsidRPr="001F232C">
        <w:rPr>
          <w:rFonts w:ascii="Bookman Old Style" w:hAnsi="Bookman Old Style"/>
          <w:sz w:val="24"/>
          <w:szCs w:val="24"/>
        </w:rPr>
        <w:t>iilor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tehnico-economice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potrivit</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reglement</w:t>
      </w:r>
      <w:r w:rsidRPr="001F232C">
        <w:rPr>
          <w:rFonts w:ascii="Bookman Old Style" w:hAnsi="Bookman Old Style" w:cs="Bookman Old Style"/>
          <w:sz w:val="24"/>
          <w:szCs w:val="24"/>
        </w:rPr>
        <w:t>ă</w:t>
      </w:r>
      <w:r w:rsidRPr="001F232C">
        <w:rPr>
          <w:rFonts w:ascii="Bookman Old Style" w:hAnsi="Bookman Old Style"/>
          <w:sz w:val="24"/>
          <w:szCs w:val="24"/>
        </w:rPr>
        <w:t>rilor</w:t>
      </w:r>
      <w:proofErr w:type="spellEnd"/>
      <w:r w:rsidRPr="001F232C">
        <w:rPr>
          <w:rFonts w:ascii="Bookman Old Style" w:hAnsi="Bookman Old Style"/>
          <w:sz w:val="24"/>
          <w:szCs w:val="24"/>
        </w:rPr>
        <w:t xml:space="preserve"> </w:t>
      </w:r>
      <w:proofErr w:type="spellStart"/>
      <w:r w:rsidRPr="001F232C">
        <w:rPr>
          <w:rFonts w:ascii="Bookman Old Style" w:hAnsi="Bookman Old Style" w:cs="Bookman Old Style"/>
          <w:sz w:val="24"/>
          <w:szCs w:val="24"/>
        </w:rPr>
        <w:t>î</w:t>
      </w:r>
      <w:r w:rsidRPr="001F232C">
        <w:rPr>
          <w:rFonts w:ascii="Bookman Old Style" w:hAnsi="Bookman Old Style"/>
          <w:sz w:val="24"/>
          <w:szCs w:val="24"/>
        </w:rPr>
        <w:t>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vigoare</w:t>
      </w:r>
      <w:proofErr w:type="spellEnd"/>
      <w:r w:rsidRPr="001F232C">
        <w:rPr>
          <w:rFonts w:ascii="Bookman Old Style" w:hAnsi="Bookman Old Style"/>
          <w:sz w:val="24"/>
          <w:szCs w:val="24"/>
        </w:rPr>
        <w:t xml:space="preserve">, precum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repar</w:t>
      </w:r>
      <w:r w:rsidRPr="001F232C">
        <w:rPr>
          <w:rFonts w:ascii="Bookman Old Style" w:hAnsi="Bookman Old Style" w:cs="Bookman Old Style"/>
          <w:sz w:val="24"/>
          <w:szCs w:val="24"/>
        </w:rPr>
        <w:t>ă</w:t>
      </w:r>
      <w:r w:rsidRPr="001F232C">
        <w:rPr>
          <w:rFonts w:ascii="Bookman Old Style" w:hAnsi="Bookman Old Style"/>
          <w:sz w:val="24"/>
          <w:szCs w:val="24"/>
        </w:rPr>
        <w:t>rii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l</w:t>
      </w:r>
      <w:r w:rsidRPr="001F232C">
        <w:rPr>
          <w:rFonts w:ascii="Bookman Old Style" w:hAnsi="Bookman Old Style" w:cs="Bookman Old Style"/>
          <w:sz w:val="24"/>
          <w:szCs w:val="24"/>
        </w:rPr>
        <w:t>ă</w:t>
      </w:r>
      <w:r w:rsidRPr="001F232C">
        <w:rPr>
          <w:rFonts w:ascii="Bookman Old Style" w:hAnsi="Bookman Old Style"/>
          <w:sz w:val="24"/>
          <w:szCs w:val="24"/>
        </w:rPr>
        <w:t>ca</w:t>
      </w:r>
      <w:r w:rsidRPr="001F232C">
        <w:rPr>
          <w:rFonts w:ascii="Cambria" w:hAnsi="Cambria" w:cs="Cambria"/>
          <w:sz w:val="24"/>
          <w:szCs w:val="24"/>
        </w:rPr>
        <w:t>ș</w:t>
      </w:r>
      <w:r w:rsidRPr="001F232C">
        <w:rPr>
          <w:rFonts w:ascii="Bookman Old Style" w:hAnsi="Bookman Old Style"/>
          <w:sz w:val="24"/>
          <w:szCs w:val="24"/>
        </w:rPr>
        <w:t>urilor</w:t>
      </w:r>
      <w:proofErr w:type="spellEnd"/>
      <w:r w:rsidRPr="001F232C">
        <w:rPr>
          <w:rFonts w:ascii="Bookman Old Style" w:hAnsi="Bookman Old Style"/>
          <w:sz w:val="24"/>
          <w:szCs w:val="24"/>
        </w:rPr>
        <w:t xml:space="preserve"> de cult</w:t>
      </w:r>
    </w:p>
    <w:p w14:paraId="74199787" w14:textId="77777777" w:rsidR="00973780" w:rsidRPr="001F232C" w:rsidRDefault="00973780" w:rsidP="00973780">
      <w:pPr>
        <w:pStyle w:val="NoSpacing"/>
        <w:numPr>
          <w:ilvl w:val="0"/>
          <w:numId w:val="2"/>
        </w:numPr>
        <w:rPr>
          <w:rFonts w:ascii="Bookman Old Style" w:hAnsi="Bookman Old Style"/>
          <w:sz w:val="24"/>
          <w:szCs w:val="24"/>
        </w:rPr>
      </w:pPr>
      <w:proofErr w:type="spellStart"/>
      <w:r w:rsidRPr="001F232C">
        <w:rPr>
          <w:rFonts w:ascii="Bookman Old Style" w:hAnsi="Bookman Old Style"/>
          <w:sz w:val="24"/>
          <w:szCs w:val="24"/>
        </w:rPr>
        <w:t>Conservării</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w:t>
      </w:r>
      <w:proofErr w:type="spellStart"/>
      <w:r w:rsidRPr="001F232C">
        <w:rPr>
          <w:rFonts w:ascii="Bookman Old Style" w:hAnsi="Bookman Old Style" w:cs="Bookman Old Style"/>
          <w:sz w:val="24"/>
          <w:szCs w:val="24"/>
        </w:rPr>
        <w:t>î</w:t>
      </w:r>
      <w:r w:rsidRPr="001F232C">
        <w:rPr>
          <w:rFonts w:ascii="Bookman Old Style" w:hAnsi="Bookman Old Style"/>
          <w:sz w:val="24"/>
          <w:szCs w:val="24"/>
        </w:rPr>
        <w:t>ntre</w:t>
      </w:r>
      <w:r w:rsidRPr="001F232C">
        <w:rPr>
          <w:rFonts w:ascii="Cambria" w:hAnsi="Cambria" w:cs="Cambria"/>
          <w:sz w:val="24"/>
          <w:szCs w:val="24"/>
        </w:rPr>
        <w:t>ț</w:t>
      </w:r>
      <w:r w:rsidRPr="001F232C">
        <w:rPr>
          <w:rFonts w:ascii="Bookman Old Style" w:hAnsi="Bookman Old Style"/>
          <w:sz w:val="24"/>
          <w:szCs w:val="24"/>
        </w:rPr>
        <w:t>inerii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bunurilor</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patrimoniu</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apar</w:t>
      </w:r>
      <w:r w:rsidRPr="001F232C">
        <w:rPr>
          <w:rFonts w:ascii="Cambria" w:hAnsi="Cambria" w:cs="Cambria"/>
          <w:sz w:val="24"/>
          <w:szCs w:val="24"/>
        </w:rPr>
        <w:t>ț</w:t>
      </w:r>
      <w:r w:rsidRPr="001F232C">
        <w:rPr>
          <w:rFonts w:ascii="Bookman Old Style" w:hAnsi="Bookman Old Style"/>
          <w:sz w:val="24"/>
          <w:szCs w:val="24"/>
        </w:rPr>
        <w:t>in</w:t>
      </w:r>
      <w:r w:rsidRPr="001F232C">
        <w:rPr>
          <w:rFonts w:ascii="Bookman Old Style" w:hAnsi="Bookman Old Style" w:cs="Bookman Old Style"/>
          <w:sz w:val="24"/>
          <w:szCs w:val="24"/>
        </w:rPr>
        <w:t>â</w:t>
      </w:r>
      <w:r w:rsidRPr="001F232C">
        <w:rPr>
          <w:rFonts w:ascii="Bookman Old Style" w:hAnsi="Bookman Old Style"/>
          <w:sz w:val="24"/>
          <w:szCs w:val="24"/>
        </w:rPr>
        <w:t>nd</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cultelor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religioase</w:t>
      </w:r>
      <w:proofErr w:type="spellEnd"/>
    </w:p>
    <w:p w14:paraId="14D6FB20" w14:textId="77777777" w:rsidR="00973780" w:rsidRPr="001F232C" w:rsidRDefault="00973780" w:rsidP="00973780">
      <w:pPr>
        <w:pStyle w:val="NoSpacing"/>
        <w:numPr>
          <w:ilvl w:val="0"/>
          <w:numId w:val="2"/>
        </w:numPr>
        <w:rPr>
          <w:rFonts w:ascii="Bookman Old Style" w:hAnsi="Bookman Old Style"/>
          <w:sz w:val="24"/>
          <w:szCs w:val="24"/>
        </w:rPr>
      </w:pPr>
      <w:proofErr w:type="spellStart"/>
      <w:r w:rsidRPr="001F232C">
        <w:rPr>
          <w:rFonts w:ascii="Bookman Old Style" w:hAnsi="Bookman Old Style"/>
          <w:sz w:val="24"/>
          <w:szCs w:val="24"/>
        </w:rPr>
        <w:t>Desfă</w:t>
      </w:r>
      <w:r w:rsidRPr="001F232C">
        <w:rPr>
          <w:rFonts w:ascii="Cambria" w:hAnsi="Cambria" w:cs="Cambria"/>
          <w:sz w:val="24"/>
          <w:szCs w:val="24"/>
        </w:rPr>
        <w:t>ș</w:t>
      </w:r>
      <w:r w:rsidRPr="001F232C">
        <w:rPr>
          <w:rFonts w:ascii="Bookman Old Style" w:hAnsi="Bookman Old Style"/>
          <w:sz w:val="24"/>
          <w:szCs w:val="24"/>
        </w:rPr>
        <w:t>ur</w:t>
      </w:r>
      <w:r w:rsidRPr="001F232C">
        <w:rPr>
          <w:rFonts w:ascii="Bookman Old Style" w:hAnsi="Bookman Old Style" w:cs="Bookman Old Style"/>
          <w:sz w:val="24"/>
          <w:szCs w:val="24"/>
        </w:rPr>
        <w:t>ă</w:t>
      </w:r>
      <w:r w:rsidRPr="001F232C">
        <w:rPr>
          <w:rFonts w:ascii="Bookman Old Style" w:hAnsi="Bookman Old Style"/>
          <w:sz w:val="24"/>
          <w:szCs w:val="24"/>
        </w:rPr>
        <w:t>rii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unor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activită</w:t>
      </w:r>
      <w:r w:rsidRPr="001F232C">
        <w:rPr>
          <w:rFonts w:ascii="Cambria" w:hAnsi="Cambria" w:cs="Cambria"/>
          <w:sz w:val="24"/>
          <w:szCs w:val="24"/>
        </w:rPr>
        <w:t>ț</w:t>
      </w:r>
      <w:r w:rsidRPr="001F232C">
        <w:rPr>
          <w:rFonts w:ascii="Bookman Old Style" w:hAnsi="Bookman Old Style"/>
          <w:sz w:val="24"/>
          <w:szCs w:val="24"/>
        </w:rPr>
        <w:t>i</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asisten</w:t>
      </w:r>
      <w:r w:rsidRPr="001F232C">
        <w:rPr>
          <w:rFonts w:ascii="Cambria" w:hAnsi="Cambria" w:cs="Cambria"/>
          <w:sz w:val="24"/>
          <w:szCs w:val="24"/>
        </w:rPr>
        <w:t>ț</w:t>
      </w:r>
      <w:r w:rsidRPr="001F232C">
        <w:rPr>
          <w:rFonts w:ascii="Bookman Old Style" w:hAnsi="Bookman Old Style" w:cs="Bookman Old Style"/>
          <w:sz w:val="24"/>
          <w:szCs w:val="24"/>
        </w:rPr>
        <w:t>ă</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socială</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medicală</w:t>
      </w:r>
      <w:proofErr w:type="spellEnd"/>
      <w:r w:rsidRPr="001F232C">
        <w:rPr>
          <w:rFonts w:ascii="Bookman Old Style" w:hAnsi="Bookman Old Style"/>
          <w:sz w:val="24"/>
          <w:szCs w:val="24"/>
        </w:rPr>
        <w:t xml:space="preserve"> ale </w:t>
      </w:r>
      <w:proofErr w:type="spellStart"/>
      <w:r w:rsidRPr="001F232C">
        <w:rPr>
          <w:rFonts w:ascii="Bookman Old Style" w:hAnsi="Bookman Old Style"/>
          <w:sz w:val="24"/>
          <w:szCs w:val="24"/>
        </w:rPr>
        <w:t>unită</w:t>
      </w:r>
      <w:r w:rsidRPr="001F232C">
        <w:rPr>
          <w:rFonts w:ascii="Cambria" w:hAnsi="Cambria" w:cs="Cambria"/>
          <w:sz w:val="24"/>
          <w:szCs w:val="24"/>
        </w:rPr>
        <w:t>ț</w:t>
      </w:r>
      <w:r w:rsidRPr="001F232C">
        <w:rPr>
          <w:rFonts w:ascii="Bookman Old Style" w:hAnsi="Bookman Old Style"/>
          <w:sz w:val="24"/>
          <w:szCs w:val="24"/>
        </w:rPr>
        <w:t>ilor</w:t>
      </w:r>
      <w:proofErr w:type="spellEnd"/>
      <w:r w:rsidRPr="001F232C">
        <w:rPr>
          <w:rFonts w:ascii="Bookman Old Style" w:hAnsi="Bookman Old Style"/>
          <w:sz w:val="24"/>
          <w:szCs w:val="24"/>
        </w:rPr>
        <w:t xml:space="preserve"> de cult</w:t>
      </w:r>
    </w:p>
    <w:p w14:paraId="166CAF74" w14:textId="77777777" w:rsidR="00973780" w:rsidRPr="001F232C" w:rsidRDefault="00973780" w:rsidP="00973780">
      <w:pPr>
        <w:pStyle w:val="NoSpacing"/>
        <w:numPr>
          <w:ilvl w:val="0"/>
          <w:numId w:val="2"/>
        </w:numPr>
        <w:rPr>
          <w:rFonts w:ascii="Bookman Old Style" w:hAnsi="Bookman Old Style"/>
          <w:sz w:val="24"/>
          <w:szCs w:val="24"/>
        </w:rPr>
      </w:pPr>
      <w:proofErr w:type="spellStart"/>
      <w:r w:rsidRPr="001F232C">
        <w:rPr>
          <w:rFonts w:ascii="Bookman Old Style" w:hAnsi="Bookman Old Style"/>
          <w:sz w:val="24"/>
          <w:szCs w:val="24"/>
        </w:rPr>
        <w:t>Construirii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amenajării</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repar</w:t>
      </w:r>
      <w:r w:rsidRPr="001F232C">
        <w:rPr>
          <w:rFonts w:ascii="Bookman Old Style" w:hAnsi="Bookman Old Style" w:cs="Bookman Old Style"/>
          <w:sz w:val="24"/>
          <w:szCs w:val="24"/>
        </w:rPr>
        <w:t>ă</w:t>
      </w:r>
      <w:r w:rsidRPr="001F232C">
        <w:rPr>
          <w:rFonts w:ascii="Bookman Old Style" w:hAnsi="Bookman Old Style"/>
          <w:sz w:val="24"/>
          <w:szCs w:val="24"/>
        </w:rPr>
        <w:t>rii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clădirilor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având</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destina</w:t>
      </w:r>
      <w:r w:rsidRPr="001F232C">
        <w:rPr>
          <w:rFonts w:ascii="Cambria" w:hAnsi="Cambria" w:cs="Cambria"/>
          <w:sz w:val="24"/>
          <w:szCs w:val="24"/>
        </w:rPr>
        <w:t>ț</w:t>
      </w:r>
      <w:r w:rsidRPr="001F232C">
        <w:rPr>
          <w:rFonts w:ascii="Bookman Old Style" w:hAnsi="Bookman Old Style"/>
          <w:sz w:val="24"/>
          <w:szCs w:val="24"/>
        </w:rPr>
        <w:t>ia</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a</w:t>
      </w:r>
      <w:r w:rsidRPr="001F232C">
        <w:rPr>
          <w:rFonts w:ascii="Cambria" w:hAnsi="Cambria" w:cs="Cambria"/>
          <w:sz w:val="24"/>
          <w:szCs w:val="24"/>
        </w:rPr>
        <w:t>ș</w:t>
      </w:r>
      <w:r w:rsidRPr="001F232C">
        <w:rPr>
          <w:rFonts w:ascii="Bookman Old Style" w:hAnsi="Bookman Old Style"/>
          <w:sz w:val="24"/>
          <w:szCs w:val="24"/>
        </w:rPr>
        <w:t>ez</w:t>
      </w:r>
      <w:r w:rsidRPr="001F232C">
        <w:rPr>
          <w:rFonts w:ascii="Bookman Old Style" w:hAnsi="Bookman Old Style" w:cs="Bookman Old Style"/>
          <w:sz w:val="24"/>
          <w:szCs w:val="24"/>
        </w:rPr>
        <w:t>ă</w:t>
      </w:r>
      <w:r w:rsidRPr="001F232C">
        <w:rPr>
          <w:rFonts w:ascii="Bookman Old Style" w:hAnsi="Bookman Old Style"/>
          <w:sz w:val="24"/>
          <w:szCs w:val="24"/>
        </w:rPr>
        <w:t>minte</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asisten</w:t>
      </w:r>
      <w:r w:rsidRPr="001F232C">
        <w:rPr>
          <w:rFonts w:ascii="Cambria" w:hAnsi="Cambria" w:cs="Cambria"/>
          <w:sz w:val="24"/>
          <w:szCs w:val="24"/>
        </w:rPr>
        <w:t>ț</w:t>
      </w:r>
      <w:r w:rsidRPr="001F232C">
        <w:rPr>
          <w:rFonts w:ascii="Bookman Old Style" w:hAnsi="Bookman Old Style" w:cs="Bookman Old Style"/>
          <w:sz w:val="24"/>
          <w:szCs w:val="24"/>
        </w:rPr>
        <w:t>ă</w:t>
      </w:r>
      <w:proofErr w:type="spellEnd"/>
      <w:r w:rsidRPr="001F232C">
        <w:rPr>
          <w:rFonts w:ascii="Bookman Old Style" w:hAnsi="Bookman Old Style"/>
          <w:sz w:val="24"/>
          <w:szCs w:val="24"/>
        </w:rPr>
        <w:t xml:space="preserve"> social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medical ale </w:t>
      </w:r>
      <w:proofErr w:type="spellStart"/>
      <w:r w:rsidRPr="001F232C">
        <w:rPr>
          <w:rFonts w:ascii="Bookman Old Style" w:hAnsi="Bookman Old Style"/>
          <w:sz w:val="24"/>
          <w:szCs w:val="24"/>
        </w:rPr>
        <w:t>unităt</w:t>
      </w:r>
      <w:r w:rsidRPr="001F232C">
        <w:rPr>
          <w:rFonts w:ascii="Cambria" w:hAnsi="Cambria" w:cs="Cambria"/>
          <w:sz w:val="24"/>
          <w:szCs w:val="24"/>
        </w:rPr>
        <w:t>ț</w:t>
      </w:r>
      <w:r w:rsidRPr="001F232C">
        <w:rPr>
          <w:rFonts w:ascii="Bookman Old Style" w:hAnsi="Bookman Old Style"/>
          <w:sz w:val="24"/>
          <w:szCs w:val="24"/>
        </w:rPr>
        <w:t>ilor</w:t>
      </w:r>
      <w:proofErr w:type="spellEnd"/>
      <w:r w:rsidRPr="001F232C">
        <w:rPr>
          <w:rFonts w:ascii="Bookman Old Style" w:hAnsi="Bookman Old Style"/>
          <w:sz w:val="24"/>
          <w:szCs w:val="24"/>
        </w:rPr>
        <w:t xml:space="preserve"> de cult</w:t>
      </w:r>
    </w:p>
    <w:p w14:paraId="6293AACA" w14:textId="77777777" w:rsidR="00973780" w:rsidRPr="001F232C" w:rsidRDefault="00973780" w:rsidP="00973780">
      <w:pPr>
        <w:pStyle w:val="NoSpacing"/>
        <w:numPr>
          <w:ilvl w:val="0"/>
          <w:numId w:val="2"/>
        </w:numPr>
        <w:rPr>
          <w:rFonts w:ascii="Bookman Old Style" w:hAnsi="Bookman Old Style"/>
          <w:sz w:val="24"/>
          <w:szCs w:val="24"/>
        </w:rPr>
      </w:pPr>
      <w:proofErr w:type="spellStart"/>
      <w:r w:rsidRPr="001F232C">
        <w:rPr>
          <w:rFonts w:ascii="Bookman Old Style" w:hAnsi="Bookman Old Style"/>
          <w:sz w:val="24"/>
          <w:szCs w:val="24"/>
        </w:rPr>
        <w:t>Construirii</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repar</w:t>
      </w:r>
      <w:r w:rsidRPr="001F232C">
        <w:rPr>
          <w:rFonts w:ascii="Bookman Old Style" w:hAnsi="Bookman Old Style" w:cs="Bookman Old Style"/>
          <w:sz w:val="24"/>
          <w:szCs w:val="24"/>
        </w:rPr>
        <w:t>ă</w:t>
      </w:r>
      <w:r w:rsidRPr="001F232C">
        <w:rPr>
          <w:rFonts w:ascii="Bookman Old Style" w:hAnsi="Bookman Old Style"/>
          <w:sz w:val="24"/>
          <w:szCs w:val="24"/>
        </w:rPr>
        <w:t>rii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sediilor</w:t>
      </w:r>
      <w:proofErr w:type="spellEnd"/>
      <w:r w:rsidRPr="001F232C">
        <w:rPr>
          <w:rFonts w:ascii="Bookman Old Style" w:hAnsi="Bookman Old Style"/>
          <w:sz w:val="24"/>
          <w:szCs w:val="24"/>
        </w:rPr>
        <w:t xml:space="preserve"> administrative ale </w:t>
      </w:r>
      <w:proofErr w:type="spellStart"/>
      <w:r w:rsidRPr="001F232C">
        <w:rPr>
          <w:rFonts w:ascii="Bookman Old Style" w:hAnsi="Bookman Old Style"/>
          <w:sz w:val="24"/>
          <w:szCs w:val="24"/>
        </w:rPr>
        <w:t>centrelor</w:t>
      </w:r>
      <w:proofErr w:type="spellEnd"/>
      <w:r w:rsidRPr="001F232C">
        <w:rPr>
          <w:rFonts w:ascii="Bookman Old Style" w:hAnsi="Bookman Old Style"/>
          <w:sz w:val="24"/>
          <w:szCs w:val="24"/>
        </w:rPr>
        <w:t xml:space="preserve"> de cult.</w:t>
      </w:r>
    </w:p>
    <w:p w14:paraId="05E7144C" w14:textId="77777777" w:rsidR="001F232C" w:rsidRDefault="00973780" w:rsidP="001F232C">
      <w:pPr>
        <w:pStyle w:val="NoSpacing"/>
        <w:ind w:left="1080"/>
        <w:rPr>
          <w:rFonts w:ascii="Bookman Old Style" w:hAnsi="Bookman Old Style"/>
          <w:sz w:val="24"/>
          <w:szCs w:val="24"/>
        </w:rPr>
      </w:pPr>
      <w:proofErr w:type="spellStart"/>
      <w:r w:rsidRPr="001F232C">
        <w:rPr>
          <w:rFonts w:ascii="Bookman Old Style" w:hAnsi="Bookman Old Style"/>
          <w:sz w:val="24"/>
          <w:szCs w:val="24"/>
        </w:rPr>
        <w:t>Evaluarea</w:t>
      </w:r>
      <w:proofErr w:type="spellEnd"/>
      <w:r w:rsidRPr="001F232C">
        <w:rPr>
          <w:rFonts w:ascii="Bookman Old Style" w:hAnsi="Bookman Old Style"/>
          <w:sz w:val="24"/>
          <w:szCs w:val="24"/>
        </w:rPr>
        <w:t xml:space="preserve"> </w:t>
      </w:r>
      <w:proofErr w:type="spellStart"/>
      <w:r w:rsidRPr="001F232C">
        <w:rPr>
          <w:rFonts w:ascii="Cambria" w:hAnsi="Cambria" w:cs="Cambria"/>
          <w:sz w:val="24"/>
          <w:szCs w:val="24"/>
        </w:rPr>
        <w:t>ș</w:t>
      </w:r>
      <w:r w:rsidRPr="001F232C">
        <w:rPr>
          <w:rFonts w:ascii="Bookman Old Style" w:hAnsi="Bookman Old Style"/>
          <w:sz w:val="24"/>
          <w:szCs w:val="24"/>
        </w:rPr>
        <w:t>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selec</w:t>
      </w:r>
      <w:r w:rsidRPr="001F232C">
        <w:rPr>
          <w:rFonts w:ascii="Cambria" w:hAnsi="Cambria" w:cs="Cambria"/>
          <w:sz w:val="24"/>
          <w:szCs w:val="24"/>
        </w:rPr>
        <w:t>ț</w:t>
      </w:r>
      <w:r w:rsidRPr="001F232C">
        <w:rPr>
          <w:rFonts w:ascii="Bookman Old Style" w:hAnsi="Bookman Old Style"/>
          <w:sz w:val="24"/>
          <w:szCs w:val="24"/>
        </w:rPr>
        <w:t>ia</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cererilor</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sprijin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financiar</w:t>
      </w:r>
      <w:proofErr w:type="spellEnd"/>
      <w:r w:rsidRPr="001F232C">
        <w:rPr>
          <w:rFonts w:ascii="Bookman Old Style" w:hAnsi="Bookman Old Style"/>
          <w:sz w:val="24"/>
          <w:szCs w:val="24"/>
        </w:rPr>
        <w:t xml:space="preserve"> se </w:t>
      </w:r>
      <w:proofErr w:type="spellStart"/>
      <w:r w:rsidRPr="001F232C">
        <w:rPr>
          <w:rFonts w:ascii="Bookman Old Style" w:hAnsi="Bookman Old Style"/>
          <w:sz w:val="24"/>
          <w:szCs w:val="24"/>
        </w:rPr>
        <w:t>va</w:t>
      </w:r>
      <w:proofErr w:type="spellEnd"/>
      <w:r w:rsidRPr="001F232C">
        <w:rPr>
          <w:rFonts w:ascii="Bookman Old Style" w:hAnsi="Bookman Old Style"/>
          <w:sz w:val="24"/>
          <w:szCs w:val="24"/>
        </w:rPr>
        <w:t xml:space="preserve"> face de</w:t>
      </w:r>
      <w:r w:rsidR="001F232C">
        <w:rPr>
          <w:rFonts w:ascii="Bookman Old Style" w:hAnsi="Bookman Old Style"/>
          <w:sz w:val="24"/>
          <w:szCs w:val="24"/>
        </w:rPr>
        <w:t xml:space="preserve"> </w:t>
      </w:r>
      <w:proofErr w:type="spellStart"/>
      <w:r w:rsidRPr="001F232C">
        <w:rPr>
          <w:rFonts w:ascii="Bookman Old Style" w:hAnsi="Bookman Old Style"/>
          <w:sz w:val="24"/>
          <w:szCs w:val="24"/>
        </w:rPr>
        <w:t>către</w:t>
      </w:r>
      <w:proofErr w:type="spellEnd"/>
      <w:r w:rsidRPr="001F232C">
        <w:rPr>
          <w:rFonts w:ascii="Bookman Old Style" w:hAnsi="Bookman Old Style"/>
          <w:sz w:val="24"/>
          <w:szCs w:val="24"/>
        </w:rPr>
        <w:t xml:space="preserve"> o </w:t>
      </w:r>
      <w:proofErr w:type="spellStart"/>
      <w:r w:rsidRPr="001F232C">
        <w:rPr>
          <w:rFonts w:ascii="Bookman Old Style" w:hAnsi="Bookman Old Style"/>
          <w:sz w:val="24"/>
          <w:szCs w:val="24"/>
        </w:rPr>
        <w:t>comisie</w:t>
      </w:r>
      <w:proofErr w:type="spellEnd"/>
    </w:p>
    <w:p w14:paraId="211C95C3" w14:textId="70A50614" w:rsidR="00973780" w:rsidRPr="001F232C" w:rsidRDefault="00973780" w:rsidP="001F232C">
      <w:pPr>
        <w:pStyle w:val="NoSpacing"/>
        <w:rPr>
          <w:rFonts w:ascii="Bookman Old Style" w:hAnsi="Bookman Old Style"/>
          <w:sz w:val="24"/>
          <w:szCs w:val="24"/>
        </w:rPr>
      </w:pPr>
      <w:r w:rsidRPr="001F232C">
        <w:rPr>
          <w:rFonts w:ascii="Bookman Old Style" w:hAnsi="Bookman Old Style"/>
          <w:sz w:val="24"/>
          <w:szCs w:val="24"/>
        </w:rPr>
        <w:t xml:space="preserve"> </w:t>
      </w:r>
      <w:proofErr w:type="spellStart"/>
      <w:r w:rsidRPr="001F232C">
        <w:rPr>
          <w:rFonts w:ascii="Bookman Old Style" w:hAnsi="Bookman Old Style"/>
          <w:sz w:val="24"/>
          <w:szCs w:val="24"/>
        </w:rPr>
        <w:t>numită</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prin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hotărârea</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aprobare</w:t>
      </w:r>
      <w:proofErr w:type="spellEnd"/>
      <w:r w:rsidRPr="001F232C">
        <w:rPr>
          <w:rFonts w:ascii="Bookman Old Style" w:hAnsi="Bookman Old Style"/>
          <w:sz w:val="24"/>
          <w:szCs w:val="24"/>
        </w:rPr>
        <w:t xml:space="preserve"> a </w:t>
      </w:r>
      <w:proofErr w:type="spellStart"/>
      <w:r w:rsidRPr="001F232C">
        <w:rPr>
          <w:rFonts w:ascii="Bookman Old Style" w:hAnsi="Bookman Old Style"/>
          <w:sz w:val="24"/>
          <w:szCs w:val="24"/>
        </w:rPr>
        <w:t>Regulamentului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privind</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stabilirea</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unor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forme</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sprijin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financiar</w:t>
      </w:r>
      <w:proofErr w:type="spellEnd"/>
      <w:r w:rsidRPr="001F232C">
        <w:rPr>
          <w:rFonts w:ascii="Bookman Old Style" w:hAnsi="Bookman Old Style"/>
          <w:sz w:val="24"/>
          <w:szCs w:val="24"/>
        </w:rPr>
        <w:t xml:space="preserve"> de la </w:t>
      </w:r>
      <w:proofErr w:type="spellStart"/>
      <w:r w:rsidRPr="001F232C">
        <w:rPr>
          <w:rFonts w:ascii="Bookman Old Style" w:hAnsi="Bookman Old Style"/>
          <w:sz w:val="24"/>
          <w:szCs w:val="24"/>
        </w:rPr>
        <w:t>bugetul</w:t>
      </w:r>
      <w:proofErr w:type="spellEnd"/>
      <w:r w:rsidRPr="001F232C">
        <w:rPr>
          <w:rFonts w:ascii="Bookman Old Style" w:hAnsi="Bookman Old Style"/>
          <w:sz w:val="24"/>
          <w:szCs w:val="24"/>
        </w:rPr>
        <w:t xml:space="preserve"> local al </w:t>
      </w:r>
      <w:proofErr w:type="spellStart"/>
      <w:r w:rsidRPr="001F232C">
        <w:rPr>
          <w:rFonts w:ascii="Bookman Old Style" w:hAnsi="Bookman Old Style"/>
          <w:sz w:val="24"/>
          <w:szCs w:val="24"/>
        </w:rPr>
        <w:t>Ora</w:t>
      </w:r>
      <w:r w:rsidRPr="001F232C">
        <w:rPr>
          <w:rFonts w:ascii="Cambria" w:hAnsi="Cambria" w:cs="Cambria"/>
          <w:sz w:val="24"/>
          <w:szCs w:val="24"/>
        </w:rPr>
        <w:t>ș</w:t>
      </w:r>
      <w:r w:rsidRPr="001F232C">
        <w:rPr>
          <w:rFonts w:ascii="Bookman Old Style" w:hAnsi="Bookman Old Style"/>
          <w:sz w:val="24"/>
          <w:szCs w:val="24"/>
        </w:rPr>
        <w:t>ului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w:t>
      </w:r>
      <w:r w:rsidRPr="001F232C">
        <w:rPr>
          <w:rFonts w:ascii="Bookman Old Style" w:hAnsi="Bookman Old Style" w:cs="Bookman Old Style"/>
          <w:sz w:val="24"/>
          <w:szCs w:val="24"/>
        </w:rPr>
        <w:t>ă</w:t>
      </w:r>
      <w:r w:rsidRPr="001F232C">
        <w:rPr>
          <w:rFonts w:ascii="Bookman Old Style" w:hAnsi="Bookman Old Style"/>
          <w:sz w:val="24"/>
          <w:szCs w:val="24"/>
        </w:rPr>
        <w:t>t</w:t>
      </w:r>
      <w:r w:rsidRPr="001F232C">
        <w:rPr>
          <w:rFonts w:ascii="Bookman Old Style" w:hAnsi="Bookman Old Style" w:cs="Bookman Old Style"/>
          <w:sz w:val="24"/>
          <w:szCs w:val="24"/>
        </w:rPr>
        <w:t>â</w:t>
      </w:r>
      <w:r w:rsidRPr="001F232C">
        <w:rPr>
          <w:rFonts w:ascii="Bookman Old Style" w:hAnsi="Bookman Old Style"/>
          <w:sz w:val="24"/>
          <w:szCs w:val="24"/>
        </w:rPr>
        <w:t>rlagele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pentru</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unită</w:t>
      </w:r>
      <w:r w:rsidRPr="001F232C">
        <w:rPr>
          <w:rFonts w:ascii="Cambria" w:hAnsi="Cambria" w:cs="Cambria"/>
          <w:sz w:val="24"/>
          <w:szCs w:val="24"/>
        </w:rPr>
        <w:t>ț</w:t>
      </w:r>
      <w:r w:rsidRPr="001F232C">
        <w:rPr>
          <w:rFonts w:ascii="Bookman Old Style" w:hAnsi="Bookman Old Style"/>
          <w:sz w:val="24"/>
          <w:szCs w:val="24"/>
        </w:rPr>
        <w:t>ile</w:t>
      </w:r>
      <w:proofErr w:type="spellEnd"/>
      <w:r w:rsidRPr="001F232C">
        <w:rPr>
          <w:rFonts w:ascii="Bookman Old Style" w:hAnsi="Bookman Old Style"/>
          <w:sz w:val="24"/>
          <w:szCs w:val="24"/>
        </w:rPr>
        <w:t xml:space="preserve"> de cult </w:t>
      </w:r>
      <w:proofErr w:type="spellStart"/>
      <w:r w:rsidRPr="001F232C">
        <w:rPr>
          <w:rFonts w:ascii="Bookman Old Style" w:hAnsi="Bookman Old Style"/>
          <w:sz w:val="24"/>
          <w:szCs w:val="24"/>
        </w:rPr>
        <w:t>apar</w:t>
      </w:r>
      <w:r w:rsidRPr="001F232C">
        <w:rPr>
          <w:rFonts w:ascii="Cambria" w:hAnsi="Cambria" w:cs="Cambria"/>
          <w:sz w:val="24"/>
          <w:szCs w:val="24"/>
        </w:rPr>
        <w:t>ț</w:t>
      </w:r>
      <w:r w:rsidRPr="001F232C">
        <w:rPr>
          <w:rFonts w:ascii="Bookman Old Style" w:hAnsi="Bookman Old Style"/>
          <w:sz w:val="24"/>
          <w:szCs w:val="24"/>
        </w:rPr>
        <w:t>in</w:t>
      </w:r>
      <w:r w:rsidRPr="001F232C">
        <w:rPr>
          <w:rFonts w:ascii="Bookman Old Style" w:hAnsi="Bookman Old Style" w:cs="Bookman Old Style"/>
          <w:sz w:val="24"/>
          <w:szCs w:val="24"/>
        </w:rPr>
        <w:t>â</w:t>
      </w:r>
      <w:r w:rsidRPr="001F232C">
        <w:rPr>
          <w:rFonts w:ascii="Bookman Old Style" w:hAnsi="Bookman Old Style"/>
          <w:sz w:val="24"/>
          <w:szCs w:val="24"/>
        </w:rPr>
        <w:t>nd</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cultelor</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religioase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recunoscute</w:t>
      </w:r>
      <w:proofErr w:type="spellEnd"/>
      <w:r w:rsidRPr="001F232C">
        <w:rPr>
          <w:rFonts w:ascii="Bookman Old Style" w:hAnsi="Bookman Old Style"/>
          <w:sz w:val="24"/>
          <w:szCs w:val="24"/>
        </w:rPr>
        <w:t xml:space="preserve"> </w:t>
      </w:r>
      <w:proofErr w:type="spellStart"/>
      <w:r w:rsidRPr="001F232C">
        <w:rPr>
          <w:rFonts w:ascii="Bookman Old Style" w:hAnsi="Bookman Old Style" w:cs="Bookman Old Style"/>
          <w:sz w:val="24"/>
          <w:szCs w:val="24"/>
        </w:rPr>
        <w:t>î</w:t>
      </w:r>
      <w:r w:rsidRPr="001F232C">
        <w:rPr>
          <w:rFonts w:ascii="Bookman Old Style" w:hAnsi="Bookman Old Style"/>
          <w:sz w:val="24"/>
          <w:szCs w:val="24"/>
        </w:rPr>
        <w:t>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Rom</w:t>
      </w:r>
      <w:r w:rsidRPr="001F232C">
        <w:rPr>
          <w:rFonts w:ascii="Bookman Old Style" w:hAnsi="Bookman Old Style" w:cs="Bookman Old Style"/>
          <w:sz w:val="24"/>
          <w:szCs w:val="24"/>
        </w:rPr>
        <w:t>â</w:t>
      </w:r>
      <w:r w:rsidRPr="001F232C">
        <w:rPr>
          <w:rFonts w:ascii="Bookman Old Style" w:hAnsi="Bookman Old Style"/>
          <w:sz w:val="24"/>
          <w:szCs w:val="24"/>
        </w:rPr>
        <w:t>nia</w:t>
      </w:r>
      <w:proofErr w:type="spellEnd"/>
      <w:r w:rsidRPr="001F232C">
        <w:rPr>
          <w:rFonts w:ascii="Bookman Old Style" w:hAnsi="Bookman Old Style"/>
          <w:sz w:val="24"/>
          <w:szCs w:val="24"/>
        </w:rPr>
        <w:t>.</w:t>
      </w:r>
    </w:p>
    <w:p w14:paraId="60AA0C91" w14:textId="77777777" w:rsidR="00973780" w:rsidRPr="001F232C" w:rsidRDefault="00973780" w:rsidP="00973780">
      <w:pPr>
        <w:pStyle w:val="NoSpacing"/>
        <w:rPr>
          <w:rFonts w:ascii="Bookman Old Style" w:hAnsi="Bookman Old Style"/>
          <w:sz w:val="24"/>
          <w:szCs w:val="24"/>
        </w:rPr>
      </w:pPr>
      <w:r w:rsidRPr="001F232C">
        <w:rPr>
          <w:rFonts w:ascii="Bookman Old Style" w:hAnsi="Bookman Old Style"/>
          <w:sz w:val="24"/>
          <w:szCs w:val="24"/>
        </w:rPr>
        <w:tab/>
      </w:r>
      <w:proofErr w:type="spellStart"/>
      <w:r w:rsidRPr="001F232C">
        <w:rPr>
          <w:rFonts w:ascii="Bookman Old Style" w:hAnsi="Bookman Old Style"/>
          <w:sz w:val="24"/>
          <w:szCs w:val="24"/>
        </w:rPr>
        <w:t>Având</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în</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vedere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cele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enunţate</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mai</w:t>
      </w:r>
      <w:proofErr w:type="spellEnd"/>
      <w:r w:rsidRPr="001F232C">
        <w:rPr>
          <w:rFonts w:ascii="Bookman Old Style" w:hAnsi="Bookman Old Style"/>
          <w:sz w:val="24"/>
          <w:szCs w:val="24"/>
        </w:rPr>
        <w:t xml:space="preserve"> sus </w:t>
      </w:r>
      <w:proofErr w:type="spellStart"/>
      <w:r w:rsidRPr="001F232C">
        <w:rPr>
          <w:rFonts w:ascii="Bookman Old Style" w:hAnsi="Bookman Old Style"/>
          <w:sz w:val="24"/>
          <w:szCs w:val="24"/>
        </w:rPr>
        <w:t>vă</w:t>
      </w:r>
      <w:proofErr w:type="spellEnd"/>
      <w:r w:rsidRPr="001F232C">
        <w:rPr>
          <w:rFonts w:ascii="Bookman Old Style" w:hAnsi="Bookman Old Style"/>
          <w:sz w:val="24"/>
          <w:szCs w:val="24"/>
        </w:rPr>
        <w:t xml:space="preserve"> rog </w:t>
      </w:r>
      <w:proofErr w:type="spellStart"/>
      <w:r w:rsidRPr="001F232C">
        <w:rPr>
          <w:rFonts w:ascii="Bookman Old Style" w:hAnsi="Bookman Old Style"/>
          <w:sz w:val="24"/>
          <w:szCs w:val="24"/>
        </w:rPr>
        <w:t>să</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analizaţi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şi</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să</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fiţi</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acord</w:t>
      </w:r>
      <w:proofErr w:type="spellEnd"/>
      <w:r w:rsidRPr="001F232C">
        <w:rPr>
          <w:rFonts w:ascii="Bookman Old Style" w:hAnsi="Bookman Old Style"/>
          <w:sz w:val="24"/>
          <w:szCs w:val="24"/>
        </w:rPr>
        <w:t xml:space="preserve"> cu </w:t>
      </w:r>
      <w:proofErr w:type="spellStart"/>
      <w:r w:rsidRPr="001F232C">
        <w:rPr>
          <w:rFonts w:ascii="Bookman Old Style" w:hAnsi="Bookman Old Style"/>
          <w:sz w:val="24"/>
          <w:szCs w:val="24"/>
        </w:rPr>
        <w:t>aprobarea</w:t>
      </w:r>
      <w:proofErr w:type="spellEnd"/>
      <w:r w:rsidRPr="001F232C">
        <w:rPr>
          <w:rFonts w:ascii="Bookman Old Style" w:hAnsi="Bookman Old Style"/>
          <w:sz w:val="24"/>
          <w:szCs w:val="24"/>
        </w:rPr>
        <w:t xml:space="preserve"> </w:t>
      </w:r>
      <w:proofErr w:type="spellStart"/>
      <w:r w:rsidRPr="001F232C">
        <w:rPr>
          <w:rFonts w:ascii="Bookman Old Style" w:hAnsi="Bookman Old Style"/>
          <w:sz w:val="24"/>
          <w:szCs w:val="24"/>
        </w:rPr>
        <w:t>proiectului</w:t>
      </w:r>
      <w:proofErr w:type="spellEnd"/>
      <w:r w:rsidRPr="001F232C">
        <w:rPr>
          <w:rFonts w:ascii="Bookman Old Style" w:hAnsi="Bookman Old Style"/>
          <w:sz w:val="24"/>
          <w:szCs w:val="24"/>
        </w:rPr>
        <w:t xml:space="preserve"> de </w:t>
      </w:r>
      <w:proofErr w:type="spellStart"/>
      <w:r w:rsidRPr="001F232C">
        <w:rPr>
          <w:rFonts w:ascii="Bookman Old Style" w:hAnsi="Bookman Old Style"/>
          <w:sz w:val="24"/>
          <w:szCs w:val="24"/>
        </w:rPr>
        <w:t>hotărâre</w:t>
      </w:r>
      <w:proofErr w:type="spellEnd"/>
      <w:r w:rsidRPr="001F232C">
        <w:rPr>
          <w:rFonts w:ascii="Bookman Old Style" w:hAnsi="Bookman Old Style"/>
          <w:sz w:val="24"/>
          <w:szCs w:val="24"/>
        </w:rPr>
        <w:t>.</w:t>
      </w:r>
    </w:p>
    <w:p w14:paraId="76B0EF63" w14:textId="77777777" w:rsidR="00973780" w:rsidRPr="001F232C" w:rsidRDefault="00973780" w:rsidP="00973780">
      <w:pPr>
        <w:pStyle w:val="NoSpacing"/>
        <w:rPr>
          <w:rFonts w:ascii="Bookman Old Style" w:hAnsi="Bookman Old Style"/>
          <w:sz w:val="24"/>
          <w:szCs w:val="24"/>
        </w:rPr>
      </w:pPr>
    </w:p>
    <w:p w14:paraId="7CDCAB90" w14:textId="77777777" w:rsidR="00973780" w:rsidRPr="001F232C" w:rsidRDefault="00973780" w:rsidP="00973780">
      <w:pPr>
        <w:pStyle w:val="NoSpacing"/>
        <w:rPr>
          <w:rFonts w:ascii="Bookman Old Style" w:hAnsi="Bookman Old Style"/>
          <w:sz w:val="24"/>
          <w:szCs w:val="24"/>
        </w:rPr>
      </w:pPr>
    </w:p>
    <w:p w14:paraId="38AEA43B" w14:textId="77777777" w:rsidR="00973780" w:rsidRPr="001F232C" w:rsidRDefault="00973780" w:rsidP="00973780">
      <w:pPr>
        <w:pStyle w:val="NoSpacing"/>
        <w:jc w:val="center"/>
        <w:rPr>
          <w:rFonts w:ascii="Bookman Old Style" w:hAnsi="Bookman Old Style"/>
          <w:sz w:val="24"/>
          <w:szCs w:val="24"/>
        </w:rPr>
      </w:pPr>
      <w:proofErr w:type="spellStart"/>
      <w:r w:rsidRPr="001F232C">
        <w:rPr>
          <w:rFonts w:ascii="Bookman Old Style" w:hAnsi="Bookman Old Style"/>
          <w:sz w:val="24"/>
          <w:szCs w:val="24"/>
        </w:rPr>
        <w:t>Întocmit</w:t>
      </w:r>
      <w:proofErr w:type="spellEnd"/>
      <w:r w:rsidRPr="001F232C">
        <w:rPr>
          <w:rFonts w:ascii="Bookman Old Style" w:hAnsi="Bookman Old Style"/>
          <w:sz w:val="24"/>
          <w:szCs w:val="24"/>
        </w:rPr>
        <w:t>,</w:t>
      </w:r>
    </w:p>
    <w:p w14:paraId="1EDF3B16" w14:textId="77777777" w:rsidR="00973780" w:rsidRPr="001F232C" w:rsidRDefault="00973780" w:rsidP="00973780">
      <w:pPr>
        <w:pStyle w:val="NoSpacing"/>
        <w:jc w:val="center"/>
        <w:rPr>
          <w:rFonts w:ascii="Bookman Old Style" w:hAnsi="Bookman Old Style"/>
          <w:sz w:val="24"/>
          <w:szCs w:val="24"/>
        </w:rPr>
      </w:pPr>
    </w:p>
    <w:p w14:paraId="74EA71B0" w14:textId="77777777" w:rsidR="00973780" w:rsidRPr="001F232C" w:rsidRDefault="00973780" w:rsidP="00973780">
      <w:pPr>
        <w:pStyle w:val="NoSpacing"/>
        <w:jc w:val="center"/>
        <w:rPr>
          <w:rFonts w:ascii="Bookman Old Style" w:hAnsi="Bookman Old Style"/>
          <w:sz w:val="24"/>
          <w:szCs w:val="24"/>
        </w:rPr>
      </w:pPr>
      <w:r w:rsidRPr="001F232C">
        <w:rPr>
          <w:rFonts w:ascii="Bookman Old Style" w:hAnsi="Bookman Old Style"/>
          <w:sz w:val="24"/>
          <w:szCs w:val="24"/>
        </w:rPr>
        <w:t>Stoian-Stoica Mihai</w:t>
      </w:r>
    </w:p>
    <w:p w14:paraId="61185DB4" w14:textId="77777777" w:rsidR="00973780" w:rsidRPr="001F232C" w:rsidRDefault="00973780" w:rsidP="00973780">
      <w:pPr>
        <w:pStyle w:val="NoSpacing"/>
        <w:jc w:val="center"/>
        <w:rPr>
          <w:rFonts w:ascii="Bookman Old Style" w:hAnsi="Bookman Old Style"/>
          <w:sz w:val="24"/>
          <w:szCs w:val="24"/>
        </w:rPr>
      </w:pPr>
      <w:proofErr w:type="spellStart"/>
      <w:r w:rsidRPr="001F232C">
        <w:rPr>
          <w:rFonts w:ascii="Bookman Old Style" w:hAnsi="Bookman Old Style"/>
          <w:sz w:val="24"/>
          <w:szCs w:val="24"/>
        </w:rPr>
        <w:t>consilier</w:t>
      </w:r>
      <w:proofErr w:type="spellEnd"/>
      <w:r w:rsidRPr="001F232C">
        <w:rPr>
          <w:rFonts w:ascii="Bookman Old Style" w:hAnsi="Bookman Old Style"/>
          <w:sz w:val="24"/>
          <w:szCs w:val="24"/>
        </w:rPr>
        <w:t xml:space="preserve"> juridic</w:t>
      </w:r>
    </w:p>
    <w:p w14:paraId="7ECFAA76" w14:textId="77777777" w:rsidR="00973780" w:rsidRPr="001F232C" w:rsidRDefault="00973780" w:rsidP="00973780">
      <w:pPr>
        <w:pStyle w:val="NoSpacing"/>
        <w:contextualSpacing/>
        <w:rPr>
          <w:rFonts w:ascii="Bookman Old Style" w:hAnsi="Bookman Old Style"/>
          <w:sz w:val="24"/>
          <w:szCs w:val="24"/>
        </w:rPr>
      </w:pPr>
    </w:p>
    <w:p w14:paraId="7FCB7C88" w14:textId="77777777" w:rsidR="00973780" w:rsidRPr="001F232C" w:rsidRDefault="00973780" w:rsidP="00973780">
      <w:pPr>
        <w:rPr>
          <w:rFonts w:ascii="Bookman Old Style" w:hAnsi="Bookman Old Style"/>
        </w:rPr>
      </w:pPr>
    </w:p>
    <w:p w14:paraId="3C755D6D" w14:textId="77777777" w:rsidR="00973780" w:rsidRPr="007631AF" w:rsidRDefault="00973780" w:rsidP="00973780">
      <w:pPr>
        <w:rPr>
          <w:rFonts w:ascii="Bookman Old Style" w:hAnsi="Bookman Old Style"/>
        </w:rPr>
      </w:pPr>
    </w:p>
    <w:p w14:paraId="7D8DE759" w14:textId="77777777" w:rsidR="00973780" w:rsidRPr="007631AF" w:rsidRDefault="00973780" w:rsidP="00973780">
      <w:pPr>
        <w:rPr>
          <w:rFonts w:ascii="Bookman Old Style" w:hAnsi="Bookman Old Style"/>
        </w:rPr>
      </w:pPr>
    </w:p>
    <w:p w14:paraId="412CF2A1" w14:textId="5B173907" w:rsidR="00A90EE6" w:rsidRPr="00A90EE6" w:rsidRDefault="00A90EE6" w:rsidP="00A90EE6">
      <w:pPr>
        <w:tabs>
          <w:tab w:val="left" w:pos="2042"/>
        </w:tabs>
        <w:rPr>
          <w:rFonts w:ascii="Bookman Old Style" w:hAnsi="Bookman Old Style"/>
          <w:sz w:val="22"/>
          <w:szCs w:val="22"/>
          <w:lang w:val="ro-RO"/>
        </w:rPr>
      </w:pPr>
    </w:p>
    <w:sectPr w:rsidR="00A90EE6" w:rsidRPr="00A90EE6" w:rsidSect="002B66A9">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D5EFE"/>
    <w:multiLevelType w:val="hybridMultilevel"/>
    <w:tmpl w:val="84A668B8"/>
    <w:lvl w:ilvl="0" w:tplc="0CE8765E">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C72B77"/>
    <w:multiLevelType w:val="hybridMultilevel"/>
    <w:tmpl w:val="0CD80C16"/>
    <w:lvl w:ilvl="0" w:tplc="E7C4E6A0">
      <w:numFmt w:val="bullet"/>
      <w:lvlText w:val="-"/>
      <w:lvlJc w:val="left"/>
      <w:pPr>
        <w:ind w:left="1263" w:hanging="360"/>
      </w:pPr>
      <w:rPr>
        <w:rFonts w:ascii="Bookman Old Style" w:eastAsia="Times New Roman" w:hAnsi="Bookman Old Style" w:cs="Times New Roman"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num w:numId="1" w16cid:durableId="1643194161">
    <w:abstractNumId w:val="1"/>
  </w:num>
  <w:num w:numId="2" w16cid:durableId="102375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33"/>
    <w:rsid w:val="00005386"/>
    <w:rsid w:val="00014AF2"/>
    <w:rsid w:val="0001560F"/>
    <w:rsid w:val="000339E7"/>
    <w:rsid w:val="000577A7"/>
    <w:rsid w:val="00063AE1"/>
    <w:rsid w:val="000748AD"/>
    <w:rsid w:val="00097285"/>
    <w:rsid w:val="000C1F31"/>
    <w:rsid w:val="000C69DB"/>
    <w:rsid w:val="000E4CA4"/>
    <w:rsid w:val="00103AC6"/>
    <w:rsid w:val="00166FC1"/>
    <w:rsid w:val="001778A0"/>
    <w:rsid w:val="00177DF3"/>
    <w:rsid w:val="00190256"/>
    <w:rsid w:val="00195A21"/>
    <w:rsid w:val="001B77C6"/>
    <w:rsid w:val="001E3572"/>
    <w:rsid w:val="001F232C"/>
    <w:rsid w:val="00261559"/>
    <w:rsid w:val="0026356E"/>
    <w:rsid w:val="002647F0"/>
    <w:rsid w:val="0029157F"/>
    <w:rsid w:val="002B66A9"/>
    <w:rsid w:val="002D0E95"/>
    <w:rsid w:val="002E2C60"/>
    <w:rsid w:val="002F3CE2"/>
    <w:rsid w:val="002F40DB"/>
    <w:rsid w:val="0030294F"/>
    <w:rsid w:val="0030474E"/>
    <w:rsid w:val="00304AD2"/>
    <w:rsid w:val="003113AB"/>
    <w:rsid w:val="00325C60"/>
    <w:rsid w:val="003339EA"/>
    <w:rsid w:val="00367601"/>
    <w:rsid w:val="00372EAA"/>
    <w:rsid w:val="003B648A"/>
    <w:rsid w:val="003D27A9"/>
    <w:rsid w:val="003E6963"/>
    <w:rsid w:val="00403EC2"/>
    <w:rsid w:val="004472F9"/>
    <w:rsid w:val="00454F30"/>
    <w:rsid w:val="00477BE8"/>
    <w:rsid w:val="00477F80"/>
    <w:rsid w:val="004C05D4"/>
    <w:rsid w:val="004C0DB5"/>
    <w:rsid w:val="004C4D5A"/>
    <w:rsid w:val="004F64B0"/>
    <w:rsid w:val="00530D60"/>
    <w:rsid w:val="00534849"/>
    <w:rsid w:val="005446F0"/>
    <w:rsid w:val="00573B4D"/>
    <w:rsid w:val="005A4D91"/>
    <w:rsid w:val="005B0A04"/>
    <w:rsid w:val="005C70F0"/>
    <w:rsid w:val="005E2D12"/>
    <w:rsid w:val="005F5EB0"/>
    <w:rsid w:val="00600C98"/>
    <w:rsid w:val="00613833"/>
    <w:rsid w:val="006177BB"/>
    <w:rsid w:val="00621310"/>
    <w:rsid w:val="006572AB"/>
    <w:rsid w:val="006A343C"/>
    <w:rsid w:val="006B2AE8"/>
    <w:rsid w:val="006D1413"/>
    <w:rsid w:val="006D2999"/>
    <w:rsid w:val="00714E46"/>
    <w:rsid w:val="00715790"/>
    <w:rsid w:val="00734AB3"/>
    <w:rsid w:val="007469B8"/>
    <w:rsid w:val="007650F2"/>
    <w:rsid w:val="007B316F"/>
    <w:rsid w:val="007B736F"/>
    <w:rsid w:val="007C1207"/>
    <w:rsid w:val="007F0464"/>
    <w:rsid w:val="007F7B05"/>
    <w:rsid w:val="007F7E7E"/>
    <w:rsid w:val="00801B05"/>
    <w:rsid w:val="00866C52"/>
    <w:rsid w:val="00867FB7"/>
    <w:rsid w:val="00895EE8"/>
    <w:rsid w:val="008A600C"/>
    <w:rsid w:val="008B458F"/>
    <w:rsid w:val="008B5B4D"/>
    <w:rsid w:val="008C37B8"/>
    <w:rsid w:val="008E3743"/>
    <w:rsid w:val="008F461F"/>
    <w:rsid w:val="00926DA7"/>
    <w:rsid w:val="00937C2E"/>
    <w:rsid w:val="0094798C"/>
    <w:rsid w:val="00951273"/>
    <w:rsid w:val="00954352"/>
    <w:rsid w:val="00973780"/>
    <w:rsid w:val="009A2C4B"/>
    <w:rsid w:val="009C31C2"/>
    <w:rsid w:val="009D2DB1"/>
    <w:rsid w:val="009E061D"/>
    <w:rsid w:val="009F76E7"/>
    <w:rsid w:val="00A56F22"/>
    <w:rsid w:val="00A8712E"/>
    <w:rsid w:val="00A90EE6"/>
    <w:rsid w:val="00AB14D6"/>
    <w:rsid w:val="00AC78AE"/>
    <w:rsid w:val="00B5008D"/>
    <w:rsid w:val="00B53309"/>
    <w:rsid w:val="00B623AB"/>
    <w:rsid w:val="00B644B0"/>
    <w:rsid w:val="00BA3250"/>
    <w:rsid w:val="00BB0E78"/>
    <w:rsid w:val="00BC3087"/>
    <w:rsid w:val="00C0339B"/>
    <w:rsid w:val="00C311D3"/>
    <w:rsid w:val="00C732D5"/>
    <w:rsid w:val="00C85D97"/>
    <w:rsid w:val="00CA3936"/>
    <w:rsid w:val="00CB03AA"/>
    <w:rsid w:val="00CB5561"/>
    <w:rsid w:val="00D06537"/>
    <w:rsid w:val="00D20B8F"/>
    <w:rsid w:val="00D442DD"/>
    <w:rsid w:val="00DA3062"/>
    <w:rsid w:val="00DA313B"/>
    <w:rsid w:val="00DC3109"/>
    <w:rsid w:val="00DD0F4C"/>
    <w:rsid w:val="00DE7F0E"/>
    <w:rsid w:val="00E20898"/>
    <w:rsid w:val="00E20AAE"/>
    <w:rsid w:val="00E2131A"/>
    <w:rsid w:val="00E22104"/>
    <w:rsid w:val="00E8515C"/>
    <w:rsid w:val="00EA4466"/>
    <w:rsid w:val="00EA506F"/>
    <w:rsid w:val="00EB65D3"/>
    <w:rsid w:val="00EC385B"/>
    <w:rsid w:val="00ED5C7C"/>
    <w:rsid w:val="00EE45E2"/>
    <w:rsid w:val="00EF0185"/>
    <w:rsid w:val="00EF78FE"/>
    <w:rsid w:val="00F11D12"/>
    <w:rsid w:val="00F41269"/>
    <w:rsid w:val="00F42CE3"/>
    <w:rsid w:val="00F85382"/>
    <w:rsid w:val="00F9165F"/>
    <w:rsid w:val="00FC759E"/>
    <w:rsid w:val="00FC78D3"/>
    <w:rsid w:val="00FE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8B7E"/>
  <w15:docId w15:val="{354D9978-2F59-487D-9119-4BA32AC1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7A7"/>
    <w:rPr>
      <w:rFonts w:ascii="Tahoma" w:hAnsi="Tahoma" w:cs="Tahoma"/>
      <w:sz w:val="16"/>
      <w:szCs w:val="16"/>
    </w:rPr>
  </w:style>
  <w:style w:type="character" w:customStyle="1" w:styleId="BalloonTextChar">
    <w:name w:val="Balloon Text Char"/>
    <w:basedOn w:val="DefaultParagraphFont"/>
    <w:link w:val="BalloonText"/>
    <w:uiPriority w:val="99"/>
    <w:semiHidden/>
    <w:rsid w:val="000577A7"/>
    <w:rPr>
      <w:rFonts w:ascii="Tahoma" w:eastAsia="Times New Roman" w:hAnsi="Tahoma" w:cs="Tahoma"/>
      <w:sz w:val="16"/>
      <w:szCs w:val="16"/>
    </w:rPr>
  </w:style>
  <w:style w:type="paragraph" w:styleId="ListParagraph">
    <w:name w:val="List Paragraph"/>
    <w:basedOn w:val="Normal"/>
    <w:uiPriority w:val="34"/>
    <w:qFormat/>
    <w:rsid w:val="00005386"/>
    <w:pPr>
      <w:ind w:left="720"/>
      <w:contextualSpacing/>
    </w:pPr>
  </w:style>
  <w:style w:type="paragraph" w:styleId="NoSpacing">
    <w:name w:val="No Spacing"/>
    <w:uiPriority w:val="1"/>
    <w:qFormat/>
    <w:rsid w:val="00973780"/>
    <w:pPr>
      <w:spacing w:after="0" w:line="240" w:lineRule="auto"/>
      <w:jc w:val="both"/>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687395">
      <w:bodyDiv w:val="1"/>
      <w:marLeft w:val="0"/>
      <w:marRight w:val="0"/>
      <w:marTop w:val="0"/>
      <w:marBottom w:val="0"/>
      <w:divBdr>
        <w:top w:val="none" w:sz="0" w:space="0" w:color="auto"/>
        <w:left w:val="none" w:sz="0" w:space="0" w:color="auto"/>
        <w:bottom w:val="none" w:sz="0" w:space="0" w:color="auto"/>
        <w:right w:val="none" w:sz="0" w:space="0" w:color="auto"/>
      </w:divBdr>
    </w:div>
    <w:div w:id="569073861">
      <w:bodyDiv w:val="1"/>
      <w:marLeft w:val="0"/>
      <w:marRight w:val="0"/>
      <w:marTop w:val="0"/>
      <w:marBottom w:val="0"/>
      <w:divBdr>
        <w:top w:val="none" w:sz="0" w:space="0" w:color="auto"/>
        <w:left w:val="none" w:sz="0" w:space="0" w:color="auto"/>
        <w:bottom w:val="none" w:sz="0" w:space="0" w:color="auto"/>
        <w:right w:val="none" w:sz="0" w:space="0" w:color="auto"/>
      </w:divBdr>
    </w:div>
    <w:div w:id="16656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mariapatarlagele.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01FC-DD23-465F-8D4D-9AE3BDFD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Camelia</cp:lastModifiedBy>
  <cp:revision>123</cp:revision>
  <cp:lastPrinted>2024-06-14T07:13:00Z</cp:lastPrinted>
  <dcterms:created xsi:type="dcterms:W3CDTF">2017-04-28T05:39:00Z</dcterms:created>
  <dcterms:modified xsi:type="dcterms:W3CDTF">2024-06-14T07:21:00Z</dcterms:modified>
</cp:coreProperties>
</file>