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7C8CB" w14:textId="77777777" w:rsidR="00D14F3E" w:rsidRDefault="00D14F3E" w:rsidP="00D14F3E">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6"/>
          <w:szCs w:val="26"/>
          <w:lang w:val="ro-RO"/>
        </w:rPr>
        <w:t xml:space="preserve">              </w:t>
      </w:r>
      <w:bookmarkStart w:id="0" w:name="_Hlk131144208"/>
      <w:r>
        <w:rPr>
          <w:rFonts w:ascii="Bookman Old Style" w:eastAsia="Times New Roman" w:hAnsi="Bookman Old Style" w:cs="Times New Roman"/>
          <w:b/>
          <w:sz w:val="24"/>
          <w:szCs w:val="24"/>
          <w:lang w:val="ro-RO"/>
        </w:rPr>
        <w:t>ROMÂNIA</w:t>
      </w:r>
    </w:p>
    <w:p w14:paraId="1E5EFA07" w14:textId="77777777" w:rsidR="00D14F3E" w:rsidRDefault="00D14F3E" w:rsidP="00D14F3E">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 </w:t>
      </w:r>
    </w:p>
    <w:p w14:paraId="3CAA8FB2" w14:textId="77777777" w:rsidR="00D14F3E" w:rsidRDefault="00D14F3E" w:rsidP="00D14F3E">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CONSILIUL LOCAL AL ORAŞULUI </w:t>
      </w:r>
    </w:p>
    <w:p w14:paraId="76577F7F" w14:textId="77777777" w:rsidR="00D14F3E" w:rsidRDefault="00D14F3E" w:rsidP="00D14F3E">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4"/>
          <w:szCs w:val="24"/>
          <w:lang w:val="ro-RO"/>
        </w:rPr>
        <w:t xml:space="preserve">            PĂTÂRLAGELE</w:t>
      </w:r>
    </w:p>
    <w:p w14:paraId="15C31131" w14:textId="77777777" w:rsidR="00D14F3E" w:rsidRDefault="00D14F3E" w:rsidP="00D14F3E">
      <w:pPr>
        <w:spacing w:after="0" w:line="240" w:lineRule="auto"/>
        <w:rPr>
          <w:rFonts w:ascii="Bookman Old Style" w:eastAsia="Times New Roman" w:hAnsi="Bookman Old Style" w:cs="Times New Roman"/>
          <w:b/>
          <w:sz w:val="26"/>
          <w:szCs w:val="26"/>
          <w:lang w:val="ro-RO"/>
        </w:rPr>
      </w:pPr>
    </w:p>
    <w:p w14:paraId="7777478F" w14:textId="77777777" w:rsidR="00D14F3E" w:rsidRDefault="00D14F3E" w:rsidP="00D14F3E">
      <w:pPr>
        <w:spacing w:after="0" w:line="240" w:lineRule="auto"/>
        <w:rPr>
          <w:rFonts w:ascii="Bookman Old Style" w:eastAsia="Times New Roman" w:hAnsi="Bookman Old Style" w:cs="Times New Roman"/>
          <w:sz w:val="24"/>
          <w:szCs w:val="24"/>
          <w:lang w:val="ro-RO"/>
        </w:rPr>
      </w:pPr>
    </w:p>
    <w:p w14:paraId="36013315" w14:textId="77777777" w:rsidR="00D14F3E" w:rsidRPr="00AB7E4C" w:rsidRDefault="00E46BB6" w:rsidP="00D14F3E">
      <w:pPr>
        <w:spacing w:after="0" w:line="240" w:lineRule="auto"/>
        <w:jc w:val="center"/>
        <w:rPr>
          <w:rFonts w:ascii="Bookman Old Style" w:eastAsia="Times New Roman" w:hAnsi="Bookman Old Style" w:cs="Times New Roman"/>
          <w:b/>
          <w:sz w:val="26"/>
          <w:szCs w:val="26"/>
          <w:lang w:val="ro-RO"/>
        </w:rPr>
      </w:pPr>
      <w:r w:rsidRPr="00AB7E4C">
        <w:rPr>
          <w:rFonts w:ascii="Bookman Old Style" w:eastAsia="Times New Roman" w:hAnsi="Bookman Old Style" w:cs="Times New Roman"/>
          <w:b/>
          <w:sz w:val="26"/>
          <w:szCs w:val="26"/>
          <w:lang w:val="ro-RO"/>
        </w:rPr>
        <w:t>PROIECT  DE  HOTĂRÂRE</w:t>
      </w:r>
    </w:p>
    <w:p w14:paraId="67118977" w14:textId="7D86EF8F" w:rsidR="00D14F3E" w:rsidRDefault="00D14F3E" w:rsidP="00D14F3E">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privind alocarea de fonduri </w:t>
      </w:r>
      <w:r w:rsidR="00242D85">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 xml:space="preserve">pentru </w:t>
      </w:r>
      <w:r w:rsidR="00242D85">
        <w:rPr>
          <w:rFonts w:ascii="Bookman Old Style" w:eastAsia="Times New Roman" w:hAnsi="Bookman Old Style" w:cs="Times New Roman"/>
          <w:b/>
          <w:sz w:val="24"/>
          <w:szCs w:val="24"/>
          <w:lang w:val="ro-RO"/>
        </w:rPr>
        <w:t xml:space="preserve">  sărbătorile</w:t>
      </w:r>
      <w:r>
        <w:rPr>
          <w:rFonts w:ascii="Bookman Old Style" w:eastAsia="Times New Roman" w:hAnsi="Bookman Old Style" w:cs="Times New Roman"/>
          <w:b/>
          <w:sz w:val="24"/>
          <w:szCs w:val="24"/>
          <w:lang w:val="ro-RO"/>
        </w:rPr>
        <w:t xml:space="preserve">  de  Paşt</w:t>
      </w:r>
      <w:r w:rsidR="005172D3">
        <w:rPr>
          <w:rFonts w:ascii="Bookman Old Style" w:eastAsia="Times New Roman" w:hAnsi="Bookman Old Style" w:cs="Times New Roman"/>
          <w:b/>
          <w:sz w:val="24"/>
          <w:szCs w:val="24"/>
          <w:lang w:val="ro-RO"/>
        </w:rPr>
        <w:t>i</w:t>
      </w:r>
    </w:p>
    <w:p w14:paraId="26D37618" w14:textId="77777777" w:rsidR="00D14F3E" w:rsidRDefault="00D14F3E" w:rsidP="00D14F3E">
      <w:pPr>
        <w:spacing w:after="0" w:line="240" w:lineRule="auto"/>
        <w:rPr>
          <w:rFonts w:ascii="Bookman Old Style" w:eastAsia="Times New Roman" w:hAnsi="Bookman Old Style" w:cs="Times New Roman"/>
          <w:b/>
          <w:sz w:val="24"/>
          <w:szCs w:val="24"/>
          <w:lang w:val="ro-RO"/>
        </w:rPr>
      </w:pPr>
    </w:p>
    <w:p w14:paraId="196644B9" w14:textId="77777777" w:rsidR="00D14F3E" w:rsidRDefault="00D14F3E" w:rsidP="00D14F3E">
      <w:pPr>
        <w:spacing w:after="0" w:line="240" w:lineRule="auto"/>
        <w:rPr>
          <w:rFonts w:ascii="Bookman Old Style" w:eastAsia="Times New Roman" w:hAnsi="Bookman Old Style" w:cs="Times New Roman"/>
          <w:sz w:val="24"/>
          <w:szCs w:val="24"/>
          <w:lang w:val="ro-RO"/>
        </w:rPr>
      </w:pPr>
    </w:p>
    <w:p w14:paraId="0367240F" w14:textId="77777777" w:rsidR="00D14F3E" w:rsidRDefault="00D14F3E" w:rsidP="005A266D">
      <w:pPr>
        <w:spacing w:after="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 întrunit în şedinţă ordinară,</w:t>
      </w:r>
    </w:p>
    <w:p w14:paraId="26DF056E" w14:textId="77777777" w:rsidR="00D14F3E" w:rsidRDefault="00D14F3E" w:rsidP="005A266D">
      <w:pPr>
        <w:spacing w:after="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54E0065B" w14:textId="035C7A8A" w:rsidR="00D14F3E"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w:t>
      </w:r>
      <w:r w:rsidR="007B54C3">
        <w:rPr>
          <w:rFonts w:ascii="Bookman Old Style" w:eastAsia="Times New Roman" w:hAnsi="Bookman Old Style" w:cs="Times New Roman"/>
          <w:sz w:val="24"/>
          <w:szCs w:val="24"/>
          <w:lang w:val="ro-RO"/>
        </w:rPr>
        <w:t>referatul  de aprobare  prezentat</w:t>
      </w:r>
      <w:r>
        <w:rPr>
          <w:rFonts w:ascii="Bookman Old Style" w:eastAsia="Times New Roman" w:hAnsi="Bookman Old Style" w:cs="Times New Roman"/>
          <w:sz w:val="24"/>
          <w:szCs w:val="24"/>
          <w:lang w:val="ro-RO"/>
        </w:rPr>
        <w:t xml:space="preserve"> de primarul oraşului </w:t>
      </w:r>
      <w:r w:rsidR="007B54C3">
        <w:rPr>
          <w:rFonts w:ascii="Bookman Old Style" w:eastAsia="Times New Roman" w:hAnsi="Bookman Old Style" w:cs="Times New Roman"/>
          <w:sz w:val="24"/>
          <w:szCs w:val="24"/>
          <w:lang w:val="ro-RO"/>
        </w:rPr>
        <w:t>Pătârlagele înregistrat</w:t>
      </w:r>
      <w:r w:rsidR="00E46BB6">
        <w:rPr>
          <w:rFonts w:ascii="Bookman Old Style" w:eastAsia="Times New Roman" w:hAnsi="Bookman Old Style" w:cs="Times New Roman"/>
          <w:sz w:val="24"/>
          <w:szCs w:val="24"/>
          <w:lang w:val="ro-RO"/>
        </w:rPr>
        <w:t xml:space="preserve"> la nr.</w:t>
      </w:r>
      <w:r w:rsidR="00D10320">
        <w:rPr>
          <w:rFonts w:ascii="Bookman Old Style" w:eastAsia="Times New Roman" w:hAnsi="Bookman Old Style" w:cs="Times New Roman"/>
          <w:sz w:val="24"/>
          <w:szCs w:val="24"/>
          <w:lang w:val="ro-RO"/>
        </w:rPr>
        <w:t>2601 / 22.03.2023</w:t>
      </w:r>
      <w:r>
        <w:rPr>
          <w:rFonts w:ascii="Bookman Old Style" w:eastAsia="Times New Roman" w:hAnsi="Bookman Old Style" w:cs="Times New Roman"/>
          <w:sz w:val="24"/>
          <w:szCs w:val="24"/>
          <w:lang w:val="ro-RO"/>
        </w:rPr>
        <w:t>;</w:t>
      </w:r>
    </w:p>
    <w:p w14:paraId="3160B025" w14:textId="6F7C6919" w:rsidR="00D14F3E"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w:t>
      </w:r>
      <w:r w:rsidR="00D10320">
        <w:rPr>
          <w:rFonts w:ascii="Bookman Old Style" w:eastAsia="Times New Roman" w:hAnsi="Bookman Old Style" w:cs="Times New Roman"/>
          <w:sz w:val="24"/>
          <w:szCs w:val="24"/>
          <w:lang w:val="ro-RO"/>
        </w:rPr>
        <w:t xml:space="preserve"> 2602 / 22.03.2022</w:t>
      </w:r>
      <w:r>
        <w:rPr>
          <w:rFonts w:ascii="Bookman Old Style" w:eastAsia="Times New Roman" w:hAnsi="Bookman Old Style" w:cs="Times New Roman"/>
          <w:sz w:val="24"/>
          <w:szCs w:val="24"/>
          <w:lang w:val="ro-RO"/>
        </w:rPr>
        <w:t>;</w:t>
      </w:r>
    </w:p>
    <w:p w14:paraId="6552422C" w14:textId="59C5A945" w:rsidR="00D14F3E"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Hotărârii Consiliului Local nr.</w:t>
      </w:r>
      <w:r w:rsidR="006B2FF2">
        <w:rPr>
          <w:rFonts w:ascii="Bookman Old Style" w:eastAsia="Times New Roman" w:hAnsi="Bookman Old Style" w:cs="Times New Roman"/>
          <w:sz w:val="24"/>
          <w:szCs w:val="24"/>
          <w:lang w:val="ro-RO"/>
        </w:rPr>
        <w:t xml:space="preserve"> </w:t>
      </w:r>
      <w:r w:rsidR="00763ADF">
        <w:rPr>
          <w:rFonts w:ascii="Bookman Old Style" w:eastAsia="Times New Roman" w:hAnsi="Bookman Old Style" w:cs="Times New Roman"/>
          <w:sz w:val="24"/>
          <w:szCs w:val="24"/>
          <w:lang w:val="ro-RO"/>
        </w:rPr>
        <w:t>1 / 31.01.2023</w:t>
      </w:r>
      <w:r w:rsidR="007B54C3">
        <w:rPr>
          <w:rFonts w:ascii="Bookman Old Style" w:eastAsia="Times New Roman" w:hAnsi="Bookman Old Style" w:cs="Times New Roman"/>
          <w:b/>
          <w:sz w:val="24"/>
          <w:szCs w:val="24"/>
          <w:lang w:val="ro-RO"/>
        </w:rPr>
        <w:t xml:space="preserve"> </w:t>
      </w:r>
      <w:r w:rsidR="0045133E">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sz w:val="24"/>
          <w:szCs w:val="24"/>
          <w:lang w:val="ro-RO"/>
        </w:rPr>
        <w:t xml:space="preserve">privind aprobarea bugetului local, a bugetului de venituri şi cheltuilei proprii şi din subvenţii pentru </w:t>
      </w:r>
      <w:r w:rsidR="007B54C3">
        <w:rPr>
          <w:rFonts w:ascii="Bookman Old Style" w:eastAsia="Times New Roman" w:hAnsi="Bookman Old Style" w:cs="Times New Roman"/>
          <w:sz w:val="24"/>
          <w:szCs w:val="24"/>
          <w:lang w:val="ro-RO"/>
        </w:rPr>
        <w:t>anul 202</w:t>
      </w:r>
      <w:r w:rsidR="00763ADF">
        <w:rPr>
          <w:rFonts w:ascii="Bookman Old Style" w:eastAsia="Times New Roman" w:hAnsi="Bookman Old Style" w:cs="Times New Roman"/>
          <w:sz w:val="24"/>
          <w:szCs w:val="24"/>
          <w:lang w:val="ro-RO"/>
        </w:rPr>
        <w:t>3</w:t>
      </w:r>
      <w:r>
        <w:rPr>
          <w:rFonts w:ascii="Bookman Old Style" w:eastAsia="Times New Roman" w:hAnsi="Bookman Old Style" w:cs="Times New Roman"/>
          <w:sz w:val="24"/>
          <w:szCs w:val="24"/>
          <w:lang w:val="ro-RO"/>
        </w:rPr>
        <w:t>;</w:t>
      </w:r>
    </w:p>
    <w:p w14:paraId="1FC17DCF" w14:textId="11CC6A98" w:rsidR="007B54C3"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art.5 alin.(3)</w:t>
      </w:r>
      <w:r w:rsidR="00763ADF">
        <w:rPr>
          <w:rFonts w:ascii="Bookman Old Style" w:eastAsia="Times New Roman" w:hAnsi="Bookman Old Style" w:cs="Times New Roman"/>
          <w:sz w:val="24"/>
          <w:szCs w:val="24"/>
          <w:lang w:val="ro-RO"/>
        </w:rPr>
        <w:t>, art.16 alin.(1)</w:t>
      </w:r>
      <w:r>
        <w:rPr>
          <w:rFonts w:ascii="Bookman Old Style" w:eastAsia="Times New Roman" w:hAnsi="Bookman Old Style" w:cs="Times New Roman"/>
          <w:sz w:val="24"/>
          <w:szCs w:val="24"/>
          <w:lang w:val="ro-RO"/>
        </w:rPr>
        <w:t xml:space="preserve">  şi art. 23 alin.(1), alin.(2) lit.”c”  din Legea nr. 273/2006 privind finanţele publice locale  cu modificările şi completările ulterioare;</w:t>
      </w:r>
    </w:p>
    <w:p w14:paraId="5D043049" w14:textId="048A5646" w:rsidR="007B54C3" w:rsidRPr="00D8627F" w:rsidRDefault="007B54C3" w:rsidP="007B54C3">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454758">
        <w:rPr>
          <w:rFonts w:ascii="Bookman Old Style" w:eastAsia="Times New Roman" w:hAnsi="Bookman Old Style" w:cs="Times New Roman"/>
          <w:sz w:val="24"/>
          <w:szCs w:val="24"/>
          <w:lang w:val="ro-RO"/>
        </w:rPr>
        <w:t>- prevederile art. 129 alin.</w:t>
      </w:r>
      <w:r w:rsidR="00763ADF">
        <w:rPr>
          <w:rFonts w:ascii="Bookman Old Style" w:eastAsia="Times New Roman" w:hAnsi="Bookman Old Style" w:cs="Times New Roman"/>
          <w:sz w:val="24"/>
          <w:szCs w:val="24"/>
          <w:lang w:val="ro-RO"/>
        </w:rPr>
        <w:t>(1),alin.</w:t>
      </w:r>
      <w:r>
        <w:rPr>
          <w:rFonts w:ascii="Bookman Old Style" w:eastAsia="Times New Roman" w:hAnsi="Bookman Old Style" w:cs="Times New Roman"/>
          <w:sz w:val="24"/>
          <w:szCs w:val="24"/>
          <w:lang w:val="ro-RO"/>
        </w:rPr>
        <w:t>(4) lit.”a” şi alin. (7) lit. „</w:t>
      </w:r>
      <w:r w:rsidR="00A014C8">
        <w:rPr>
          <w:rFonts w:ascii="Bookman Old Style" w:eastAsia="Times New Roman" w:hAnsi="Bookman Old Style" w:cs="Times New Roman"/>
          <w:sz w:val="24"/>
          <w:szCs w:val="24"/>
          <w:lang w:val="ro-RO"/>
        </w:rPr>
        <w:t>b</w:t>
      </w:r>
      <w:r w:rsidR="001369D1" w:rsidRPr="00454758">
        <w:rPr>
          <w:rFonts w:ascii="Bookman Old Style" w:eastAsia="Times New Roman" w:hAnsi="Bookman Old Style" w:cs="Times New Roman"/>
          <w:sz w:val="24"/>
          <w:szCs w:val="24"/>
          <w:lang w:val="ro-RO"/>
        </w:rPr>
        <w:t>”</w:t>
      </w:r>
      <w:r w:rsidR="00A014C8">
        <w:rPr>
          <w:rFonts w:ascii="Bookman Old Style" w:eastAsia="Times New Roman" w:hAnsi="Bookman Old Style" w:cs="Times New Roman"/>
          <w:sz w:val="24"/>
          <w:szCs w:val="24"/>
          <w:lang w:val="ro-RO"/>
        </w:rPr>
        <w:t xml:space="preserve"> </w:t>
      </w:r>
      <w:r w:rsidR="00A014C8">
        <w:rPr>
          <w:rFonts w:ascii="Times New Roman" w:eastAsia="Times New Roman" w:hAnsi="Times New Roman" w:cs="Times New Roman"/>
          <w:sz w:val="24"/>
          <w:szCs w:val="24"/>
          <w:lang w:val="ro-RO"/>
        </w:rPr>
        <w:t xml:space="preserve">și </w:t>
      </w:r>
      <w:r w:rsidR="001369D1" w:rsidRPr="00454758">
        <w:rPr>
          <w:rFonts w:ascii="Bookman Old Style" w:eastAsia="Times New Roman" w:hAnsi="Bookman Old Style" w:cs="Times New Roman"/>
          <w:sz w:val="24"/>
          <w:szCs w:val="24"/>
          <w:lang w:val="ro-RO"/>
        </w:rPr>
        <w:t>”</w:t>
      </w:r>
      <w:r w:rsidR="00A014C8">
        <w:rPr>
          <w:rFonts w:ascii="Bookman Old Style" w:eastAsia="Times New Roman" w:hAnsi="Bookman Old Style" w:cs="Times New Roman"/>
          <w:sz w:val="24"/>
          <w:szCs w:val="24"/>
          <w:lang w:val="ro-RO"/>
        </w:rPr>
        <w:t>p</w:t>
      </w:r>
      <w:r w:rsidRPr="00454758">
        <w:rPr>
          <w:rFonts w:ascii="Bookman Old Style" w:eastAsia="Times New Roman" w:hAnsi="Bookman Old Style" w:cs="Times New Roman"/>
          <w:sz w:val="24"/>
          <w:szCs w:val="24"/>
          <w:lang w:val="ro-RO"/>
        </w:rPr>
        <w:t>” din Ordonan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Times New Roman"/>
          <w:sz w:val="24"/>
          <w:szCs w:val="24"/>
          <w:lang w:val="ro-RO"/>
        </w:rPr>
        <w:t>a de Urgen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Bookman Old Style"/>
          <w:sz w:val="24"/>
          <w:szCs w:val="24"/>
          <w:lang w:val="ro-RO"/>
        </w:rPr>
        <w:t>ă</w:t>
      </w:r>
      <w:r w:rsidRPr="00454758">
        <w:rPr>
          <w:rFonts w:ascii="Bookman Old Style" w:eastAsia="Times New Roman" w:hAnsi="Bookman Old Style" w:cs="Times New Roman"/>
          <w:sz w:val="24"/>
          <w:szCs w:val="24"/>
          <w:lang w:val="ro-RO"/>
        </w:rPr>
        <w:t xml:space="preserve"> a Guvernului nr. 57/2019 privind Codul Administrativ</w:t>
      </w:r>
      <w:r w:rsidR="00D8627F">
        <w:rPr>
          <w:rFonts w:ascii="Bookman Old Style" w:eastAsia="Times New Roman" w:hAnsi="Bookman Old Style" w:cs="Times New Roman"/>
          <w:sz w:val="24"/>
          <w:szCs w:val="24"/>
          <w:lang w:val="ro-RO"/>
        </w:rPr>
        <w:t xml:space="preserve"> </w:t>
      </w:r>
      <w:r w:rsidR="00D8627F" w:rsidRPr="00D8627F">
        <w:rPr>
          <w:rFonts w:ascii="Bookman Old Style" w:eastAsia="Times New Roman" w:hAnsi="Bookman Old Style" w:cs="Times New Roman"/>
          <w:sz w:val="24"/>
          <w:szCs w:val="24"/>
          <w:lang w:val="ro-RO"/>
        </w:rPr>
        <w:t xml:space="preserve">cu modificările </w:t>
      </w:r>
      <w:r w:rsidR="00D8627F" w:rsidRPr="00D8627F">
        <w:rPr>
          <w:rFonts w:ascii="Cambria" w:eastAsia="Times New Roman" w:hAnsi="Cambria" w:cs="Cambria"/>
          <w:sz w:val="24"/>
          <w:szCs w:val="24"/>
          <w:lang w:val="ro-RO"/>
        </w:rPr>
        <w:t>ș</w:t>
      </w:r>
      <w:r w:rsidR="00D8627F" w:rsidRPr="00D8627F">
        <w:rPr>
          <w:rFonts w:ascii="Bookman Old Style" w:eastAsia="Times New Roman" w:hAnsi="Bookman Old Style" w:cs="Times New Roman"/>
          <w:sz w:val="24"/>
          <w:szCs w:val="24"/>
          <w:lang w:val="ro-RO"/>
        </w:rPr>
        <w:t>i completările ulterioare</w:t>
      </w:r>
      <w:r w:rsidRPr="00D8627F">
        <w:rPr>
          <w:rFonts w:ascii="Bookman Old Style" w:eastAsia="Times New Roman" w:hAnsi="Bookman Old Style" w:cs="Times New Roman"/>
          <w:sz w:val="24"/>
          <w:szCs w:val="24"/>
          <w:lang w:val="ro-RO"/>
        </w:rPr>
        <w:t xml:space="preserve"> ;</w:t>
      </w:r>
    </w:p>
    <w:p w14:paraId="04BD424E" w14:textId="0F37D1E2" w:rsidR="007B54C3" w:rsidRPr="00454758" w:rsidRDefault="007B54C3" w:rsidP="007B54C3">
      <w:pPr>
        <w:spacing w:after="0"/>
        <w:jc w:val="both"/>
        <w:rPr>
          <w:rFonts w:ascii="Bookman Old Style" w:eastAsia="Times New Roman" w:hAnsi="Bookman Old Style" w:cs="Times New Roman"/>
          <w:sz w:val="24"/>
          <w:szCs w:val="24"/>
          <w:lang w:val="ro-RO"/>
        </w:rPr>
      </w:pPr>
      <w:r w:rsidRPr="00454758">
        <w:rPr>
          <w:rFonts w:ascii="Bookman Old Style" w:eastAsia="Times New Roman" w:hAnsi="Bookman Old Style" w:cs="Times New Roman"/>
          <w:sz w:val="24"/>
          <w:szCs w:val="24"/>
          <w:lang w:val="ro-RO"/>
        </w:rPr>
        <w:t xml:space="preserve">             În temeiul art. 139 alin.(3) lit.”a” din Ordonan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Times New Roman"/>
          <w:sz w:val="24"/>
          <w:szCs w:val="24"/>
          <w:lang w:val="ro-RO"/>
        </w:rPr>
        <w:t>a de Urgen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Bookman Old Style"/>
          <w:sz w:val="24"/>
          <w:szCs w:val="24"/>
          <w:lang w:val="ro-RO"/>
        </w:rPr>
        <w:t>ă</w:t>
      </w:r>
      <w:r w:rsidRPr="00454758">
        <w:rPr>
          <w:rFonts w:ascii="Bookman Old Style" w:eastAsia="Times New Roman" w:hAnsi="Bookman Old Style" w:cs="Times New Roman"/>
          <w:sz w:val="24"/>
          <w:szCs w:val="24"/>
          <w:lang w:val="ro-RO"/>
        </w:rPr>
        <w:t xml:space="preserve"> a Guvernului nr. 57/2019 privind Codul Administrativ</w:t>
      </w:r>
      <w:r w:rsidR="00D8627F">
        <w:rPr>
          <w:rFonts w:ascii="Bookman Old Style" w:eastAsia="Times New Roman" w:hAnsi="Bookman Old Style" w:cs="Times New Roman"/>
          <w:sz w:val="24"/>
          <w:szCs w:val="24"/>
          <w:lang w:val="ro-RO"/>
        </w:rPr>
        <w:t xml:space="preserve"> </w:t>
      </w:r>
      <w:r w:rsidR="00D8627F" w:rsidRPr="00D8627F">
        <w:rPr>
          <w:rFonts w:ascii="Bookman Old Style" w:eastAsia="Times New Roman" w:hAnsi="Bookman Old Style" w:cs="Times New Roman"/>
          <w:sz w:val="24"/>
          <w:szCs w:val="24"/>
          <w:lang w:val="ro-RO"/>
        </w:rPr>
        <w:t xml:space="preserve">cu modificările </w:t>
      </w:r>
      <w:r w:rsidR="00D8627F" w:rsidRPr="00D8627F">
        <w:rPr>
          <w:rFonts w:ascii="Cambria" w:eastAsia="Times New Roman" w:hAnsi="Cambria" w:cs="Cambria"/>
          <w:sz w:val="24"/>
          <w:szCs w:val="24"/>
          <w:lang w:val="ro-RO"/>
        </w:rPr>
        <w:t>ș</w:t>
      </w:r>
      <w:r w:rsidR="00D8627F" w:rsidRPr="00D8627F">
        <w:rPr>
          <w:rFonts w:ascii="Bookman Old Style" w:eastAsia="Times New Roman" w:hAnsi="Bookman Old Style" w:cs="Times New Roman"/>
          <w:sz w:val="24"/>
          <w:szCs w:val="24"/>
          <w:lang w:val="ro-RO"/>
        </w:rPr>
        <w:t>i completările ulterioare</w:t>
      </w:r>
      <w:r w:rsidRPr="00454758">
        <w:rPr>
          <w:rFonts w:ascii="Bookman Old Style" w:eastAsia="Times New Roman" w:hAnsi="Bookman Old Style" w:cs="Times New Roman"/>
          <w:sz w:val="24"/>
          <w:szCs w:val="24"/>
          <w:lang w:val="ro-RO"/>
        </w:rPr>
        <w:t>,</w:t>
      </w:r>
    </w:p>
    <w:p w14:paraId="6BA55F62" w14:textId="77777777" w:rsidR="00D14F3E" w:rsidRDefault="00D14F3E" w:rsidP="00D14F3E">
      <w:pPr>
        <w:spacing w:after="0" w:line="240" w:lineRule="auto"/>
        <w:jc w:val="both"/>
        <w:rPr>
          <w:rFonts w:ascii="Bookman Old Style" w:eastAsia="Times New Roman" w:hAnsi="Bookman Old Style" w:cs="Times New Roman"/>
          <w:sz w:val="24"/>
          <w:szCs w:val="24"/>
          <w:lang w:val="ro-RO"/>
        </w:rPr>
      </w:pPr>
    </w:p>
    <w:p w14:paraId="42492385" w14:textId="77777777" w:rsidR="00D14F3E" w:rsidRDefault="00D14F3E" w:rsidP="00D14F3E">
      <w:pPr>
        <w:spacing w:after="0" w:line="240" w:lineRule="auto"/>
        <w:jc w:val="center"/>
        <w:rPr>
          <w:rFonts w:ascii="Bookman Old Style" w:eastAsia="Times New Roman" w:hAnsi="Bookman Old Style" w:cs="Times New Roman"/>
          <w:b/>
          <w:sz w:val="26"/>
          <w:szCs w:val="26"/>
          <w:lang w:val="ro-RO"/>
        </w:rPr>
      </w:pPr>
      <w:r>
        <w:rPr>
          <w:rFonts w:ascii="Bookman Old Style" w:eastAsia="Times New Roman" w:hAnsi="Bookman Old Style" w:cs="Times New Roman"/>
          <w:b/>
          <w:sz w:val="26"/>
          <w:szCs w:val="26"/>
          <w:lang w:val="ro-RO"/>
        </w:rPr>
        <w:t>HOTĂRĂŞTE :</w:t>
      </w:r>
    </w:p>
    <w:p w14:paraId="0AE474F8" w14:textId="77777777" w:rsidR="00D14F3E" w:rsidRDefault="00D14F3E" w:rsidP="00D14F3E">
      <w:pPr>
        <w:spacing w:after="0" w:line="240" w:lineRule="auto"/>
        <w:jc w:val="center"/>
        <w:rPr>
          <w:rFonts w:ascii="Bookman Old Style" w:eastAsia="Times New Roman" w:hAnsi="Bookman Old Style" w:cs="Times New Roman"/>
          <w:sz w:val="24"/>
          <w:szCs w:val="24"/>
          <w:lang w:val="ro-RO"/>
        </w:rPr>
      </w:pPr>
    </w:p>
    <w:p w14:paraId="268CAA27" w14:textId="0FEBB6C0" w:rsidR="00242D85"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Art.1.</w:t>
      </w:r>
      <w:r w:rsidR="00A31111">
        <w:rPr>
          <w:rFonts w:ascii="Bookman Old Style" w:eastAsia="Times New Roman" w:hAnsi="Bookman Old Style" w:cs="Times New Roman"/>
          <w:sz w:val="24"/>
          <w:szCs w:val="24"/>
          <w:lang w:val="ro-RO"/>
        </w:rPr>
        <w:t xml:space="preserve">  Se aprobă alocarea sumei de 7</w:t>
      </w:r>
      <w:r>
        <w:rPr>
          <w:rFonts w:ascii="Bookman Old Style" w:eastAsia="Times New Roman" w:hAnsi="Bookman Old Style" w:cs="Times New Roman"/>
          <w:sz w:val="24"/>
          <w:szCs w:val="24"/>
          <w:lang w:val="ro-RO"/>
        </w:rPr>
        <w:t xml:space="preserve"> 000  lei </w:t>
      </w:r>
      <w:r w:rsidRPr="00242D85">
        <w:rPr>
          <w:rFonts w:ascii="Bookman Old Style" w:eastAsia="Times New Roman" w:hAnsi="Bookman Old Style" w:cs="Times New Roman"/>
          <w:sz w:val="24"/>
          <w:szCs w:val="24"/>
          <w:lang w:val="ro-RO"/>
        </w:rPr>
        <w:t xml:space="preserve">pentru </w:t>
      </w:r>
      <w:r w:rsidR="00242D85" w:rsidRPr="00242D85">
        <w:rPr>
          <w:rFonts w:ascii="Bookman Old Style" w:eastAsia="Times New Roman" w:hAnsi="Bookman Old Style" w:cs="Times New Roman"/>
          <w:sz w:val="24"/>
          <w:szCs w:val="24"/>
          <w:lang w:val="ro-RO"/>
        </w:rPr>
        <w:t>sărbătorile  de Pa</w:t>
      </w:r>
      <w:r w:rsidR="00242D85" w:rsidRPr="00242D85">
        <w:rPr>
          <w:rFonts w:ascii="Times New Roman" w:eastAsia="Times New Roman" w:hAnsi="Times New Roman" w:cs="Times New Roman"/>
          <w:sz w:val="24"/>
          <w:szCs w:val="24"/>
          <w:lang w:val="ro-RO"/>
        </w:rPr>
        <w:t>ș</w:t>
      </w:r>
      <w:r w:rsidR="00242D85" w:rsidRPr="00242D85">
        <w:rPr>
          <w:rFonts w:ascii="Bookman Old Style" w:eastAsia="Times New Roman" w:hAnsi="Bookman Old Style" w:cs="Times New Roman"/>
          <w:sz w:val="24"/>
          <w:szCs w:val="24"/>
          <w:lang w:val="ro-RO"/>
        </w:rPr>
        <w:t>t</w:t>
      </w:r>
      <w:r w:rsidR="005172D3">
        <w:rPr>
          <w:rFonts w:ascii="Bookman Old Style" w:eastAsia="Times New Roman" w:hAnsi="Bookman Old Style" w:cs="Times New Roman"/>
          <w:sz w:val="24"/>
          <w:szCs w:val="24"/>
          <w:lang w:val="ro-RO"/>
        </w:rPr>
        <w:t>i</w:t>
      </w:r>
      <w:r w:rsidR="00242D85" w:rsidRPr="00242D85">
        <w:rPr>
          <w:rFonts w:ascii="Bookman Old Style" w:eastAsia="Times New Roman" w:hAnsi="Bookman Old Style" w:cs="Times New Roman"/>
          <w:sz w:val="24"/>
          <w:szCs w:val="24"/>
          <w:lang w:val="ro-RO"/>
        </w:rPr>
        <w:t>.</w:t>
      </w:r>
    </w:p>
    <w:p w14:paraId="4C088F28" w14:textId="77777777" w:rsidR="00C061B6" w:rsidRPr="00242D85" w:rsidRDefault="00C061B6" w:rsidP="005A266D">
      <w:pPr>
        <w:spacing w:after="0"/>
        <w:jc w:val="both"/>
        <w:rPr>
          <w:rFonts w:ascii="Bookman Old Style" w:eastAsia="Times New Roman" w:hAnsi="Bookman Old Style" w:cs="Times New Roman"/>
          <w:sz w:val="24"/>
          <w:szCs w:val="24"/>
          <w:lang w:val="ro-RO"/>
        </w:rPr>
      </w:pPr>
    </w:p>
    <w:p w14:paraId="7D685BE0" w14:textId="77777777" w:rsidR="00D14F3E" w:rsidRDefault="00D14F3E" w:rsidP="005A266D">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Art.2.</w:t>
      </w:r>
      <w:r>
        <w:rPr>
          <w:rFonts w:ascii="Bookman Old Style" w:eastAsia="Times New Roman" w:hAnsi="Bookman Old Style" w:cs="Times New Roman"/>
          <w:sz w:val="24"/>
          <w:szCs w:val="24"/>
          <w:lang w:val="ro-RO"/>
        </w:rPr>
        <w:t xml:space="preserve"> Suma se alocă din bugetul local al oraşului şi va fi folosită pentru procurarea de alimente persoanelor singure şi familiilor nevoiaşe .</w:t>
      </w:r>
    </w:p>
    <w:p w14:paraId="2799AC0B" w14:textId="77777777" w:rsidR="00A014C8" w:rsidRDefault="00A014C8" w:rsidP="005A266D">
      <w:pPr>
        <w:spacing w:after="0"/>
        <w:jc w:val="both"/>
        <w:rPr>
          <w:rFonts w:ascii="Bookman Old Style" w:eastAsia="Times New Roman" w:hAnsi="Bookman Old Style" w:cs="Times New Roman"/>
          <w:sz w:val="24"/>
          <w:szCs w:val="24"/>
          <w:lang w:val="ro-RO"/>
        </w:rPr>
      </w:pPr>
    </w:p>
    <w:p w14:paraId="4D69EBA6" w14:textId="77777777" w:rsidR="00D14F3E" w:rsidRDefault="00D14F3E" w:rsidP="005A266D">
      <w:pPr>
        <w:spacing w:after="0"/>
        <w:jc w:val="both"/>
        <w:rPr>
          <w:rFonts w:ascii="Bookman Old Style" w:eastAsia="Times New Roman" w:hAnsi="Bookman Old Style" w:cs="Times New Roman"/>
          <w:sz w:val="24"/>
          <w:szCs w:val="24"/>
          <w:lang w:val="fr-FR"/>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rPr>
        <w:t xml:space="preserve">     Art.3.</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 xml:space="preserve">Cu aducerea la îndeplinire a prezentei hotărâri  se însărcinează Primarul oraşului Pătârlagele  prin  </w:t>
      </w:r>
      <w:proofErr w:type="spellStart"/>
      <w:r w:rsidR="006B2FF2">
        <w:rPr>
          <w:rFonts w:ascii="Bookman Old Style" w:eastAsia="Times New Roman" w:hAnsi="Bookman Old Style" w:cs="Times New Roman"/>
          <w:sz w:val="24"/>
          <w:szCs w:val="24"/>
        </w:rPr>
        <w:t>Serviciul</w:t>
      </w:r>
      <w:proofErr w:type="spellEnd"/>
      <w:r w:rsidR="006B2FF2">
        <w:rPr>
          <w:rFonts w:ascii="Bookman Old Style" w:eastAsia="Times New Roman" w:hAnsi="Bookman Old Style" w:cs="Times New Roman"/>
          <w:sz w:val="24"/>
          <w:szCs w:val="24"/>
        </w:rPr>
        <w:t xml:space="preserve">  </w:t>
      </w:r>
      <w:proofErr w:type="spellStart"/>
      <w:r w:rsidR="006B2FF2">
        <w:rPr>
          <w:rFonts w:ascii="Bookman Old Style" w:eastAsia="Times New Roman" w:hAnsi="Bookman Old Style" w:cs="Times New Roman"/>
          <w:sz w:val="24"/>
          <w:szCs w:val="24"/>
        </w:rPr>
        <w:t>Contabilitate</w:t>
      </w:r>
      <w:proofErr w:type="spellEnd"/>
      <w:r w:rsidR="006B2FF2">
        <w:rPr>
          <w:rFonts w:ascii="Bookman Old Style" w:eastAsia="Times New Roman" w:hAnsi="Bookman Old Style" w:cs="Times New Roman"/>
          <w:sz w:val="24"/>
          <w:szCs w:val="24"/>
        </w:rPr>
        <w:t xml:space="preserve"> </w:t>
      </w:r>
      <w:proofErr w:type="spellStart"/>
      <w:r w:rsidR="006B2FF2">
        <w:rPr>
          <w:rFonts w:ascii="Bookman Old Style" w:eastAsia="Times New Roman" w:hAnsi="Bookman Old Style" w:cs="Times New Roman"/>
          <w:sz w:val="24"/>
          <w:szCs w:val="24"/>
        </w:rPr>
        <w:t>şi</w:t>
      </w:r>
      <w:proofErr w:type="spellEnd"/>
      <w:r w:rsidR="006B2FF2">
        <w:rPr>
          <w:rFonts w:ascii="Bookman Old Style" w:eastAsia="Times New Roman" w:hAnsi="Bookman Old Style" w:cs="Times New Roman"/>
          <w:sz w:val="24"/>
          <w:szCs w:val="24"/>
        </w:rPr>
        <w:t xml:space="preserve"> </w:t>
      </w:r>
      <w:proofErr w:type="spellStart"/>
      <w:r w:rsidR="006B2FF2">
        <w:rPr>
          <w:rFonts w:ascii="Bookman Old Style" w:eastAsia="Times New Roman" w:hAnsi="Bookman Old Style" w:cs="Times New Roman"/>
          <w:sz w:val="24"/>
          <w:szCs w:val="24"/>
        </w:rPr>
        <w:t>Serviciul</w:t>
      </w:r>
      <w:proofErr w:type="spellEnd"/>
      <w:r w:rsidR="006B2FF2">
        <w:rPr>
          <w:rFonts w:ascii="Bookman Old Style" w:eastAsia="Times New Roman" w:hAnsi="Bookman Old Style" w:cs="Times New Roman"/>
          <w:sz w:val="24"/>
          <w:szCs w:val="24"/>
        </w:rPr>
        <w:t xml:space="preserve"> U</w:t>
      </w:r>
      <w:r>
        <w:rPr>
          <w:rFonts w:ascii="Bookman Old Style" w:eastAsia="Times New Roman" w:hAnsi="Bookman Old Style" w:cs="Times New Roman"/>
          <w:sz w:val="24"/>
          <w:szCs w:val="24"/>
        </w:rPr>
        <w:t xml:space="preserve">rbanism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sidR="006B2FF2">
        <w:rPr>
          <w:rFonts w:ascii="Bookman Old Style" w:eastAsia="Times New Roman" w:hAnsi="Bookman Old Style" w:cs="Times New Roman"/>
          <w:sz w:val="24"/>
          <w:szCs w:val="24"/>
        </w:rPr>
        <w:t>Achiziţii</w:t>
      </w:r>
      <w:proofErr w:type="spellEnd"/>
      <w:r w:rsidR="006B2FF2">
        <w:rPr>
          <w:rFonts w:ascii="Bookman Old Style" w:eastAsia="Times New Roman" w:hAnsi="Bookman Old Style" w:cs="Times New Roman"/>
          <w:sz w:val="24"/>
          <w:szCs w:val="24"/>
        </w:rPr>
        <w:t xml:space="preserve"> </w:t>
      </w:r>
      <w:proofErr w:type="spellStart"/>
      <w:r w:rsidR="006B2FF2">
        <w:rPr>
          <w:rFonts w:ascii="Bookman Old Style" w:eastAsia="Times New Roman" w:hAnsi="Bookman Old Style" w:cs="Times New Roman"/>
          <w:sz w:val="24"/>
          <w:szCs w:val="24"/>
        </w:rPr>
        <w:t>P</w:t>
      </w:r>
      <w:r>
        <w:rPr>
          <w:rFonts w:ascii="Bookman Old Style" w:eastAsia="Times New Roman" w:hAnsi="Bookman Old Style" w:cs="Times New Roman"/>
          <w:sz w:val="24"/>
          <w:szCs w:val="24"/>
        </w:rPr>
        <w:t>ublice</w:t>
      </w:r>
      <w:proofErr w:type="spellEnd"/>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fr-FR"/>
        </w:rPr>
        <w:tab/>
      </w:r>
    </w:p>
    <w:p w14:paraId="73822E58" w14:textId="77777777" w:rsidR="00A014C8" w:rsidRDefault="00A014C8" w:rsidP="005A266D">
      <w:pPr>
        <w:spacing w:after="0"/>
        <w:jc w:val="both"/>
        <w:rPr>
          <w:rFonts w:ascii="Bookman Old Style" w:eastAsia="Times New Roman" w:hAnsi="Bookman Old Style" w:cs="Times New Roman"/>
          <w:sz w:val="24"/>
          <w:szCs w:val="24"/>
          <w:lang w:val="ro-RO"/>
        </w:rPr>
      </w:pPr>
    </w:p>
    <w:p w14:paraId="6438ED83" w14:textId="77777777" w:rsidR="00E46BB6" w:rsidRDefault="00D14F3E" w:rsidP="00A014C8">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Art.4.</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Contabilitate, Serviciului Administrativ şi Achiziţii Publice  şi Instituţiei Prefectului  Judeţului Buzău, în condiţiile şi termenele prevăzute de lege .</w:t>
      </w:r>
    </w:p>
    <w:p w14:paraId="76FCAB0E" w14:textId="77777777" w:rsidR="00A014C8" w:rsidRPr="00A014C8" w:rsidRDefault="00A014C8" w:rsidP="00A014C8">
      <w:pPr>
        <w:spacing w:after="0"/>
        <w:jc w:val="both"/>
        <w:rPr>
          <w:rFonts w:ascii="Bookman Old Style" w:eastAsia="Times New Roman" w:hAnsi="Bookman Old Style" w:cs="Times New Roman"/>
          <w:sz w:val="24"/>
          <w:szCs w:val="24"/>
          <w:lang w:val="ro-RO"/>
        </w:rPr>
      </w:pPr>
    </w:p>
    <w:p w14:paraId="1DF9BB72" w14:textId="40C7EBF1" w:rsidR="00B04A45" w:rsidRDefault="00B04A45" w:rsidP="00B04A45">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Nr.                                                                 AVIZAT</w:t>
      </w:r>
    </w:p>
    <w:p w14:paraId="1098BC77" w14:textId="77777777" w:rsidR="00B04A45" w:rsidRDefault="00B04A45" w:rsidP="00B04A45">
      <w:pPr>
        <w:spacing w:after="0" w:line="240" w:lineRule="auto"/>
        <w:rPr>
          <w:rFonts w:ascii="Bookman Old Style" w:eastAsia="Times New Roman" w:hAnsi="Bookman Old Style" w:cs="Times New Roman"/>
          <w:b/>
          <w:sz w:val="24"/>
          <w:szCs w:val="24"/>
          <w:lang w:val="ro-RO"/>
        </w:rPr>
      </w:pPr>
    </w:p>
    <w:p w14:paraId="4E82CF9C" w14:textId="77777777" w:rsidR="00B04A45" w:rsidRPr="00F65568" w:rsidRDefault="00B04A45" w:rsidP="00B04A45">
      <w:pPr>
        <w:spacing w:after="0" w:line="240" w:lineRule="auto"/>
        <w:rPr>
          <w:rFonts w:ascii="Bookman Old Style" w:eastAsia="Times New Roman" w:hAnsi="Bookman Old Style" w:cs="Times New Roman"/>
          <w:b/>
          <w:sz w:val="24"/>
          <w:szCs w:val="24"/>
          <w:lang w:val="ro-RO"/>
        </w:rPr>
      </w:pPr>
      <w:r w:rsidRPr="00F65568">
        <w:rPr>
          <w:rFonts w:ascii="Bookman Old Style" w:eastAsia="Times New Roman" w:hAnsi="Bookman Old Style" w:cs="Times New Roman"/>
          <w:b/>
          <w:sz w:val="24"/>
          <w:szCs w:val="24"/>
          <w:lang w:val="ro-RO"/>
        </w:rPr>
        <w:t xml:space="preserve">            Ini</w:t>
      </w:r>
      <w:r w:rsidRPr="00F65568">
        <w:rPr>
          <w:rFonts w:ascii="Cambria" w:eastAsia="Times New Roman" w:hAnsi="Cambria" w:cs="Cambria"/>
          <w:b/>
          <w:sz w:val="24"/>
          <w:szCs w:val="24"/>
          <w:lang w:val="ro-RO"/>
        </w:rPr>
        <w:t>ț</w:t>
      </w:r>
      <w:r w:rsidRPr="00F65568">
        <w:rPr>
          <w:rFonts w:ascii="Bookman Old Style" w:eastAsia="Times New Roman" w:hAnsi="Bookman Old Style" w:cs="Times New Roman"/>
          <w:b/>
          <w:sz w:val="24"/>
          <w:szCs w:val="24"/>
          <w:lang w:val="ro-RO"/>
        </w:rPr>
        <w:t xml:space="preserve">iator </w:t>
      </w:r>
      <w:r>
        <w:rPr>
          <w:rFonts w:ascii="Bookman Old Style" w:eastAsia="Times New Roman" w:hAnsi="Bookman Old Style" w:cs="Times New Roman"/>
          <w:b/>
          <w:sz w:val="24"/>
          <w:szCs w:val="24"/>
          <w:lang w:val="ro-RO"/>
        </w:rPr>
        <w:t xml:space="preserve">                                                    Secretar general U.A.T </w:t>
      </w:r>
    </w:p>
    <w:p w14:paraId="0B637E39" w14:textId="77777777" w:rsidR="00B04A45" w:rsidRDefault="00B04A45" w:rsidP="00B04A45">
      <w:pPr>
        <w:spacing w:after="0" w:line="240" w:lineRule="auto"/>
        <w:rPr>
          <w:rFonts w:ascii="Bookman Old Style" w:eastAsia="Times New Roman" w:hAnsi="Bookman Old Style" w:cs="Times New Roman"/>
          <w:b/>
          <w:sz w:val="24"/>
          <w:szCs w:val="24"/>
          <w:lang w:val="ro-RO" w:eastAsia="ro-RO"/>
        </w:rPr>
      </w:pPr>
      <w:r>
        <w:rPr>
          <w:rFonts w:ascii="Bookman Old Style" w:eastAsia="Times New Roman" w:hAnsi="Bookman Old Style" w:cs="Times New Roman"/>
          <w:b/>
          <w:sz w:val="24"/>
          <w:szCs w:val="24"/>
          <w:lang w:val="ro-RO" w:eastAsia="ro-RO"/>
        </w:rPr>
        <w:t xml:space="preserve">            </w:t>
      </w:r>
    </w:p>
    <w:p w14:paraId="02EE0F6D" w14:textId="77777777" w:rsidR="00B04A45" w:rsidRPr="00F65568" w:rsidRDefault="00B04A45" w:rsidP="00B04A45">
      <w:pPr>
        <w:spacing w:after="0" w:line="240" w:lineRule="auto"/>
        <w:rPr>
          <w:rFonts w:ascii="Cambria" w:eastAsia="Times New Roman" w:hAnsi="Cambria" w:cs="Times New Roman"/>
          <w:b/>
          <w:sz w:val="24"/>
          <w:szCs w:val="24"/>
          <w:lang w:val="ro-RO"/>
        </w:rPr>
      </w:pPr>
      <w:r>
        <w:rPr>
          <w:rFonts w:ascii="Bookman Old Style" w:eastAsia="Times New Roman" w:hAnsi="Bookman Old Style" w:cs="Times New Roman"/>
          <w:b/>
          <w:sz w:val="24"/>
          <w:szCs w:val="24"/>
          <w:lang w:val="ro-RO"/>
        </w:rPr>
        <w:t xml:space="preserve">              Primar                                                          </w:t>
      </w:r>
      <w:r w:rsidRPr="00F65568">
        <w:rPr>
          <w:rFonts w:ascii="Bookman Old Style" w:eastAsia="Times New Roman" w:hAnsi="Bookman Old Style" w:cs="Times New Roman"/>
          <w:b/>
          <w:sz w:val="24"/>
          <w:szCs w:val="24"/>
          <w:lang w:val="ro-RO"/>
        </w:rPr>
        <w:t>Meleghiu</w:t>
      </w:r>
      <w:r w:rsidRPr="00F65568">
        <w:rPr>
          <w:rFonts w:ascii="Cambria" w:eastAsia="Times New Roman" w:hAnsi="Cambria" w:cs="Cambria"/>
          <w:b/>
          <w:sz w:val="24"/>
          <w:szCs w:val="24"/>
          <w:lang w:val="ro-RO"/>
        </w:rPr>
        <w:t>ș</w:t>
      </w:r>
      <w:r w:rsidRPr="00F65568">
        <w:rPr>
          <w:rFonts w:ascii="Bookman Old Style" w:eastAsia="Times New Roman" w:hAnsi="Bookman Old Style" w:cs="Times New Roman"/>
          <w:b/>
          <w:sz w:val="24"/>
          <w:szCs w:val="24"/>
          <w:lang w:val="ro-RO"/>
        </w:rPr>
        <w:t xml:space="preserve"> Ioana</w:t>
      </w:r>
      <w:r>
        <w:rPr>
          <w:rFonts w:ascii="Cambria" w:eastAsia="Times New Roman" w:hAnsi="Cambria" w:cs="Times New Roman"/>
          <w:b/>
          <w:sz w:val="24"/>
          <w:szCs w:val="24"/>
          <w:lang w:val="ro-RO"/>
        </w:rPr>
        <w:t xml:space="preserve"> </w:t>
      </w:r>
    </w:p>
    <w:p w14:paraId="01D27D5A" w14:textId="77777777" w:rsidR="00B04A45" w:rsidRDefault="00B04A45" w:rsidP="00B04A45">
      <w:pPr>
        <w:spacing w:after="0" w:line="240" w:lineRule="auto"/>
        <w:jc w:val="both"/>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Gherghiceanu Ion </w:t>
      </w:r>
    </w:p>
    <w:bookmarkEnd w:id="0"/>
    <w:p w14:paraId="6FF44B34" w14:textId="50B3459B" w:rsidR="005A266D" w:rsidRDefault="005A266D">
      <w:pPr>
        <w:rPr>
          <w:rFonts w:ascii="Bookman Old Style" w:eastAsia="Times New Roman" w:hAnsi="Bookman Old Style" w:cs="Times New Roman"/>
          <w:b/>
          <w:sz w:val="24"/>
          <w:szCs w:val="24"/>
          <w:lang w:val="ro-RO"/>
        </w:rPr>
      </w:pPr>
    </w:p>
    <w:p w14:paraId="088228F9" w14:textId="77777777" w:rsidR="00B04A45" w:rsidRDefault="00B04A45"/>
    <w:p w14:paraId="09F604B4" w14:textId="28099AB1" w:rsidR="005950E0" w:rsidRDefault="00400B2B" w:rsidP="005950E0">
      <w:pPr>
        <w:keepNext/>
        <w:spacing w:after="0" w:line="240" w:lineRule="auto"/>
        <w:jc w:val="both"/>
        <w:outlineLvl w:val="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005950E0">
        <w:rPr>
          <w:rFonts w:ascii="Bookman Old Style" w:eastAsia="Times New Roman" w:hAnsi="Bookman Old Style" w:cs="Times New Roman"/>
          <w:sz w:val="24"/>
          <w:szCs w:val="24"/>
          <w:lang w:val="ro-RO"/>
        </w:rPr>
        <w:t>JUDEŢUL BUZĂU</w:t>
      </w:r>
      <w:r w:rsidR="005950E0">
        <w:rPr>
          <w:rFonts w:ascii="Bookman Old Style" w:eastAsia="Times New Roman" w:hAnsi="Bookman Old Style" w:cs="Times New Roman"/>
          <w:sz w:val="24"/>
          <w:szCs w:val="24"/>
          <w:lang w:val="ro-RO"/>
        </w:rPr>
        <w:tab/>
      </w:r>
      <w:r w:rsidR="005950E0">
        <w:rPr>
          <w:rFonts w:ascii="Bookman Old Style" w:eastAsia="Times New Roman" w:hAnsi="Bookman Old Style" w:cs="Times New Roman"/>
          <w:sz w:val="24"/>
          <w:szCs w:val="24"/>
          <w:lang w:val="ro-RO"/>
        </w:rPr>
        <w:tab/>
      </w:r>
      <w:r w:rsidR="005950E0">
        <w:rPr>
          <w:rFonts w:ascii="Bookman Old Style" w:eastAsia="Times New Roman" w:hAnsi="Bookman Old Style" w:cs="Times New Roman"/>
          <w:sz w:val="24"/>
          <w:szCs w:val="24"/>
          <w:lang w:val="ro-RO"/>
        </w:rPr>
        <w:tab/>
      </w:r>
      <w:r w:rsidR="005950E0">
        <w:rPr>
          <w:rFonts w:ascii="Bookman Old Style" w:eastAsia="Times New Roman" w:hAnsi="Bookman Old Style" w:cs="Times New Roman"/>
          <w:sz w:val="24"/>
          <w:szCs w:val="24"/>
          <w:lang w:val="ro-RO"/>
        </w:rPr>
        <w:tab/>
        <w:t xml:space="preserve">               Nr. </w:t>
      </w:r>
      <w:r w:rsidR="00D10320">
        <w:rPr>
          <w:rFonts w:ascii="Bookman Old Style" w:eastAsia="Times New Roman" w:hAnsi="Bookman Old Style" w:cs="Times New Roman"/>
          <w:sz w:val="24"/>
          <w:szCs w:val="24"/>
          <w:lang w:val="ro-RO"/>
        </w:rPr>
        <w:t>2601/ 22.03.2023</w:t>
      </w:r>
    </w:p>
    <w:p w14:paraId="3E1F15C7"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r>
        <w:rPr>
          <w:noProof/>
        </w:rPr>
        <mc:AlternateContent>
          <mc:Choice Requires="wps">
            <w:drawing>
              <wp:anchor distT="0" distB="0" distL="114300" distR="114300" simplePos="0" relativeHeight="251659264" behindDoc="0" locked="0" layoutInCell="0" allowOverlap="1" wp14:anchorId="50570F89" wp14:editId="36FBE924">
                <wp:simplePos x="0" y="0"/>
                <wp:positionH relativeFrom="column">
                  <wp:posOffset>3279140</wp:posOffset>
                </wp:positionH>
                <wp:positionV relativeFrom="paragraph">
                  <wp:posOffset>77470</wp:posOffset>
                </wp:positionV>
                <wp:extent cx="3402965" cy="1017905"/>
                <wp:effectExtent l="0" t="0" r="2603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2965" cy="1017270"/>
                        </a:xfrm>
                        <a:prstGeom prst="rect">
                          <a:avLst/>
                        </a:prstGeom>
                        <a:solidFill>
                          <a:srgbClr val="FFFFFF"/>
                        </a:solidFill>
                        <a:ln w="9525">
                          <a:solidFill>
                            <a:srgbClr val="FFFFFF"/>
                          </a:solidFill>
                          <a:miter lim="800000"/>
                          <a:headEnd/>
                          <a:tailEnd/>
                        </a:ln>
                      </wps:spPr>
                      <wps:txbx>
                        <w:txbxContent>
                          <w:p w14:paraId="792BD2E8" w14:textId="77777777" w:rsidR="005950E0" w:rsidRDefault="005950E0" w:rsidP="005950E0">
                            <w:pPr>
                              <w:spacing w:after="0" w:line="240" w:lineRule="auto"/>
                              <w:rPr>
                                <w:rFonts w:ascii="Bookman Old Style" w:hAnsi="Bookman Old Style"/>
                                <w:sz w:val="16"/>
                                <w:szCs w:val="16"/>
                              </w:rPr>
                            </w:pPr>
                            <w:r>
                              <w:rPr>
                                <w:rFonts w:ascii="Bookman Old Style" w:hAnsi="Bookman Old Style"/>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46FD67" w14:textId="77777777" w:rsidR="005950E0" w:rsidRDefault="005950E0" w:rsidP="005950E0">
                            <w:pPr>
                              <w:spacing w:after="0" w:line="240" w:lineRule="auto"/>
                              <w:rPr>
                                <w:rFonts w:ascii="Bookman Old Style" w:hAnsi="Bookman Old Style"/>
                                <w:sz w:val="16"/>
                                <w:szCs w:val="16"/>
                              </w:rPr>
                            </w:pPr>
                            <w:r>
                              <w:rPr>
                                <w:rFonts w:ascii="Bookman Old Style" w:hAnsi="Bookman Old Style"/>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gramEnd"/>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B741A48" w14:textId="77777777" w:rsidR="005950E0" w:rsidRDefault="005950E0" w:rsidP="005950E0">
                            <w:pPr>
                              <w:spacing w:after="0" w:line="240" w:lineRule="auto"/>
                              <w:ind w:left="1276" w:hanging="1276"/>
                              <w:rPr>
                                <w:rFonts w:ascii="Bookman Old Style" w:hAnsi="Bookman Old Style"/>
                                <w:sz w:val="16"/>
                                <w:szCs w:val="16"/>
                              </w:rPr>
                            </w:pPr>
                            <w:r>
                              <w:rPr>
                                <w:rFonts w:ascii="Bookman Old Style" w:hAnsi="Bookman Old Style"/>
                                <w:sz w:val="16"/>
                                <w:szCs w:val="16"/>
                              </w:rPr>
                              <w:t xml:space="preserve">Comisia nr. 3.-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70210908" w14:textId="77777777" w:rsidR="005950E0" w:rsidRDefault="005950E0" w:rsidP="005950E0">
                            <w:pPr>
                              <w:spacing w:after="0" w:line="240" w:lineRule="auto"/>
                              <w:ind w:left="1276" w:hanging="1276"/>
                              <w:rPr>
                                <w:rFonts w:ascii="Bookman Old Style" w:hAnsi="Bookman Old Style"/>
                                <w:sz w:val="16"/>
                                <w:szCs w:val="16"/>
                                <w:lang w:val="ro-RO"/>
                              </w:rPr>
                            </w:pP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3E645FAF" w14:textId="77777777" w:rsidR="005950E0" w:rsidRDefault="005950E0" w:rsidP="005950E0">
                            <w:pPr>
                              <w:rPr>
                                <w:rFonts w:ascii="Garamond" w:hAnsi="Garamond"/>
                                <w:b/>
                                <w:sz w:val="18"/>
                                <w:szCs w:val="18"/>
                              </w:rPr>
                            </w:pPr>
                          </w:p>
                          <w:p w14:paraId="2BB78615" w14:textId="77777777" w:rsidR="005950E0" w:rsidRDefault="005950E0" w:rsidP="005950E0">
                            <w:pPr>
                              <w:ind w:left="1276" w:hanging="1276"/>
                              <w:rPr>
                                <w:rFonts w:ascii="Garamond" w:hAnsi="Garamond"/>
                                <w:sz w:val="18"/>
                                <w:szCs w:val="18"/>
                                <w:lang w:val="ro-RO"/>
                              </w:rPr>
                            </w:pPr>
                            <w:r>
                              <w:rPr>
                                <w:rFonts w:ascii="Garamond" w:hAnsi="Garamond"/>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570F89" id="Rectangle 4" o:spid="_x0000_s1026" style="position:absolute;left:0;text-align:left;margin-left:258.2pt;margin-top:6.1pt;width:267.95pt;height:8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" o:allowincell="f" strokecolor="white">
                <v:textbox>
                  <w:txbxContent>
                    <w:p w14:paraId="792BD2E8" w14:textId="77777777" w:rsidR="005950E0" w:rsidRDefault="005950E0" w:rsidP="005950E0">
                      <w:pPr>
                        <w:spacing w:after="0" w:line="240" w:lineRule="auto"/>
                        <w:rPr>
                          <w:rFonts w:ascii="Bookman Old Style" w:hAnsi="Bookman Old Style"/>
                          <w:sz w:val="16"/>
                          <w:szCs w:val="16"/>
                        </w:rPr>
                      </w:pPr>
                      <w:r>
                        <w:rPr>
                          <w:rFonts w:ascii="Bookman Old Style" w:hAnsi="Bookman Old Style"/>
                          <w:sz w:val="16"/>
                          <w:szCs w:val="16"/>
                        </w:rPr>
                        <w:t xml:space="preserve">Comisia nr. 1.-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agricultură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economico-financiară</w:t>
                      </w:r>
                      <w:proofErr w:type="spellEnd"/>
                    </w:p>
                    <w:p w14:paraId="2146FD67" w14:textId="77777777" w:rsidR="005950E0" w:rsidRDefault="005950E0" w:rsidP="005950E0">
                      <w:pPr>
                        <w:spacing w:after="0" w:line="240" w:lineRule="auto"/>
                        <w:rPr>
                          <w:rFonts w:ascii="Bookman Old Style" w:hAnsi="Bookman Old Style"/>
                          <w:sz w:val="16"/>
                          <w:szCs w:val="16"/>
                        </w:rPr>
                      </w:pPr>
                      <w:r>
                        <w:rPr>
                          <w:rFonts w:ascii="Bookman Old Style" w:hAnsi="Bookman Old Style"/>
                          <w:sz w:val="16"/>
                          <w:szCs w:val="16"/>
                        </w:rPr>
                        <w:t xml:space="preserve">Comisia nr. 2.- </w:t>
                      </w:r>
                      <w:proofErr w:type="spellStart"/>
                      <w:r>
                        <w:rPr>
                          <w:rFonts w:ascii="Bookman Old Style" w:hAnsi="Bookman Old Style"/>
                          <w:sz w:val="16"/>
                          <w:szCs w:val="16"/>
                        </w:rPr>
                        <w:t>pentru</w:t>
                      </w:r>
                      <w:proofErr w:type="spellEnd"/>
                      <w:r>
                        <w:rPr>
                          <w:rFonts w:ascii="Bookman Old Style" w:hAnsi="Bookman Old Style"/>
                          <w:sz w:val="16"/>
                          <w:szCs w:val="16"/>
                        </w:rPr>
                        <w:t xml:space="preserve"> </w:t>
                      </w:r>
                      <w:proofErr w:type="spellStart"/>
                      <w:r>
                        <w:rPr>
                          <w:rFonts w:ascii="Bookman Old Style" w:hAnsi="Bookman Old Style"/>
                          <w:sz w:val="16"/>
                          <w:szCs w:val="16"/>
                        </w:rPr>
                        <w:t>activităţi</w:t>
                      </w:r>
                      <w:proofErr w:type="spellEnd"/>
                      <w:r>
                        <w:rPr>
                          <w:rFonts w:ascii="Bookman Old Style" w:hAnsi="Bookman Old Style"/>
                          <w:sz w:val="16"/>
                          <w:szCs w:val="16"/>
                        </w:rPr>
                        <w:t xml:space="preserve"> social-</w:t>
                      </w:r>
                      <w:proofErr w:type="spellStart"/>
                      <w:r>
                        <w:rPr>
                          <w:rFonts w:ascii="Bookman Old Style" w:hAnsi="Bookman Old Style"/>
                          <w:sz w:val="16"/>
                          <w:szCs w:val="16"/>
                        </w:rPr>
                        <w:t>culturale</w:t>
                      </w:r>
                      <w:proofErr w:type="spellEnd"/>
                      <w:r>
                        <w:rPr>
                          <w:rFonts w:ascii="Bookman Old Style" w:hAnsi="Bookman Old Style"/>
                          <w:sz w:val="16"/>
                          <w:szCs w:val="16"/>
                        </w:rPr>
                        <w:t xml:space="preserve">, </w:t>
                      </w:r>
                      <w:proofErr w:type="spellStart"/>
                      <w:proofErr w:type="gramStart"/>
                      <w:r>
                        <w:rPr>
                          <w:rFonts w:ascii="Bookman Old Style" w:hAnsi="Bookman Old Style"/>
                          <w:sz w:val="16"/>
                          <w:szCs w:val="16"/>
                        </w:rPr>
                        <w:t>culte</w:t>
                      </w:r>
                      <w:proofErr w:type="spellEnd"/>
                      <w:r>
                        <w:rPr>
                          <w:rFonts w:ascii="Bookman Old Style" w:hAnsi="Bookman Old Style"/>
                          <w:sz w:val="16"/>
                          <w:szCs w:val="16"/>
                        </w:rPr>
                        <w:t xml:space="preserve">,  </w:t>
                      </w:r>
                      <w:proofErr w:type="spellStart"/>
                      <w:r>
                        <w:rPr>
                          <w:rFonts w:ascii="Bookman Old Style" w:hAnsi="Bookman Old Style"/>
                          <w:sz w:val="16"/>
                          <w:szCs w:val="16"/>
                        </w:rPr>
                        <w:t>învăţământ</w:t>
                      </w:r>
                      <w:proofErr w:type="gramEnd"/>
                      <w:r>
                        <w:rPr>
                          <w:rFonts w:ascii="Bookman Old Style" w:hAnsi="Bookman Old Style"/>
                          <w:sz w:val="16"/>
                          <w:szCs w:val="16"/>
                        </w:rPr>
                        <w:t>,sănătate</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familie</w:t>
                      </w:r>
                      <w:proofErr w:type="spellEnd"/>
                      <w:r>
                        <w:rPr>
                          <w:rFonts w:ascii="Bookman Old Style" w:hAnsi="Bookman Old Style"/>
                          <w:sz w:val="16"/>
                          <w:szCs w:val="16"/>
                        </w:rPr>
                        <w:t xml:space="preserve">, </w:t>
                      </w:r>
                      <w:proofErr w:type="spellStart"/>
                      <w:r>
                        <w:rPr>
                          <w:rFonts w:ascii="Bookman Old Style" w:hAnsi="Bookman Old Style"/>
                          <w:sz w:val="16"/>
                          <w:szCs w:val="16"/>
                        </w:rPr>
                        <w:t>muncă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socială</w:t>
                      </w:r>
                      <w:proofErr w:type="spellEnd"/>
                      <w:r>
                        <w:rPr>
                          <w:rFonts w:ascii="Bookman Old Style" w:hAnsi="Bookman Old Style"/>
                          <w:sz w:val="16"/>
                          <w:szCs w:val="16"/>
                        </w:rPr>
                        <w:t xml:space="preserve">,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copii</w:t>
                      </w:r>
                      <w:proofErr w:type="spellEnd"/>
                      <w:r>
                        <w:rPr>
                          <w:rFonts w:ascii="Bookman Old Style" w:hAnsi="Bookman Old Style"/>
                          <w:sz w:val="16"/>
                          <w:szCs w:val="16"/>
                        </w:rPr>
                        <w:t xml:space="preserve">, </w:t>
                      </w:r>
                      <w:proofErr w:type="spellStart"/>
                      <w:r>
                        <w:rPr>
                          <w:rFonts w:ascii="Bookman Old Style" w:hAnsi="Bookman Old Style"/>
                          <w:sz w:val="16"/>
                          <w:szCs w:val="16"/>
                        </w:rPr>
                        <w:t>tineret</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sport</w:t>
                      </w:r>
                    </w:p>
                    <w:p w14:paraId="3B741A48" w14:textId="77777777" w:rsidR="005950E0" w:rsidRDefault="005950E0" w:rsidP="005950E0">
                      <w:pPr>
                        <w:spacing w:after="0" w:line="240" w:lineRule="auto"/>
                        <w:ind w:left="1276" w:hanging="1276"/>
                        <w:rPr>
                          <w:rFonts w:ascii="Bookman Old Style" w:hAnsi="Bookman Old Style"/>
                          <w:sz w:val="16"/>
                          <w:szCs w:val="16"/>
                        </w:rPr>
                      </w:pPr>
                      <w:r>
                        <w:rPr>
                          <w:rFonts w:ascii="Bookman Old Style" w:hAnsi="Bookman Old Style"/>
                          <w:sz w:val="16"/>
                          <w:szCs w:val="16"/>
                        </w:rPr>
                        <w:t xml:space="preserve">Comisia nr. 3.-      </w:t>
                      </w:r>
                      <w:proofErr w:type="spellStart"/>
                      <w:r>
                        <w:rPr>
                          <w:rFonts w:ascii="Bookman Old Style" w:hAnsi="Bookman Old Style"/>
                          <w:sz w:val="16"/>
                          <w:szCs w:val="16"/>
                        </w:rPr>
                        <w:t>juridică</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de </w:t>
                      </w:r>
                      <w:proofErr w:type="spellStart"/>
                      <w:r>
                        <w:rPr>
                          <w:rFonts w:ascii="Bookman Old Style" w:hAnsi="Bookman Old Style"/>
                          <w:sz w:val="16"/>
                          <w:szCs w:val="16"/>
                        </w:rPr>
                        <w:t>disciplină</w:t>
                      </w:r>
                      <w:proofErr w:type="spellEnd"/>
                      <w:r>
                        <w:rPr>
                          <w:rFonts w:ascii="Bookman Old Style" w:hAnsi="Bookman Old Style"/>
                        </w:rPr>
                        <w:t xml:space="preserve">, </w:t>
                      </w:r>
                      <w:proofErr w:type="spellStart"/>
                      <w:r>
                        <w:rPr>
                          <w:rFonts w:ascii="Bookman Old Style" w:hAnsi="Bookman Old Style"/>
                          <w:sz w:val="16"/>
                          <w:szCs w:val="16"/>
                        </w:rPr>
                        <w:t>amenajarea</w:t>
                      </w:r>
                      <w:proofErr w:type="spellEnd"/>
                      <w:r>
                        <w:rPr>
                          <w:rFonts w:ascii="Bookman Old Style" w:hAnsi="Bookman Old Style"/>
                          <w:sz w:val="16"/>
                          <w:szCs w:val="16"/>
                        </w:rPr>
                        <w:t xml:space="preserve"> </w:t>
                      </w:r>
                    </w:p>
                    <w:p w14:paraId="70210908" w14:textId="77777777" w:rsidR="005950E0" w:rsidRDefault="005950E0" w:rsidP="005950E0">
                      <w:pPr>
                        <w:spacing w:after="0" w:line="240" w:lineRule="auto"/>
                        <w:ind w:left="1276" w:hanging="1276"/>
                        <w:rPr>
                          <w:rFonts w:ascii="Bookman Old Style" w:hAnsi="Bookman Old Style"/>
                          <w:sz w:val="16"/>
                          <w:szCs w:val="16"/>
                          <w:lang w:val="ro-RO"/>
                        </w:rPr>
                      </w:pPr>
                      <w:proofErr w:type="spellStart"/>
                      <w:proofErr w:type="gramStart"/>
                      <w:r>
                        <w:rPr>
                          <w:rFonts w:ascii="Bookman Old Style" w:hAnsi="Bookman Old Style"/>
                          <w:sz w:val="16"/>
                          <w:szCs w:val="16"/>
                        </w:rPr>
                        <w:t>teritoriului</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proofErr w:type="gramEnd"/>
                      <w:r>
                        <w:rPr>
                          <w:rFonts w:ascii="Bookman Old Style" w:hAnsi="Bookman Old Style"/>
                          <w:sz w:val="16"/>
                          <w:szCs w:val="16"/>
                        </w:rPr>
                        <w:t xml:space="preserve"> urbanism, </w:t>
                      </w:r>
                      <w:proofErr w:type="spellStart"/>
                      <w:r>
                        <w:rPr>
                          <w:rFonts w:ascii="Bookman Old Style" w:hAnsi="Bookman Old Style"/>
                          <w:sz w:val="16"/>
                          <w:szCs w:val="16"/>
                        </w:rPr>
                        <w:t>protecţie</w:t>
                      </w:r>
                      <w:proofErr w:type="spellEnd"/>
                      <w:r>
                        <w:rPr>
                          <w:rFonts w:ascii="Bookman Old Style" w:hAnsi="Bookman Old Style"/>
                          <w:sz w:val="16"/>
                          <w:szCs w:val="16"/>
                        </w:rPr>
                        <w:t xml:space="preserve"> </w:t>
                      </w:r>
                      <w:proofErr w:type="spellStart"/>
                      <w:r>
                        <w:rPr>
                          <w:rFonts w:ascii="Bookman Old Style" w:hAnsi="Bookman Old Style"/>
                          <w:sz w:val="16"/>
                          <w:szCs w:val="16"/>
                        </w:rPr>
                        <w:t>mediu</w:t>
                      </w:r>
                      <w:proofErr w:type="spellEnd"/>
                      <w:r>
                        <w:rPr>
                          <w:rFonts w:ascii="Bookman Old Style" w:hAnsi="Bookman Old Style"/>
                          <w:sz w:val="16"/>
                          <w:szCs w:val="16"/>
                        </w:rPr>
                        <w:t xml:space="preserve"> </w:t>
                      </w:r>
                      <w:proofErr w:type="spellStart"/>
                      <w:r>
                        <w:rPr>
                          <w:rFonts w:ascii="Bookman Old Style" w:hAnsi="Bookman Old Style"/>
                          <w:sz w:val="16"/>
                          <w:szCs w:val="16"/>
                        </w:rPr>
                        <w:t>şi</w:t>
                      </w:r>
                      <w:proofErr w:type="spellEnd"/>
                      <w:r>
                        <w:rPr>
                          <w:rFonts w:ascii="Bookman Old Style" w:hAnsi="Bookman Old Style"/>
                          <w:sz w:val="16"/>
                          <w:szCs w:val="16"/>
                        </w:rPr>
                        <w:t xml:space="preserve"> </w:t>
                      </w:r>
                      <w:proofErr w:type="spellStart"/>
                      <w:r>
                        <w:rPr>
                          <w:rFonts w:ascii="Bookman Old Style" w:hAnsi="Bookman Old Style"/>
                          <w:sz w:val="16"/>
                          <w:szCs w:val="16"/>
                        </w:rPr>
                        <w:t>turism</w:t>
                      </w:r>
                      <w:proofErr w:type="spellEnd"/>
                      <w:r>
                        <w:rPr>
                          <w:rFonts w:ascii="Bookman Old Style" w:hAnsi="Bookman Old Style"/>
                          <w:sz w:val="16"/>
                          <w:szCs w:val="16"/>
                        </w:rPr>
                        <w:t xml:space="preserve"> </w:t>
                      </w:r>
                    </w:p>
                    <w:p w14:paraId="3E645FAF" w14:textId="77777777" w:rsidR="005950E0" w:rsidRDefault="005950E0" w:rsidP="005950E0">
                      <w:pPr>
                        <w:rPr>
                          <w:rFonts w:ascii="Garamond" w:hAnsi="Garamond"/>
                          <w:b/>
                          <w:sz w:val="18"/>
                          <w:szCs w:val="18"/>
                        </w:rPr>
                      </w:pPr>
                    </w:p>
                    <w:p w14:paraId="2BB78615" w14:textId="77777777" w:rsidR="005950E0" w:rsidRDefault="005950E0" w:rsidP="005950E0">
                      <w:pPr>
                        <w:ind w:left="1276" w:hanging="1276"/>
                        <w:rPr>
                          <w:rFonts w:ascii="Garamond" w:hAnsi="Garamond"/>
                          <w:sz w:val="18"/>
                          <w:szCs w:val="18"/>
                          <w:lang w:val="ro-RO"/>
                        </w:rPr>
                      </w:pPr>
                      <w:r>
                        <w:rPr>
                          <w:rFonts w:ascii="Garamond" w:hAnsi="Garamond"/>
                          <w:sz w:val="18"/>
                          <w:szCs w:val="18"/>
                        </w:rPr>
                        <w:t xml:space="preserve">          </w:t>
                      </w:r>
                    </w:p>
                  </w:txbxContent>
                </v:textbox>
              </v:rect>
            </w:pict>
          </mc:Fallback>
        </mc:AlternateContent>
      </w:r>
      <w:r>
        <w:rPr>
          <w:rFonts w:ascii="Bookman Old Style" w:eastAsia="Times New Roman" w:hAnsi="Bookman Old Style" w:cs="Times New Roman"/>
          <w:sz w:val="24"/>
          <w:szCs w:val="24"/>
          <w:lang w:val="ro-RO"/>
        </w:rPr>
        <w:t>ORAŞUL PĂTÂRLAGELE</w:t>
      </w:r>
    </w:p>
    <w:p w14:paraId="49934976"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3276095D"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PRIMAR  </w:t>
      </w:r>
    </w:p>
    <w:p w14:paraId="7551F1EC" w14:textId="77777777" w:rsidR="005950E0" w:rsidRDefault="005950E0" w:rsidP="005950E0">
      <w:pPr>
        <w:spacing w:after="0" w:line="240" w:lineRule="auto"/>
        <w:rPr>
          <w:rFonts w:ascii="Bookman Old Style" w:eastAsia="Times New Roman" w:hAnsi="Bookman Old Style" w:cs="Times New Roman"/>
          <w:b/>
          <w:sz w:val="24"/>
          <w:szCs w:val="24"/>
          <w:lang w:val="en-AU"/>
        </w:rPr>
      </w:pPr>
    </w:p>
    <w:p w14:paraId="63BAF354" w14:textId="77777777" w:rsidR="005950E0" w:rsidRDefault="005950E0" w:rsidP="005950E0">
      <w:pPr>
        <w:keepNext/>
        <w:spacing w:after="0" w:line="240" w:lineRule="auto"/>
        <w:jc w:val="both"/>
        <w:outlineLvl w:val="0"/>
        <w:rPr>
          <w:rFonts w:ascii="Bookman Old Style" w:eastAsia="Times New Roman" w:hAnsi="Bookman Old Style" w:cs="Times New Roman"/>
          <w:sz w:val="24"/>
          <w:szCs w:val="24"/>
          <w:lang w:val="ro-RO"/>
        </w:rPr>
      </w:pPr>
    </w:p>
    <w:p w14:paraId="1615BC74"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p>
    <w:p w14:paraId="5AEB66EF" w14:textId="77777777" w:rsidR="005950E0" w:rsidRDefault="005950E0" w:rsidP="005950E0">
      <w:pPr>
        <w:spacing w:after="0" w:line="240" w:lineRule="auto"/>
        <w:rPr>
          <w:rFonts w:ascii="Bookman Old Style" w:eastAsia="Times New Roman" w:hAnsi="Bookman Old Style" w:cs="Times New Roman"/>
          <w:sz w:val="24"/>
          <w:szCs w:val="24"/>
          <w:lang w:val="en-AU"/>
        </w:rPr>
      </w:pPr>
    </w:p>
    <w:p w14:paraId="13D8D2E4" w14:textId="77777777" w:rsidR="005950E0" w:rsidRDefault="005950E0" w:rsidP="005950E0">
      <w:pPr>
        <w:spacing w:after="0" w:line="240" w:lineRule="auto"/>
        <w:rPr>
          <w:rFonts w:ascii="Bookman Old Style" w:eastAsia="Times New Roman" w:hAnsi="Bookman Old Style" w:cs="Times New Roman"/>
          <w:sz w:val="24"/>
          <w:szCs w:val="24"/>
          <w:lang w:val="en-AU"/>
        </w:rPr>
      </w:pPr>
    </w:p>
    <w:p w14:paraId="001F362B" w14:textId="77777777" w:rsidR="00D40ABF" w:rsidRDefault="00D40ABF" w:rsidP="005950E0">
      <w:pPr>
        <w:spacing w:after="0" w:line="240" w:lineRule="auto"/>
        <w:rPr>
          <w:rFonts w:ascii="Bookman Old Style" w:eastAsia="Times New Roman" w:hAnsi="Bookman Old Style" w:cs="Times New Roman"/>
          <w:sz w:val="24"/>
          <w:szCs w:val="24"/>
          <w:lang w:val="en-AU"/>
        </w:rPr>
      </w:pPr>
    </w:p>
    <w:p w14:paraId="486DD215" w14:textId="77777777" w:rsidR="005950E0" w:rsidRDefault="00A014C8" w:rsidP="005950E0">
      <w:pPr>
        <w:spacing w:after="0" w:line="240" w:lineRule="auto"/>
        <w:jc w:val="center"/>
        <w:rPr>
          <w:rFonts w:ascii="Bookman Old Style" w:eastAsia="Times New Roman" w:hAnsi="Bookman Old Style" w:cs="Times New Roman"/>
          <w:b/>
          <w:sz w:val="26"/>
          <w:szCs w:val="26"/>
        </w:rPr>
      </w:pPr>
      <w:r>
        <w:rPr>
          <w:rFonts w:ascii="Bookman Old Style" w:eastAsia="Times New Roman" w:hAnsi="Bookman Old Style" w:cs="Times New Roman"/>
          <w:b/>
          <w:sz w:val="26"/>
          <w:szCs w:val="26"/>
        </w:rPr>
        <w:t>REFERAT DE APROBARE</w:t>
      </w:r>
    </w:p>
    <w:p w14:paraId="38214DE4" w14:textId="71B4706B" w:rsidR="005950E0" w:rsidRPr="00656333" w:rsidRDefault="00A014C8" w:rsidP="00242D85">
      <w:pPr>
        <w:spacing w:after="0" w:line="240" w:lineRule="auto"/>
        <w:rPr>
          <w:rFonts w:ascii="Bookman Old Style" w:eastAsia="Times New Roman" w:hAnsi="Bookman Old Style" w:cs="Times New Roman"/>
          <w:b/>
          <w:sz w:val="24"/>
          <w:szCs w:val="24"/>
        </w:rPr>
      </w:pPr>
      <w:r>
        <w:rPr>
          <w:rFonts w:ascii="Bookman Old Style" w:eastAsia="Times New Roman" w:hAnsi="Bookman Old Style" w:cs="Times New Roman"/>
          <w:b/>
          <w:sz w:val="24"/>
          <w:szCs w:val="24"/>
        </w:rPr>
        <w:t xml:space="preserve"> </w:t>
      </w:r>
      <w:r w:rsidR="00242D85">
        <w:rPr>
          <w:rFonts w:ascii="Bookman Old Style" w:eastAsia="Times New Roman" w:hAnsi="Bookman Old Style" w:cs="Times New Roman"/>
          <w:b/>
          <w:sz w:val="24"/>
          <w:szCs w:val="24"/>
        </w:rPr>
        <w:t xml:space="preserve">        </w:t>
      </w:r>
      <w:proofErr w:type="spellStart"/>
      <w:proofErr w:type="gramStart"/>
      <w:r>
        <w:rPr>
          <w:rFonts w:ascii="Bookman Old Style" w:eastAsia="Times New Roman" w:hAnsi="Bookman Old Style" w:cs="Times New Roman"/>
          <w:b/>
          <w:sz w:val="24"/>
          <w:szCs w:val="24"/>
        </w:rPr>
        <w:t>proiect</w:t>
      </w:r>
      <w:proofErr w:type="spellEnd"/>
      <w:r>
        <w:rPr>
          <w:rFonts w:ascii="Bookman Old Style" w:eastAsia="Times New Roman" w:hAnsi="Bookman Old Style" w:cs="Times New Roman"/>
          <w:b/>
          <w:sz w:val="24"/>
          <w:szCs w:val="24"/>
        </w:rPr>
        <w:t xml:space="preserve"> </w:t>
      </w:r>
      <w:r w:rsidR="005950E0" w:rsidRPr="00656333">
        <w:rPr>
          <w:rFonts w:ascii="Bookman Old Style" w:eastAsia="Times New Roman" w:hAnsi="Bookman Old Style" w:cs="Times New Roman"/>
          <w:b/>
          <w:sz w:val="24"/>
          <w:szCs w:val="24"/>
        </w:rPr>
        <w:t xml:space="preserve"> de</w:t>
      </w:r>
      <w:proofErr w:type="gramEnd"/>
      <w:r w:rsidR="005950E0" w:rsidRPr="00656333">
        <w:rPr>
          <w:rFonts w:ascii="Bookman Old Style" w:eastAsia="Times New Roman" w:hAnsi="Bookman Old Style" w:cs="Times New Roman"/>
          <w:b/>
          <w:sz w:val="24"/>
          <w:szCs w:val="24"/>
        </w:rPr>
        <w:t xml:space="preserve"> </w:t>
      </w:r>
      <w:proofErr w:type="spellStart"/>
      <w:r w:rsidR="005950E0" w:rsidRPr="00656333">
        <w:rPr>
          <w:rFonts w:ascii="Bookman Old Style" w:eastAsia="Times New Roman" w:hAnsi="Bookman Old Style" w:cs="Times New Roman"/>
          <w:b/>
          <w:sz w:val="24"/>
          <w:szCs w:val="24"/>
        </w:rPr>
        <w:t>hotărâre</w:t>
      </w:r>
      <w:proofErr w:type="spellEnd"/>
      <w:r w:rsidR="005950E0" w:rsidRPr="00656333">
        <w:rPr>
          <w:rFonts w:ascii="Bookman Old Style" w:eastAsia="Times New Roman" w:hAnsi="Bookman Old Style" w:cs="Times New Roman"/>
          <w:b/>
          <w:sz w:val="24"/>
          <w:szCs w:val="24"/>
        </w:rPr>
        <w:t xml:space="preserve"> </w:t>
      </w:r>
      <w:proofErr w:type="spellStart"/>
      <w:r w:rsidR="005950E0" w:rsidRPr="00656333">
        <w:rPr>
          <w:rFonts w:ascii="Bookman Old Style" w:eastAsia="Times New Roman" w:hAnsi="Bookman Old Style" w:cs="Times New Roman"/>
          <w:b/>
          <w:sz w:val="24"/>
          <w:szCs w:val="24"/>
        </w:rPr>
        <w:t>privind</w:t>
      </w:r>
      <w:proofErr w:type="spellEnd"/>
      <w:r w:rsidR="005950E0" w:rsidRPr="00656333">
        <w:rPr>
          <w:rFonts w:ascii="Bookman Old Style" w:eastAsia="Times New Roman" w:hAnsi="Bookman Old Style" w:cs="Times New Roman"/>
          <w:b/>
          <w:sz w:val="24"/>
          <w:szCs w:val="24"/>
        </w:rPr>
        <w:t xml:space="preserve"> </w:t>
      </w:r>
      <w:proofErr w:type="spellStart"/>
      <w:r w:rsidR="005950E0" w:rsidRPr="00656333">
        <w:rPr>
          <w:rFonts w:ascii="Bookman Old Style" w:eastAsia="Times New Roman" w:hAnsi="Bookman Old Style" w:cs="Times New Roman"/>
          <w:b/>
          <w:sz w:val="24"/>
          <w:szCs w:val="24"/>
        </w:rPr>
        <w:t>alocarea</w:t>
      </w:r>
      <w:proofErr w:type="spellEnd"/>
      <w:r w:rsidR="005950E0" w:rsidRPr="00656333">
        <w:rPr>
          <w:rFonts w:ascii="Bookman Old Style" w:eastAsia="Times New Roman" w:hAnsi="Bookman Old Style" w:cs="Times New Roman"/>
          <w:b/>
          <w:sz w:val="24"/>
          <w:szCs w:val="24"/>
        </w:rPr>
        <w:t xml:space="preserve"> de </w:t>
      </w:r>
      <w:proofErr w:type="spellStart"/>
      <w:r w:rsidR="005950E0" w:rsidRPr="00656333">
        <w:rPr>
          <w:rFonts w:ascii="Bookman Old Style" w:eastAsia="Times New Roman" w:hAnsi="Bookman Old Style" w:cs="Times New Roman"/>
          <w:b/>
          <w:sz w:val="24"/>
          <w:szCs w:val="24"/>
        </w:rPr>
        <w:t>fonduri</w:t>
      </w:r>
      <w:proofErr w:type="spellEnd"/>
      <w:r w:rsidR="005950E0" w:rsidRPr="00656333">
        <w:rPr>
          <w:rFonts w:ascii="Bookman Old Style" w:eastAsia="Times New Roman" w:hAnsi="Bookman Old Style" w:cs="Times New Roman"/>
          <w:b/>
          <w:sz w:val="24"/>
          <w:szCs w:val="24"/>
        </w:rPr>
        <w:t xml:space="preserve"> </w:t>
      </w:r>
      <w:proofErr w:type="spellStart"/>
      <w:r w:rsidR="005950E0" w:rsidRPr="00656333">
        <w:rPr>
          <w:rFonts w:ascii="Bookman Old Style" w:eastAsia="Times New Roman" w:hAnsi="Bookman Old Style" w:cs="Times New Roman"/>
          <w:b/>
          <w:sz w:val="24"/>
          <w:szCs w:val="24"/>
        </w:rPr>
        <w:t>pentru</w:t>
      </w:r>
      <w:proofErr w:type="spellEnd"/>
      <w:r w:rsidR="005950E0" w:rsidRPr="00656333">
        <w:rPr>
          <w:rFonts w:ascii="Bookman Old Style" w:eastAsia="Times New Roman" w:hAnsi="Bookman Old Style" w:cs="Times New Roman"/>
          <w:b/>
          <w:sz w:val="24"/>
          <w:szCs w:val="24"/>
        </w:rPr>
        <w:t xml:space="preserve"> </w:t>
      </w:r>
      <w:proofErr w:type="spellStart"/>
      <w:r w:rsidR="00242D85">
        <w:rPr>
          <w:rFonts w:ascii="Bookman Old Style" w:eastAsia="Times New Roman" w:hAnsi="Bookman Old Style" w:cs="Times New Roman"/>
          <w:b/>
          <w:sz w:val="24"/>
          <w:szCs w:val="24"/>
        </w:rPr>
        <w:t>sărbătorile</w:t>
      </w:r>
      <w:proofErr w:type="spellEnd"/>
      <w:r w:rsidR="005950E0" w:rsidRPr="00656333">
        <w:rPr>
          <w:rFonts w:ascii="Bookman Old Style" w:eastAsia="Times New Roman" w:hAnsi="Bookman Old Style" w:cs="Times New Roman"/>
          <w:b/>
          <w:sz w:val="24"/>
          <w:szCs w:val="24"/>
        </w:rPr>
        <w:t xml:space="preserve"> de </w:t>
      </w:r>
      <w:proofErr w:type="spellStart"/>
      <w:r w:rsidR="005950E0" w:rsidRPr="00656333">
        <w:rPr>
          <w:rFonts w:ascii="Bookman Old Style" w:eastAsia="Times New Roman" w:hAnsi="Bookman Old Style" w:cs="Times New Roman"/>
          <w:b/>
          <w:sz w:val="24"/>
          <w:szCs w:val="24"/>
        </w:rPr>
        <w:t>Paşt</w:t>
      </w:r>
      <w:r w:rsidR="005172D3">
        <w:rPr>
          <w:rFonts w:ascii="Bookman Old Style" w:eastAsia="Times New Roman" w:hAnsi="Bookman Old Style" w:cs="Times New Roman"/>
          <w:b/>
          <w:sz w:val="24"/>
          <w:szCs w:val="24"/>
        </w:rPr>
        <w:t>i</w:t>
      </w:r>
      <w:proofErr w:type="spellEnd"/>
    </w:p>
    <w:p w14:paraId="70B5F905" w14:textId="77777777" w:rsidR="005950E0" w:rsidRDefault="005950E0" w:rsidP="005950E0">
      <w:pPr>
        <w:spacing w:after="0" w:line="240" w:lineRule="auto"/>
        <w:rPr>
          <w:rFonts w:ascii="Bookman Old Style" w:eastAsia="Times New Roman" w:hAnsi="Bookman Old Style" w:cs="Times New Roman"/>
          <w:b/>
          <w:sz w:val="24"/>
          <w:szCs w:val="24"/>
        </w:rPr>
      </w:pPr>
    </w:p>
    <w:p w14:paraId="101F22D0" w14:textId="77777777" w:rsidR="005950E0" w:rsidRDefault="005950E0" w:rsidP="00A014C8">
      <w:pPr>
        <w:spacing w:after="0" w:line="240" w:lineRule="auto"/>
        <w:rPr>
          <w:rFonts w:ascii="Bookman Old Style" w:eastAsia="Times New Roman" w:hAnsi="Bookman Old Style" w:cs="Times New Roman"/>
          <w:b/>
          <w:sz w:val="24"/>
          <w:szCs w:val="24"/>
        </w:rPr>
      </w:pPr>
    </w:p>
    <w:p w14:paraId="158751EB" w14:textId="77777777" w:rsidR="00D40ABF" w:rsidRDefault="00D40ABF" w:rsidP="00A014C8">
      <w:pPr>
        <w:spacing w:after="0" w:line="240" w:lineRule="auto"/>
        <w:rPr>
          <w:rFonts w:ascii="Bookman Old Style" w:eastAsia="Times New Roman" w:hAnsi="Bookman Old Style" w:cs="Times New Roman"/>
          <w:b/>
          <w:sz w:val="24"/>
          <w:szCs w:val="24"/>
        </w:rPr>
      </w:pPr>
    </w:p>
    <w:p w14:paraId="035E5B5F" w14:textId="77777777" w:rsidR="005950E0" w:rsidRDefault="005950E0" w:rsidP="005950E0">
      <w:pPr>
        <w:spacing w:after="0" w:line="240" w:lineRule="auto"/>
        <w:jc w:val="center"/>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Domnilor consilieri şi delegaţi săteşti,</w:t>
      </w:r>
    </w:p>
    <w:p w14:paraId="55E40B6D" w14:textId="77777777" w:rsidR="005950E0" w:rsidRDefault="005950E0" w:rsidP="005950E0">
      <w:pPr>
        <w:spacing w:after="0" w:line="240" w:lineRule="auto"/>
        <w:rPr>
          <w:rFonts w:ascii="Bookman Old Style" w:eastAsia="Times New Roman" w:hAnsi="Bookman Old Style" w:cs="Times New Roman"/>
          <w:sz w:val="24"/>
          <w:szCs w:val="24"/>
          <w:lang w:val="ro-RO"/>
        </w:rPr>
      </w:pPr>
    </w:p>
    <w:p w14:paraId="28972C1E" w14:textId="77777777" w:rsidR="005950E0" w:rsidRDefault="005950E0" w:rsidP="005950E0">
      <w:pPr>
        <w:spacing w:after="0" w:line="240" w:lineRule="auto"/>
        <w:rPr>
          <w:rFonts w:ascii="Bookman Old Style" w:eastAsia="Times New Roman" w:hAnsi="Bookman Old Style" w:cs="Times New Roman"/>
          <w:sz w:val="24"/>
          <w:szCs w:val="24"/>
          <w:lang w:val="ro-RO"/>
        </w:rPr>
      </w:pPr>
    </w:p>
    <w:p w14:paraId="4A84345E" w14:textId="77777777" w:rsidR="005950E0" w:rsidRDefault="005950E0" w:rsidP="005950E0">
      <w:pPr>
        <w:spacing w:after="0" w:line="240" w:lineRule="auto"/>
        <w:rPr>
          <w:rFonts w:ascii="Bookman Old Style" w:eastAsia="Times New Roman" w:hAnsi="Bookman Old Style" w:cs="Times New Roman"/>
          <w:sz w:val="24"/>
          <w:szCs w:val="24"/>
          <w:lang w:val="ro-RO"/>
        </w:rPr>
      </w:pPr>
    </w:p>
    <w:p w14:paraId="4CD9E033" w14:textId="355BFB84" w:rsidR="005950E0" w:rsidRDefault="005950E0" w:rsidP="00D40ABF">
      <w:pPr>
        <w:spacing w:after="0" w:line="360" w:lineRule="auto"/>
        <w:jc w:val="both"/>
        <w:rPr>
          <w:rFonts w:ascii="Bookman Old Style" w:eastAsia="Times New Roman" w:hAnsi="Bookman Old Style" w:cs="Times New Roman"/>
          <w:sz w:val="24"/>
          <w:szCs w:val="24"/>
          <w:lang w:val="ro-RO"/>
        </w:rPr>
      </w:pPr>
      <w:r w:rsidRPr="001369D1">
        <w:rPr>
          <w:rFonts w:ascii="Bookman Old Style" w:eastAsia="Times New Roman" w:hAnsi="Bookman Old Style" w:cs="Times New Roman"/>
          <w:sz w:val="24"/>
          <w:szCs w:val="24"/>
          <w:lang w:val="ro-RO"/>
        </w:rPr>
        <w:t xml:space="preserve">               În conformitate  cu prevederile art.</w:t>
      </w:r>
      <w:r w:rsidR="00A014C8" w:rsidRPr="001369D1">
        <w:rPr>
          <w:rFonts w:ascii="Bookman Old Style" w:eastAsia="Times New Roman" w:hAnsi="Bookman Old Style" w:cs="Times New Roman"/>
          <w:sz w:val="24"/>
          <w:szCs w:val="24"/>
          <w:lang w:val="ro-RO"/>
        </w:rPr>
        <w:t>129 alin.(7), lit.”b</w:t>
      </w:r>
      <w:r w:rsidR="000B7784" w:rsidRPr="001369D1">
        <w:rPr>
          <w:rFonts w:ascii="Bookman Old Style" w:eastAsia="Times New Roman" w:hAnsi="Bookman Old Style" w:cs="Times New Roman"/>
          <w:sz w:val="24"/>
          <w:szCs w:val="24"/>
          <w:lang w:val="ro-RO"/>
        </w:rPr>
        <w:t xml:space="preserve">” </w:t>
      </w:r>
      <w:r w:rsidR="000B7784" w:rsidRPr="001369D1">
        <w:rPr>
          <w:rFonts w:ascii="Cambria" w:eastAsia="Times New Roman" w:hAnsi="Cambria" w:cs="Cambria"/>
          <w:sz w:val="24"/>
          <w:szCs w:val="24"/>
          <w:lang w:val="ro-RO"/>
        </w:rPr>
        <w:t>ș</w:t>
      </w:r>
      <w:r w:rsidR="000B7784" w:rsidRPr="001369D1">
        <w:rPr>
          <w:rFonts w:ascii="Bookman Old Style" w:eastAsia="Times New Roman" w:hAnsi="Bookman Old Style" w:cs="Times New Roman"/>
          <w:sz w:val="24"/>
          <w:szCs w:val="24"/>
          <w:lang w:val="ro-RO"/>
        </w:rPr>
        <w:t>i ”p</w:t>
      </w:r>
      <w:r w:rsidRPr="001369D1">
        <w:rPr>
          <w:rFonts w:ascii="Bookman Old Style" w:eastAsia="Times New Roman" w:hAnsi="Bookman Old Style" w:cs="Times New Roman"/>
          <w:sz w:val="24"/>
          <w:szCs w:val="24"/>
          <w:lang w:val="ro-RO"/>
        </w:rPr>
        <w:t>”</w:t>
      </w:r>
      <w:r w:rsidR="00D40ABF" w:rsidRPr="001369D1">
        <w:rPr>
          <w:rFonts w:ascii="Bookman Old Style" w:eastAsia="Times New Roman" w:hAnsi="Bookman Old Style" w:cs="Times New Roman"/>
          <w:sz w:val="24"/>
          <w:szCs w:val="24"/>
          <w:lang w:val="ro-RO"/>
        </w:rPr>
        <w:t xml:space="preserve"> din Ordonan</w:t>
      </w:r>
      <w:r w:rsidR="00D40ABF" w:rsidRPr="001369D1">
        <w:rPr>
          <w:rFonts w:ascii="Cambria" w:eastAsia="Times New Roman" w:hAnsi="Cambria" w:cs="Cambria"/>
          <w:sz w:val="24"/>
          <w:szCs w:val="24"/>
          <w:lang w:val="ro-RO"/>
        </w:rPr>
        <w:t>ț</w:t>
      </w:r>
      <w:r w:rsidR="00D40ABF" w:rsidRPr="001369D1">
        <w:rPr>
          <w:rFonts w:ascii="Bookman Old Style" w:eastAsia="Times New Roman" w:hAnsi="Bookman Old Style" w:cs="Times New Roman"/>
          <w:sz w:val="24"/>
          <w:szCs w:val="24"/>
          <w:lang w:val="ro-RO"/>
        </w:rPr>
        <w:t>a</w:t>
      </w:r>
      <w:r w:rsidR="00D40ABF" w:rsidRPr="00454758">
        <w:rPr>
          <w:rFonts w:ascii="Bookman Old Style" w:eastAsia="Times New Roman" w:hAnsi="Bookman Old Style" w:cs="Times New Roman"/>
          <w:sz w:val="24"/>
          <w:szCs w:val="24"/>
          <w:lang w:val="ro-RO"/>
        </w:rPr>
        <w:t xml:space="preserve"> de Urgen</w:t>
      </w:r>
      <w:r w:rsidR="00D40ABF" w:rsidRPr="00454758">
        <w:rPr>
          <w:rFonts w:ascii="Times New Roman" w:eastAsia="Times New Roman" w:hAnsi="Times New Roman" w:cs="Times New Roman"/>
          <w:sz w:val="24"/>
          <w:szCs w:val="24"/>
          <w:lang w:val="ro-RO"/>
        </w:rPr>
        <w:t>ț</w:t>
      </w:r>
      <w:r w:rsidR="00D40ABF" w:rsidRPr="00454758">
        <w:rPr>
          <w:rFonts w:ascii="Bookman Old Style" w:eastAsia="Times New Roman" w:hAnsi="Bookman Old Style" w:cs="Bookman Old Style"/>
          <w:sz w:val="24"/>
          <w:szCs w:val="24"/>
          <w:lang w:val="ro-RO"/>
        </w:rPr>
        <w:t>ă</w:t>
      </w:r>
      <w:r w:rsidR="00D40ABF" w:rsidRPr="00454758">
        <w:rPr>
          <w:rFonts w:ascii="Bookman Old Style" w:eastAsia="Times New Roman" w:hAnsi="Bookman Old Style" w:cs="Times New Roman"/>
          <w:sz w:val="24"/>
          <w:szCs w:val="24"/>
          <w:lang w:val="ro-RO"/>
        </w:rPr>
        <w:t xml:space="preserve"> a Guvernului nr. 57/2019 privind Codul Administrativ</w:t>
      </w:r>
      <w:r>
        <w:rPr>
          <w:rFonts w:ascii="Bookman Old Style" w:eastAsia="Times New Roman" w:hAnsi="Bookman Old Style" w:cs="Times New Roman"/>
          <w:sz w:val="24"/>
          <w:szCs w:val="24"/>
          <w:lang w:val="ro-RO"/>
        </w:rPr>
        <w:t xml:space="preserve">, </w:t>
      </w:r>
      <w:r w:rsidR="00B04A45">
        <w:rPr>
          <w:rFonts w:ascii="Bookman Old Style" w:eastAsia="Times New Roman" w:hAnsi="Bookman Old Style" w:cs="Times New Roman"/>
          <w:sz w:val="24"/>
          <w:szCs w:val="24"/>
          <w:lang w:val="ro-RO"/>
        </w:rPr>
        <w:t>”C</w:t>
      </w:r>
      <w:r>
        <w:rPr>
          <w:rFonts w:ascii="Bookman Old Style" w:eastAsia="Times New Roman" w:hAnsi="Bookman Old Style" w:cs="Times New Roman"/>
          <w:sz w:val="24"/>
          <w:szCs w:val="24"/>
          <w:lang w:val="ro-RO"/>
        </w:rPr>
        <w:t>onsiliul local asigură, potrivit  competenţelor sale, cadrul necesar pentru furnizarea serviciilor publice  de interes local  privind serviciile sociale pentru protecţia copilului, a persoanelor vârstnice, a familiei   şi a altor persoane sau grupuri aflate în nevoie socială”</w:t>
      </w:r>
      <w:r w:rsidR="00B04A45">
        <w:rPr>
          <w:rFonts w:ascii="Bookman Old Style" w:eastAsia="Times New Roman" w:hAnsi="Bookman Old Style" w:cs="Times New Roman"/>
          <w:sz w:val="24"/>
          <w:szCs w:val="24"/>
          <w:lang w:val="ro-RO"/>
        </w:rPr>
        <w:t>.</w:t>
      </w:r>
    </w:p>
    <w:p w14:paraId="5D7AED80" w14:textId="4A1C7BB8" w:rsidR="005950E0" w:rsidRDefault="005950E0" w:rsidP="00D40ABF">
      <w:pPr>
        <w:spacing w:after="0" w:line="36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În fiecare an, cu ocazia sărbătorilor de Paşte, Consiliul Local a fost alături de  persoanele singure şi familiile fără venituri sau cu venituri foarte mici  cărora le- au fost oferite pachete cu diverse alimente .</w:t>
      </w:r>
    </w:p>
    <w:p w14:paraId="4FF633B2" w14:textId="73F10D78" w:rsidR="005950E0" w:rsidRDefault="005950E0" w:rsidP="00D40ABF">
      <w:pPr>
        <w:spacing w:after="0" w:line="36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Sp</w:t>
      </w:r>
      <w:r w:rsidR="00C061B6">
        <w:rPr>
          <w:rFonts w:ascii="Bookman Old Style" w:eastAsia="Times New Roman" w:hAnsi="Bookman Old Style" w:cs="Times New Roman"/>
          <w:sz w:val="24"/>
          <w:szCs w:val="24"/>
          <w:lang w:val="ro-RO"/>
        </w:rPr>
        <w:t>e</w:t>
      </w:r>
      <w:r>
        <w:rPr>
          <w:rFonts w:ascii="Bookman Old Style" w:eastAsia="Times New Roman" w:hAnsi="Bookman Old Style" w:cs="Times New Roman"/>
          <w:sz w:val="24"/>
          <w:szCs w:val="24"/>
          <w:lang w:val="ro-RO"/>
        </w:rPr>
        <w:t>răm</w:t>
      </w:r>
      <w:r w:rsidR="00B04A45">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ca şi în acest an</w:t>
      </w:r>
      <w:r w:rsidR="00B04A45">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să fim alături de aceştia şi vă propun  alocare</w:t>
      </w:r>
      <w:r w:rsidR="00A31111">
        <w:rPr>
          <w:rFonts w:ascii="Bookman Old Style" w:eastAsia="Times New Roman" w:hAnsi="Bookman Old Style" w:cs="Times New Roman"/>
          <w:sz w:val="24"/>
          <w:szCs w:val="24"/>
          <w:lang w:val="ro-RO"/>
        </w:rPr>
        <w:t>a din bugetul local a sumei de 7</w:t>
      </w:r>
      <w:r>
        <w:rPr>
          <w:rFonts w:ascii="Bookman Old Style" w:eastAsia="Times New Roman" w:hAnsi="Bookman Old Style" w:cs="Times New Roman"/>
          <w:sz w:val="24"/>
          <w:szCs w:val="24"/>
          <w:lang w:val="ro-RO"/>
        </w:rPr>
        <w:t xml:space="preserve"> 000 lei  .</w:t>
      </w:r>
    </w:p>
    <w:p w14:paraId="70FE4C64" w14:textId="77777777" w:rsidR="005950E0" w:rsidRDefault="005950E0" w:rsidP="00D40ABF">
      <w:pPr>
        <w:spacing w:after="0" w:line="360" w:lineRule="auto"/>
        <w:jc w:val="both"/>
        <w:rPr>
          <w:rFonts w:ascii="Bookman Old Style" w:eastAsia="Times New Roman" w:hAnsi="Bookman Old Style" w:cs="Times New Roman"/>
          <w:sz w:val="24"/>
          <w:szCs w:val="24"/>
          <w:lang w:val="ro-RO"/>
        </w:rPr>
      </w:pPr>
    </w:p>
    <w:p w14:paraId="66C59BFA"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p>
    <w:p w14:paraId="45FDA534" w14:textId="77777777" w:rsidR="005950E0" w:rsidRDefault="005950E0" w:rsidP="005950E0">
      <w:pPr>
        <w:spacing w:after="0" w:line="240" w:lineRule="auto"/>
        <w:jc w:val="both"/>
        <w:rPr>
          <w:rFonts w:ascii="Bookman Old Style" w:eastAsia="Times New Roman" w:hAnsi="Bookman Old Style" w:cs="Times New Roman"/>
          <w:sz w:val="24"/>
          <w:szCs w:val="24"/>
          <w:lang w:val="ro-RO"/>
        </w:rPr>
      </w:pPr>
    </w:p>
    <w:p w14:paraId="2EB79E7F" w14:textId="77777777" w:rsidR="005950E0" w:rsidRDefault="00D40ABF" w:rsidP="005950E0">
      <w:pPr>
        <w:spacing w:after="0" w:line="240" w:lineRule="auto"/>
        <w:jc w:val="center"/>
        <w:rPr>
          <w:rFonts w:ascii="Bookman Old Style" w:eastAsia="Times New Roman" w:hAnsi="Bookman Old Style" w:cs="Times New Roman"/>
          <w:sz w:val="24"/>
          <w:szCs w:val="24"/>
          <w:lang w:val="en-AU"/>
        </w:rPr>
      </w:pPr>
      <w:r>
        <w:rPr>
          <w:rFonts w:ascii="Bookman Old Style" w:eastAsia="Times New Roman" w:hAnsi="Bookman Old Style" w:cs="Times New Roman"/>
          <w:sz w:val="24"/>
          <w:szCs w:val="24"/>
          <w:lang w:val="en-AU"/>
        </w:rPr>
        <w:t>Primar</w:t>
      </w:r>
    </w:p>
    <w:p w14:paraId="55484979" w14:textId="77777777" w:rsidR="005950E0" w:rsidRDefault="005950E0" w:rsidP="005950E0">
      <w:pPr>
        <w:spacing w:after="0" w:line="240" w:lineRule="auto"/>
        <w:jc w:val="center"/>
        <w:rPr>
          <w:rFonts w:ascii="Bookman Old Style" w:eastAsia="Times New Roman" w:hAnsi="Bookman Old Style" w:cs="Times New Roman"/>
          <w:sz w:val="24"/>
          <w:szCs w:val="24"/>
          <w:lang w:val="en-AU"/>
        </w:rPr>
      </w:pPr>
    </w:p>
    <w:p w14:paraId="513790E8" w14:textId="77777777" w:rsidR="005950E0" w:rsidRDefault="005950E0" w:rsidP="005950E0">
      <w:pPr>
        <w:spacing w:after="0" w:line="240" w:lineRule="auto"/>
        <w:jc w:val="center"/>
        <w:rPr>
          <w:rFonts w:ascii="Bookman Old Style" w:eastAsia="Times New Roman" w:hAnsi="Bookman Old Style" w:cs="Times New Roman"/>
          <w:sz w:val="24"/>
          <w:szCs w:val="24"/>
          <w:lang w:val="en-AU"/>
        </w:rPr>
      </w:pPr>
      <w:proofErr w:type="spellStart"/>
      <w:r>
        <w:rPr>
          <w:rFonts w:ascii="Bookman Old Style" w:eastAsia="Times New Roman" w:hAnsi="Bookman Old Style" w:cs="Times New Roman"/>
          <w:sz w:val="24"/>
          <w:szCs w:val="24"/>
          <w:lang w:val="en-AU"/>
        </w:rPr>
        <w:t>Gherghiceanu</w:t>
      </w:r>
      <w:proofErr w:type="spellEnd"/>
      <w:r>
        <w:rPr>
          <w:rFonts w:ascii="Bookman Old Style" w:eastAsia="Times New Roman" w:hAnsi="Bookman Old Style" w:cs="Times New Roman"/>
          <w:sz w:val="24"/>
          <w:szCs w:val="24"/>
          <w:lang w:val="en-AU"/>
        </w:rPr>
        <w:t xml:space="preserve"> Ion</w:t>
      </w:r>
    </w:p>
    <w:p w14:paraId="5BBEE7FA" w14:textId="64B2F2D3" w:rsidR="005950E0" w:rsidRDefault="005950E0" w:rsidP="005950E0">
      <w:pPr>
        <w:spacing w:after="0" w:line="240" w:lineRule="auto"/>
        <w:rPr>
          <w:rFonts w:ascii="Bookman Old Style" w:eastAsia="Times New Roman" w:hAnsi="Bookman Old Style" w:cs="Times New Roman"/>
          <w:sz w:val="24"/>
          <w:szCs w:val="24"/>
          <w:lang w:val="ro-RO"/>
        </w:rPr>
      </w:pPr>
    </w:p>
    <w:p w14:paraId="401A85C8" w14:textId="548B3088" w:rsidR="00510BD1" w:rsidRDefault="00510BD1" w:rsidP="005950E0">
      <w:pPr>
        <w:spacing w:after="0" w:line="240" w:lineRule="auto"/>
        <w:rPr>
          <w:rFonts w:ascii="Bookman Old Style" w:eastAsia="Times New Roman" w:hAnsi="Bookman Old Style" w:cs="Times New Roman"/>
          <w:sz w:val="24"/>
          <w:szCs w:val="24"/>
          <w:lang w:val="ro-RO"/>
        </w:rPr>
      </w:pPr>
    </w:p>
    <w:p w14:paraId="7AD1BA4D" w14:textId="5AE52790" w:rsidR="00510BD1" w:rsidRDefault="00510BD1" w:rsidP="005950E0">
      <w:pPr>
        <w:spacing w:after="0" w:line="240" w:lineRule="auto"/>
        <w:rPr>
          <w:rFonts w:ascii="Bookman Old Style" w:eastAsia="Times New Roman" w:hAnsi="Bookman Old Style" w:cs="Times New Roman"/>
          <w:sz w:val="24"/>
          <w:szCs w:val="24"/>
          <w:lang w:val="ro-RO"/>
        </w:rPr>
      </w:pPr>
    </w:p>
    <w:p w14:paraId="242BA870" w14:textId="77C8D634" w:rsidR="00510BD1" w:rsidRDefault="00510BD1" w:rsidP="005950E0">
      <w:pPr>
        <w:spacing w:after="0" w:line="240" w:lineRule="auto"/>
        <w:rPr>
          <w:rFonts w:ascii="Bookman Old Style" w:eastAsia="Times New Roman" w:hAnsi="Bookman Old Style" w:cs="Times New Roman"/>
          <w:sz w:val="24"/>
          <w:szCs w:val="24"/>
          <w:lang w:val="ro-RO"/>
        </w:rPr>
      </w:pPr>
    </w:p>
    <w:p w14:paraId="6ECE9288" w14:textId="07F16C62" w:rsidR="00C367E2" w:rsidRDefault="00C367E2" w:rsidP="005950E0">
      <w:pPr>
        <w:spacing w:after="0" w:line="240" w:lineRule="auto"/>
        <w:rPr>
          <w:rFonts w:ascii="Bookman Old Style" w:eastAsia="Times New Roman" w:hAnsi="Bookman Old Style" w:cs="Times New Roman"/>
          <w:sz w:val="24"/>
          <w:szCs w:val="24"/>
          <w:lang w:val="ro-RO"/>
        </w:rPr>
      </w:pPr>
    </w:p>
    <w:p w14:paraId="53D79DE1" w14:textId="11D09603" w:rsidR="00C367E2" w:rsidRDefault="00C367E2" w:rsidP="005950E0">
      <w:pPr>
        <w:spacing w:after="0" w:line="240" w:lineRule="auto"/>
        <w:rPr>
          <w:rFonts w:ascii="Bookman Old Style" w:eastAsia="Times New Roman" w:hAnsi="Bookman Old Style" w:cs="Times New Roman"/>
          <w:sz w:val="24"/>
          <w:szCs w:val="24"/>
          <w:lang w:val="ro-RO"/>
        </w:rPr>
      </w:pPr>
    </w:p>
    <w:p w14:paraId="0A179954" w14:textId="4661F3BF" w:rsidR="00C367E2" w:rsidRDefault="00C367E2" w:rsidP="005950E0">
      <w:pPr>
        <w:spacing w:after="0" w:line="240" w:lineRule="auto"/>
        <w:rPr>
          <w:rFonts w:ascii="Bookman Old Style" w:eastAsia="Times New Roman" w:hAnsi="Bookman Old Style" w:cs="Times New Roman"/>
          <w:sz w:val="24"/>
          <w:szCs w:val="24"/>
          <w:lang w:val="ro-RO"/>
        </w:rPr>
      </w:pPr>
    </w:p>
    <w:p w14:paraId="36D0C41F" w14:textId="0200BC05" w:rsidR="00C367E2" w:rsidRDefault="00C367E2" w:rsidP="005950E0">
      <w:pPr>
        <w:spacing w:after="0" w:line="240" w:lineRule="auto"/>
        <w:rPr>
          <w:rFonts w:ascii="Bookman Old Style" w:eastAsia="Times New Roman" w:hAnsi="Bookman Old Style" w:cs="Times New Roman"/>
          <w:sz w:val="24"/>
          <w:szCs w:val="24"/>
          <w:lang w:val="ro-RO"/>
        </w:rPr>
      </w:pPr>
    </w:p>
    <w:p w14:paraId="7139CEBA" w14:textId="51BC9747" w:rsidR="00C367E2" w:rsidRDefault="00C367E2" w:rsidP="005950E0">
      <w:pPr>
        <w:spacing w:after="0" w:line="240" w:lineRule="auto"/>
        <w:rPr>
          <w:rFonts w:ascii="Bookman Old Style" w:eastAsia="Times New Roman" w:hAnsi="Bookman Old Style" w:cs="Times New Roman"/>
          <w:sz w:val="24"/>
          <w:szCs w:val="24"/>
          <w:lang w:val="ro-RO"/>
        </w:rPr>
      </w:pPr>
    </w:p>
    <w:p w14:paraId="4B046A51" w14:textId="036F7202" w:rsidR="00C367E2" w:rsidRDefault="00C367E2" w:rsidP="005950E0">
      <w:pPr>
        <w:spacing w:after="0" w:line="240" w:lineRule="auto"/>
        <w:rPr>
          <w:rFonts w:ascii="Bookman Old Style" w:eastAsia="Times New Roman" w:hAnsi="Bookman Old Style" w:cs="Times New Roman"/>
          <w:sz w:val="24"/>
          <w:szCs w:val="24"/>
          <w:lang w:val="ro-RO"/>
        </w:rPr>
      </w:pPr>
    </w:p>
    <w:p w14:paraId="65755C44" w14:textId="6261769E" w:rsidR="00C367E2" w:rsidRDefault="00C367E2" w:rsidP="005950E0">
      <w:pPr>
        <w:spacing w:after="0" w:line="240" w:lineRule="auto"/>
        <w:rPr>
          <w:rFonts w:ascii="Bookman Old Style" w:eastAsia="Times New Roman" w:hAnsi="Bookman Old Style" w:cs="Times New Roman"/>
          <w:sz w:val="24"/>
          <w:szCs w:val="24"/>
          <w:lang w:val="ro-RO"/>
        </w:rPr>
      </w:pPr>
    </w:p>
    <w:p w14:paraId="5010640A" w14:textId="1FDAA8E7" w:rsidR="00C367E2" w:rsidRDefault="00C367E2" w:rsidP="005950E0">
      <w:pPr>
        <w:spacing w:after="0" w:line="240" w:lineRule="auto"/>
        <w:rPr>
          <w:rFonts w:ascii="Bookman Old Style" w:eastAsia="Times New Roman" w:hAnsi="Bookman Old Style" w:cs="Times New Roman"/>
          <w:sz w:val="24"/>
          <w:szCs w:val="24"/>
          <w:lang w:val="ro-RO"/>
        </w:rPr>
      </w:pPr>
    </w:p>
    <w:p w14:paraId="74A7DEB1" w14:textId="3A9CB7C5" w:rsidR="00C367E2" w:rsidRDefault="00C367E2" w:rsidP="00C367E2">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b/>
          <w:sz w:val="24"/>
          <w:szCs w:val="24"/>
          <w:lang w:val="ro-RO"/>
        </w:rPr>
        <w:t>ROMÂNIA</w:t>
      </w:r>
    </w:p>
    <w:p w14:paraId="67170F47" w14:textId="77777777" w:rsidR="00C367E2" w:rsidRDefault="00C367E2" w:rsidP="00C367E2">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JUDEŢUL BUZĂU </w:t>
      </w:r>
    </w:p>
    <w:p w14:paraId="7AB2150B" w14:textId="77777777" w:rsidR="00C367E2" w:rsidRDefault="00C367E2" w:rsidP="00C367E2">
      <w:pPr>
        <w:autoSpaceDE w:val="0"/>
        <w:autoSpaceDN w:val="0"/>
        <w:adjustRightInd w:val="0"/>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CONSILIUL LOCAL AL ORAŞULUI </w:t>
      </w:r>
    </w:p>
    <w:p w14:paraId="1CDE49AC" w14:textId="77777777" w:rsidR="00C367E2" w:rsidRDefault="00C367E2" w:rsidP="00C367E2">
      <w:pPr>
        <w:spacing w:after="0" w:line="240" w:lineRule="auto"/>
        <w:rPr>
          <w:rFonts w:ascii="Bookman Old Style" w:eastAsia="Times New Roman" w:hAnsi="Bookman Old Style" w:cs="Times New Roman"/>
          <w:sz w:val="26"/>
          <w:szCs w:val="26"/>
        </w:rPr>
      </w:pPr>
      <w:r>
        <w:rPr>
          <w:rFonts w:ascii="Bookman Old Style" w:eastAsia="Times New Roman" w:hAnsi="Bookman Old Style" w:cs="Times New Roman"/>
          <w:b/>
          <w:sz w:val="24"/>
          <w:szCs w:val="24"/>
          <w:lang w:val="ro-RO"/>
        </w:rPr>
        <w:t xml:space="preserve">            PĂTÂRLAGELE</w:t>
      </w:r>
    </w:p>
    <w:p w14:paraId="16BD1CEF" w14:textId="77777777" w:rsidR="00C367E2" w:rsidRDefault="00C367E2" w:rsidP="00C367E2">
      <w:pPr>
        <w:spacing w:after="0" w:line="240" w:lineRule="auto"/>
        <w:rPr>
          <w:rFonts w:ascii="Bookman Old Style" w:eastAsia="Times New Roman" w:hAnsi="Bookman Old Style" w:cs="Times New Roman"/>
          <w:b/>
          <w:sz w:val="26"/>
          <w:szCs w:val="26"/>
          <w:lang w:val="ro-RO"/>
        </w:rPr>
      </w:pPr>
    </w:p>
    <w:p w14:paraId="700BC14E" w14:textId="77777777" w:rsidR="00C367E2" w:rsidRDefault="00C367E2" w:rsidP="00C367E2">
      <w:pPr>
        <w:spacing w:after="0" w:line="240" w:lineRule="auto"/>
        <w:rPr>
          <w:rFonts w:ascii="Bookman Old Style" w:eastAsia="Times New Roman" w:hAnsi="Bookman Old Style" w:cs="Times New Roman"/>
          <w:sz w:val="24"/>
          <w:szCs w:val="24"/>
          <w:lang w:val="ro-RO"/>
        </w:rPr>
      </w:pPr>
    </w:p>
    <w:p w14:paraId="0E03CE4A" w14:textId="0F97AF10" w:rsidR="00C367E2" w:rsidRPr="00AB7E4C" w:rsidRDefault="00C367E2" w:rsidP="00C367E2">
      <w:pPr>
        <w:spacing w:after="0" w:line="240" w:lineRule="auto"/>
        <w:jc w:val="center"/>
        <w:rPr>
          <w:rFonts w:ascii="Bookman Old Style" w:eastAsia="Times New Roman" w:hAnsi="Bookman Old Style" w:cs="Times New Roman"/>
          <w:b/>
          <w:sz w:val="26"/>
          <w:szCs w:val="26"/>
          <w:lang w:val="ro-RO"/>
        </w:rPr>
      </w:pPr>
      <w:r w:rsidRPr="00AB7E4C">
        <w:rPr>
          <w:rFonts w:ascii="Bookman Old Style" w:eastAsia="Times New Roman" w:hAnsi="Bookman Old Style" w:cs="Times New Roman"/>
          <w:b/>
          <w:sz w:val="26"/>
          <w:szCs w:val="26"/>
          <w:lang w:val="ro-RO"/>
        </w:rPr>
        <w:t>HOTĂRÂRE</w:t>
      </w:r>
      <w:r>
        <w:rPr>
          <w:rFonts w:ascii="Bookman Old Style" w:eastAsia="Times New Roman" w:hAnsi="Bookman Old Style" w:cs="Times New Roman"/>
          <w:b/>
          <w:sz w:val="26"/>
          <w:szCs w:val="26"/>
          <w:lang w:val="ro-RO"/>
        </w:rPr>
        <w:t>A nr. 19 / 30.03.2023</w:t>
      </w:r>
    </w:p>
    <w:p w14:paraId="430DB796" w14:textId="77777777" w:rsidR="00C367E2" w:rsidRDefault="00C367E2" w:rsidP="00C367E2">
      <w:pPr>
        <w:spacing w:after="0" w:line="240" w:lineRule="auto"/>
        <w:jc w:val="center"/>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privind alocarea de fonduri  pentru   sărbătorile  de  Paşti</w:t>
      </w:r>
    </w:p>
    <w:p w14:paraId="0048D302" w14:textId="77777777" w:rsidR="00C367E2" w:rsidRDefault="00C367E2" w:rsidP="00C367E2">
      <w:pPr>
        <w:spacing w:after="0" w:line="240" w:lineRule="auto"/>
        <w:rPr>
          <w:rFonts w:ascii="Bookman Old Style" w:eastAsia="Times New Roman" w:hAnsi="Bookman Old Style" w:cs="Times New Roman"/>
          <w:b/>
          <w:sz w:val="24"/>
          <w:szCs w:val="24"/>
          <w:lang w:val="ro-RO"/>
        </w:rPr>
      </w:pPr>
    </w:p>
    <w:p w14:paraId="04D39B38" w14:textId="77777777" w:rsidR="00C367E2" w:rsidRDefault="00C367E2" w:rsidP="00C367E2">
      <w:pPr>
        <w:spacing w:after="0" w:line="240" w:lineRule="auto"/>
        <w:rPr>
          <w:rFonts w:ascii="Bookman Old Style" w:eastAsia="Times New Roman" w:hAnsi="Bookman Old Style" w:cs="Times New Roman"/>
          <w:sz w:val="24"/>
          <w:szCs w:val="24"/>
          <w:lang w:val="ro-RO"/>
        </w:rPr>
      </w:pPr>
    </w:p>
    <w:p w14:paraId="44F65C42" w14:textId="77777777" w:rsidR="00C367E2" w:rsidRDefault="00C367E2" w:rsidP="00C367E2">
      <w:pPr>
        <w:spacing w:after="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Consiliul local al oraşului Pătârlagele , întrunit în şedinţă ordinară,</w:t>
      </w:r>
    </w:p>
    <w:p w14:paraId="3A3E1892" w14:textId="77777777" w:rsidR="00C367E2" w:rsidRDefault="00C367E2" w:rsidP="00C367E2">
      <w:pPr>
        <w:spacing w:after="0"/>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având în vedere  :</w:t>
      </w:r>
    </w:p>
    <w:p w14:paraId="7B415C65"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referatul  de aprobare  prezentat de primarul oraşului Pătârlagele înregistrat la nr.2601 / 22.03.2023;</w:t>
      </w:r>
    </w:p>
    <w:p w14:paraId="15829A36"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raportul compartimentului de specialitate  înregistrat la nr. 2602 / 22.03.2022;</w:t>
      </w:r>
    </w:p>
    <w:p w14:paraId="4E62C57C"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Hotărârii Consiliului Local nr. 1 / 31.01.2023</w:t>
      </w:r>
      <w:r>
        <w:rPr>
          <w:rFonts w:ascii="Bookman Old Style" w:eastAsia="Times New Roman" w:hAnsi="Bookman Old Style" w:cs="Times New Roman"/>
          <w:b/>
          <w:sz w:val="24"/>
          <w:szCs w:val="24"/>
          <w:lang w:val="ro-RO"/>
        </w:rPr>
        <w:t xml:space="preserve">  </w:t>
      </w:r>
      <w:r>
        <w:rPr>
          <w:rFonts w:ascii="Bookman Old Style" w:eastAsia="Times New Roman" w:hAnsi="Bookman Old Style" w:cs="Times New Roman"/>
          <w:sz w:val="24"/>
          <w:szCs w:val="24"/>
          <w:lang w:val="ro-RO"/>
        </w:rPr>
        <w:t>privind aprobarea bugetului local, a bugetului de venituri şi cheltuilei proprii şi din subvenţii pentru anul 2023;</w:t>
      </w:r>
    </w:p>
    <w:p w14:paraId="3E3F04E8"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 prevederile art.5 alin.(3), art.16 alin.(1)  şi art. 23 alin.(1), alin.(2) lit.”c”  din Legea nr. 273/2006 privind finanţele publice locale  cu modificările şi completările ulterioare;</w:t>
      </w:r>
    </w:p>
    <w:p w14:paraId="12AC107A" w14:textId="77777777" w:rsidR="00C367E2" w:rsidRPr="00D8627F"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sidRPr="00454758">
        <w:rPr>
          <w:rFonts w:ascii="Bookman Old Style" w:eastAsia="Times New Roman" w:hAnsi="Bookman Old Style" w:cs="Times New Roman"/>
          <w:sz w:val="24"/>
          <w:szCs w:val="24"/>
          <w:lang w:val="ro-RO"/>
        </w:rPr>
        <w:t>- prevederile art. 129 alin.</w:t>
      </w:r>
      <w:r>
        <w:rPr>
          <w:rFonts w:ascii="Bookman Old Style" w:eastAsia="Times New Roman" w:hAnsi="Bookman Old Style" w:cs="Times New Roman"/>
          <w:sz w:val="24"/>
          <w:szCs w:val="24"/>
          <w:lang w:val="ro-RO"/>
        </w:rPr>
        <w:t>(1),alin.(4) lit.”a” şi alin. (7) lit. „b</w:t>
      </w:r>
      <w:r w:rsidRPr="00454758">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 xml:space="preserve"> </w:t>
      </w:r>
      <w:r>
        <w:rPr>
          <w:rFonts w:ascii="Times New Roman" w:eastAsia="Times New Roman" w:hAnsi="Times New Roman" w:cs="Times New Roman"/>
          <w:sz w:val="24"/>
          <w:szCs w:val="24"/>
          <w:lang w:val="ro-RO"/>
        </w:rPr>
        <w:t xml:space="preserve">și </w:t>
      </w:r>
      <w:r w:rsidRPr="00454758">
        <w:rPr>
          <w:rFonts w:ascii="Bookman Old Style" w:eastAsia="Times New Roman" w:hAnsi="Bookman Old Style" w:cs="Times New Roman"/>
          <w:sz w:val="24"/>
          <w:szCs w:val="24"/>
          <w:lang w:val="ro-RO"/>
        </w:rPr>
        <w:t>”</w:t>
      </w:r>
      <w:r>
        <w:rPr>
          <w:rFonts w:ascii="Bookman Old Style" w:eastAsia="Times New Roman" w:hAnsi="Bookman Old Style" w:cs="Times New Roman"/>
          <w:sz w:val="24"/>
          <w:szCs w:val="24"/>
          <w:lang w:val="ro-RO"/>
        </w:rPr>
        <w:t>p</w:t>
      </w:r>
      <w:r w:rsidRPr="00454758">
        <w:rPr>
          <w:rFonts w:ascii="Bookman Old Style" w:eastAsia="Times New Roman" w:hAnsi="Bookman Old Style" w:cs="Times New Roman"/>
          <w:sz w:val="24"/>
          <w:szCs w:val="24"/>
          <w:lang w:val="ro-RO"/>
        </w:rPr>
        <w:t>” din Ordonan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Times New Roman"/>
          <w:sz w:val="24"/>
          <w:szCs w:val="24"/>
          <w:lang w:val="ro-RO"/>
        </w:rPr>
        <w:t>a de Urgen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Bookman Old Style"/>
          <w:sz w:val="24"/>
          <w:szCs w:val="24"/>
          <w:lang w:val="ro-RO"/>
        </w:rPr>
        <w:t>ă</w:t>
      </w:r>
      <w:r w:rsidRPr="00454758">
        <w:rPr>
          <w:rFonts w:ascii="Bookman Old Style" w:eastAsia="Times New Roman" w:hAnsi="Bookman Old Style" w:cs="Times New Roman"/>
          <w:sz w:val="24"/>
          <w:szCs w:val="24"/>
          <w:lang w:val="ro-RO"/>
        </w:rPr>
        <w:t xml:space="preserve"> a Guvernului nr. 57/2019 privind Codul Administrativ</w:t>
      </w:r>
      <w:r>
        <w:rPr>
          <w:rFonts w:ascii="Bookman Old Style" w:eastAsia="Times New Roman" w:hAnsi="Bookman Old Style" w:cs="Times New Roman"/>
          <w:sz w:val="24"/>
          <w:szCs w:val="24"/>
          <w:lang w:val="ro-RO"/>
        </w:rPr>
        <w:t xml:space="preserve"> </w:t>
      </w:r>
      <w:r w:rsidRPr="00D8627F">
        <w:rPr>
          <w:rFonts w:ascii="Bookman Old Style" w:eastAsia="Times New Roman" w:hAnsi="Bookman Old Style" w:cs="Times New Roman"/>
          <w:sz w:val="24"/>
          <w:szCs w:val="24"/>
          <w:lang w:val="ro-RO"/>
        </w:rPr>
        <w:t xml:space="preserve">cu modificările </w:t>
      </w:r>
      <w:r w:rsidRPr="00D8627F">
        <w:rPr>
          <w:rFonts w:ascii="Cambria" w:eastAsia="Times New Roman" w:hAnsi="Cambria" w:cs="Cambria"/>
          <w:sz w:val="24"/>
          <w:szCs w:val="24"/>
          <w:lang w:val="ro-RO"/>
        </w:rPr>
        <w:t>ș</w:t>
      </w:r>
      <w:r w:rsidRPr="00D8627F">
        <w:rPr>
          <w:rFonts w:ascii="Bookman Old Style" w:eastAsia="Times New Roman" w:hAnsi="Bookman Old Style" w:cs="Times New Roman"/>
          <w:sz w:val="24"/>
          <w:szCs w:val="24"/>
          <w:lang w:val="ro-RO"/>
        </w:rPr>
        <w:t>i completările ulterioare ;</w:t>
      </w:r>
    </w:p>
    <w:p w14:paraId="6E00C3C7" w14:textId="77777777" w:rsidR="00C367E2" w:rsidRPr="00454758" w:rsidRDefault="00C367E2" w:rsidP="00C367E2">
      <w:pPr>
        <w:spacing w:after="0"/>
        <w:jc w:val="both"/>
        <w:rPr>
          <w:rFonts w:ascii="Bookman Old Style" w:eastAsia="Times New Roman" w:hAnsi="Bookman Old Style" w:cs="Times New Roman"/>
          <w:sz w:val="24"/>
          <w:szCs w:val="24"/>
          <w:lang w:val="ro-RO"/>
        </w:rPr>
      </w:pPr>
      <w:r w:rsidRPr="00454758">
        <w:rPr>
          <w:rFonts w:ascii="Bookman Old Style" w:eastAsia="Times New Roman" w:hAnsi="Bookman Old Style" w:cs="Times New Roman"/>
          <w:sz w:val="24"/>
          <w:szCs w:val="24"/>
          <w:lang w:val="ro-RO"/>
        </w:rPr>
        <w:t xml:space="preserve">             În temeiul art. 139 alin.(3) lit.”a” din Ordonan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Times New Roman"/>
          <w:sz w:val="24"/>
          <w:szCs w:val="24"/>
          <w:lang w:val="ro-RO"/>
        </w:rPr>
        <w:t>a de Urgen</w:t>
      </w:r>
      <w:r w:rsidRPr="00454758">
        <w:rPr>
          <w:rFonts w:ascii="Times New Roman" w:eastAsia="Times New Roman" w:hAnsi="Times New Roman" w:cs="Times New Roman"/>
          <w:sz w:val="24"/>
          <w:szCs w:val="24"/>
          <w:lang w:val="ro-RO"/>
        </w:rPr>
        <w:t>ț</w:t>
      </w:r>
      <w:r w:rsidRPr="00454758">
        <w:rPr>
          <w:rFonts w:ascii="Bookman Old Style" w:eastAsia="Times New Roman" w:hAnsi="Bookman Old Style" w:cs="Bookman Old Style"/>
          <w:sz w:val="24"/>
          <w:szCs w:val="24"/>
          <w:lang w:val="ro-RO"/>
        </w:rPr>
        <w:t>ă</w:t>
      </w:r>
      <w:r w:rsidRPr="00454758">
        <w:rPr>
          <w:rFonts w:ascii="Bookman Old Style" w:eastAsia="Times New Roman" w:hAnsi="Bookman Old Style" w:cs="Times New Roman"/>
          <w:sz w:val="24"/>
          <w:szCs w:val="24"/>
          <w:lang w:val="ro-RO"/>
        </w:rPr>
        <w:t xml:space="preserve"> a Guvernului nr. 57/2019 privind Codul Administrativ</w:t>
      </w:r>
      <w:r>
        <w:rPr>
          <w:rFonts w:ascii="Bookman Old Style" w:eastAsia="Times New Roman" w:hAnsi="Bookman Old Style" w:cs="Times New Roman"/>
          <w:sz w:val="24"/>
          <w:szCs w:val="24"/>
          <w:lang w:val="ro-RO"/>
        </w:rPr>
        <w:t xml:space="preserve"> </w:t>
      </w:r>
      <w:r w:rsidRPr="00D8627F">
        <w:rPr>
          <w:rFonts w:ascii="Bookman Old Style" w:eastAsia="Times New Roman" w:hAnsi="Bookman Old Style" w:cs="Times New Roman"/>
          <w:sz w:val="24"/>
          <w:szCs w:val="24"/>
          <w:lang w:val="ro-RO"/>
        </w:rPr>
        <w:t xml:space="preserve">cu modificările </w:t>
      </w:r>
      <w:r w:rsidRPr="00D8627F">
        <w:rPr>
          <w:rFonts w:ascii="Cambria" w:eastAsia="Times New Roman" w:hAnsi="Cambria" w:cs="Cambria"/>
          <w:sz w:val="24"/>
          <w:szCs w:val="24"/>
          <w:lang w:val="ro-RO"/>
        </w:rPr>
        <w:t>ș</w:t>
      </w:r>
      <w:r w:rsidRPr="00D8627F">
        <w:rPr>
          <w:rFonts w:ascii="Bookman Old Style" w:eastAsia="Times New Roman" w:hAnsi="Bookman Old Style" w:cs="Times New Roman"/>
          <w:sz w:val="24"/>
          <w:szCs w:val="24"/>
          <w:lang w:val="ro-RO"/>
        </w:rPr>
        <w:t>i completările ulterioare</w:t>
      </w:r>
      <w:r w:rsidRPr="00454758">
        <w:rPr>
          <w:rFonts w:ascii="Bookman Old Style" w:eastAsia="Times New Roman" w:hAnsi="Bookman Old Style" w:cs="Times New Roman"/>
          <w:sz w:val="24"/>
          <w:szCs w:val="24"/>
          <w:lang w:val="ro-RO"/>
        </w:rPr>
        <w:t>,</w:t>
      </w:r>
    </w:p>
    <w:p w14:paraId="2E63909F" w14:textId="77777777" w:rsidR="00C367E2" w:rsidRDefault="00C367E2" w:rsidP="00C367E2">
      <w:pPr>
        <w:spacing w:after="0" w:line="240" w:lineRule="auto"/>
        <w:jc w:val="both"/>
        <w:rPr>
          <w:rFonts w:ascii="Bookman Old Style" w:eastAsia="Times New Roman" w:hAnsi="Bookman Old Style" w:cs="Times New Roman"/>
          <w:sz w:val="24"/>
          <w:szCs w:val="24"/>
          <w:lang w:val="ro-RO"/>
        </w:rPr>
      </w:pPr>
    </w:p>
    <w:p w14:paraId="3CAFE9D2" w14:textId="77777777" w:rsidR="00C367E2" w:rsidRDefault="00C367E2" w:rsidP="00C367E2">
      <w:pPr>
        <w:spacing w:after="0" w:line="240" w:lineRule="auto"/>
        <w:jc w:val="center"/>
        <w:rPr>
          <w:rFonts w:ascii="Bookman Old Style" w:eastAsia="Times New Roman" w:hAnsi="Bookman Old Style" w:cs="Times New Roman"/>
          <w:b/>
          <w:sz w:val="26"/>
          <w:szCs w:val="26"/>
          <w:lang w:val="ro-RO"/>
        </w:rPr>
      </w:pPr>
      <w:r>
        <w:rPr>
          <w:rFonts w:ascii="Bookman Old Style" w:eastAsia="Times New Roman" w:hAnsi="Bookman Old Style" w:cs="Times New Roman"/>
          <w:b/>
          <w:sz w:val="26"/>
          <w:szCs w:val="26"/>
          <w:lang w:val="ro-RO"/>
        </w:rPr>
        <w:t>HOTĂRĂŞTE :</w:t>
      </w:r>
    </w:p>
    <w:p w14:paraId="43A9F0C2" w14:textId="77777777" w:rsidR="00C367E2" w:rsidRDefault="00C367E2" w:rsidP="00C367E2">
      <w:pPr>
        <w:spacing w:after="0" w:line="240" w:lineRule="auto"/>
        <w:jc w:val="center"/>
        <w:rPr>
          <w:rFonts w:ascii="Bookman Old Style" w:eastAsia="Times New Roman" w:hAnsi="Bookman Old Style" w:cs="Times New Roman"/>
          <w:sz w:val="24"/>
          <w:szCs w:val="24"/>
          <w:lang w:val="ro-RO"/>
        </w:rPr>
      </w:pPr>
    </w:p>
    <w:p w14:paraId="698629A7"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Art.1.</w:t>
      </w:r>
      <w:r>
        <w:rPr>
          <w:rFonts w:ascii="Bookman Old Style" w:eastAsia="Times New Roman" w:hAnsi="Bookman Old Style" w:cs="Times New Roman"/>
          <w:sz w:val="24"/>
          <w:szCs w:val="24"/>
          <w:lang w:val="ro-RO"/>
        </w:rPr>
        <w:t xml:space="preserve">  Se aprobă alocarea sumei de 7 000  lei </w:t>
      </w:r>
      <w:r w:rsidRPr="00242D85">
        <w:rPr>
          <w:rFonts w:ascii="Bookman Old Style" w:eastAsia="Times New Roman" w:hAnsi="Bookman Old Style" w:cs="Times New Roman"/>
          <w:sz w:val="24"/>
          <w:szCs w:val="24"/>
          <w:lang w:val="ro-RO"/>
        </w:rPr>
        <w:t>pentru sărbătorile  de Pa</w:t>
      </w:r>
      <w:r w:rsidRPr="00242D85">
        <w:rPr>
          <w:rFonts w:ascii="Times New Roman" w:eastAsia="Times New Roman" w:hAnsi="Times New Roman" w:cs="Times New Roman"/>
          <w:sz w:val="24"/>
          <w:szCs w:val="24"/>
          <w:lang w:val="ro-RO"/>
        </w:rPr>
        <w:t>ș</w:t>
      </w:r>
      <w:r w:rsidRPr="00242D85">
        <w:rPr>
          <w:rFonts w:ascii="Bookman Old Style" w:eastAsia="Times New Roman" w:hAnsi="Bookman Old Style" w:cs="Times New Roman"/>
          <w:sz w:val="24"/>
          <w:szCs w:val="24"/>
          <w:lang w:val="ro-RO"/>
        </w:rPr>
        <w:t>t</w:t>
      </w:r>
      <w:r>
        <w:rPr>
          <w:rFonts w:ascii="Bookman Old Style" w:eastAsia="Times New Roman" w:hAnsi="Bookman Old Style" w:cs="Times New Roman"/>
          <w:sz w:val="24"/>
          <w:szCs w:val="24"/>
          <w:lang w:val="ro-RO"/>
        </w:rPr>
        <w:t>i</w:t>
      </w:r>
      <w:r w:rsidRPr="00242D85">
        <w:rPr>
          <w:rFonts w:ascii="Bookman Old Style" w:eastAsia="Times New Roman" w:hAnsi="Bookman Old Style" w:cs="Times New Roman"/>
          <w:sz w:val="24"/>
          <w:szCs w:val="24"/>
          <w:lang w:val="ro-RO"/>
        </w:rPr>
        <w:t>.</w:t>
      </w:r>
    </w:p>
    <w:p w14:paraId="5AF8CA14" w14:textId="77777777" w:rsidR="00C367E2" w:rsidRPr="00242D85" w:rsidRDefault="00C367E2" w:rsidP="00C367E2">
      <w:pPr>
        <w:spacing w:after="0"/>
        <w:jc w:val="both"/>
        <w:rPr>
          <w:rFonts w:ascii="Bookman Old Style" w:eastAsia="Times New Roman" w:hAnsi="Bookman Old Style" w:cs="Times New Roman"/>
          <w:sz w:val="24"/>
          <w:szCs w:val="24"/>
          <w:lang w:val="ro-RO"/>
        </w:rPr>
      </w:pPr>
    </w:p>
    <w:p w14:paraId="156D3603" w14:textId="77777777"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lang w:val="ro-RO"/>
        </w:rPr>
        <w:t>Art.2.</w:t>
      </w:r>
      <w:r>
        <w:rPr>
          <w:rFonts w:ascii="Bookman Old Style" w:eastAsia="Times New Roman" w:hAnsi="Bookman Old Style" w:cs="Times New Roman"/>
          <w:sz w:val="24"/>
          <w:szCs w:val="24"/>
          <w:lang w:val="ro-RO"/>
        </w:rPr>
        <w:t xml:space="preserve"> Suma se alocă din bugetul local al oraşului şi va fi folosită pentru procurarea de alimente persoanelor singure şi familiilor nevoiaşe .</w:t>
      </w:r>
    </w:p>
    <w:p w14:paraId="19BDD547" w14:textId="77777777" w:rsidR="00C367E2" w:rsidRDefault="00C367E2" w:rsidP="00C367E2">
      <w:pPr>
        <w:spacing w:after="0"/>
        <w:jc w:val="both"/>
        <w:rPr>
          <w:rFonts w:ascii="Bookman Old Style" w:eastAsia="Times New Roman" w:hAnsi="Bookman Old Style" w:cs="Times New Roman"/>
          <w:sz w:val="24"/>
          <w:szCs w:val="24"/>
          <w:lang w:val="ro-RO"/>
        </w:rPr>
      </w:pPr>
    </w:p>
    <w:p w14:paraId="22ABC383" w14:textId="77777777" w:rsidR="00C367E2" w:rsidRDefault="00C367E2" w:rsidP="00C367E2">
      <w:pPr>
        <w:spacing w:after="0"/>
        <w:jc w:val="both"/>
        <w:rPr>
          <w:rFonts w:ascii="Bookman Old Style" w:eastAsia="Times New Roman" w:hAnsi="Bookman Old Style" w:cs="Times New Roman"/>
          <w:sz w:val="24"/>
          <w:szCs w:val="24"/>
          <w:lang w:val="fr-FR"/>
        </w:rPr>
      </w:pPr>
      <w:r>
        <w:rPr>
          <w:rFonts w:ascii="Bookman Old Style" w:eastAsia="Times New Roman" w:hAnsi="Bookman Old Style" w:cs="Times New Roman"/>
          <w:sz w:val="24"/>
          <w:szCs w:val="24"/>
          <w:lang w:val="ro-RO"/>
        </w:rPr>
        <w:t xml:space="preserve">    </w:t>
      </w:r>
      <w:r>
        <w:rPr>
          <w:rFonts w:ascii="Bookman Old Style" w:eastAsia="Times New Roman" w:hAnsi="Bookman Old Style" w:cs="Times New Roman"/>
          <w:b/>
          <w:sz w:val="24"/>
          <w:szCs w:val="24"/>
        </w:rPr>
        <w:t xml:space="preserve">     Art.3.</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 xml:space="preserve">Cu aducerea la îndeplinire a prezentei hotărâri  se însărcinează Primarul oraşului Pătârlagele  prin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Contabilitate</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Serviciul</w:t>
      </w:r>
      <w:proofErr w:type="spellEnd"/>
      <w:r>
        <w:rPr>
          <w:rFonts w:ascii="Bookman Old Style" w:eastAsia="Times New Roman" w:hAnsi="Bookman Old Style" w:cs="Times New Roman"/>
          <w:sz w:val="24"/>
          <w:szCs w:val="24"/>
        </w:rPr>
        <w:t xml:space="preserve"> Urbanism  </w:t>
      </w:r>
      <w:proofErr w:type="spellStart"/>
      <w:r>
        <w:rPr>
          <w:rFonts w:ascii="Bookman Old Style" w:eastAsia="Times New Roman" w:hAnsi="Bookman Old Style" w:cs="Times New Roman"/>
          <w:sz w:val="24"/>
          <w:szCs w:val="24"/>
        </w:rPr>
        <w:t>şi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Achiziţii</w:t>
      </w:r>
      <w:proofErr w:type="spellEnd"/>
      <w:r>
        <w:rPr>
          <w:rFonts w:ascii="Bookman Old Style" w:eastAsia="Times New Roman" w:hAnsi="Bookman Old Style" w:cs="Times New Roman"/>
          <w:sz w:val="24"/>
          <w:szCs w:val="24"/>
        </w:rPr>
        <w:t xml:space="preserve"> </w:t>
      </w:r>
      <w:proofErr w:type="spellStart"/>
      <w:r>
        <w:rPr>
          <w:rFonts w:ascii="Bookman Old Style" w:eastAsia="Times New Roman" w:hAnsi="Bookman Old Style" w:cs="Times New Roman"/>
          <w:sz w:val="24"/>
          <w:szCs w:val="24"/>
        </w:rPr>
        <w:t>Publice</w:t>
      </w:r>
      <w:proofErr w:type="spellEnd"/>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fr-FR"/>
        </w:rPr>
        <w:tab/>
      </w:r>
    </w:p>
    <w:p w14:paraId="32782D57" w14:textId="77777777" w:rsidR="00C367E2" w:rsidRDefault="00C367E2" w:rsidP="00C367E2">
      <w:pPr>
        <w:spacing w:after="0"/>
        <w:jc w:val="both"/>
        <w:rPr>
          <w:rFonts w:ascii="Bookman Old Style" w:eastAsia="Times New Roman" w:hAnsi="Bookman Old Style" w:cs="Times New Roman"/>
          <w:sz w:val="24"/>
          <w:szCs w:val="24"/>
          <w:lang w:val="ro-RO"/>
        </w:rPr>
      </w:pPr>
    </w:p>
    <w:p w14:paraId="477037A6" w14:textId="5F0F78A2" w:rsidR="00C367E2" w:rsidRDefault="00C367E2" w:rsidP="00C367E2">
      <w:pPr>
        <w:spacing w:after="0"/>
        <w:jc w:val="both"/>
        <w:rPr>
          <w:rFonts w:ascii="Bookman Old Style" w:eastAsia="Times New Roman" w:hAnsi="Bookman Old Style" w:cs="Times New Roman"/>
          <w:sz w:val="24"/>
          <w:szCs w:val="24"/>
          <w:lang w:val="ro-RO"/>
        </w:rPr>
      </w:pPr>
      <w:r>
        <w:rPr>
          <w:rFonts w:ascii="Bookman Old Style" w:eastAsia="Times New Roman" w:hAnsi="Bookman Old Style" w:cs="Times New Roman"/>
          <w:sz w:val="24"/>
          <w:szCs w:val="24"/>
        </w:rPr>
        <w:t xml:space="preserve">          </w:t>
      </w:r>
      <w:r>
        <w:rPr>
          <w:rFonts w:ascii="Bookman Old Style" w:eastAsia="Times New Roman" w:hAnsi="Bookman Old Style" w:cs="Times New Roman"/>
          <w:b/>
          <w:sz w:val="24"/>
          <w:szCs w:val="24"/>
        </w:rPr>
        <w:t>Art.4.</w:t>
      </w:r>
      <w:r>
        <w:rPr>
          <w:rFonts w:ascii="Bookman Old Style" w:eastAsia="Times New Roman" w:hAnsi="Bookman Old Style" w:cs="Times New Roman"/>
          <w:sz w:val="24"/>
          <w:szCs w:val="24"/>
        </w:rPr>
        <w:t xml:space="preserve"> </w:t>
      </w:r>
      <w:r>
        <w:rPr>
          <w:rFonts w:ascii="Bookman Old Style" w:eastAsia="Times New Roman" w:hAnsi="Bookman Old Style" w:cs="Times New Roman"/>
          <w:sz w:val="24"/>
          <w:szCs w:val="24"/>
          <w:lang w:val="ro-RO"/>
        </w:rPr>
        <w:t>Prezenta hotărâre se aduce la cunoştinţă publică, respectiv se  comunică primarului oraşului Pătârlagele, Serviciului  Contabilitate, Serviciului Administrativ şi Achiziţii Publice  şi Instituţiei Prefectului  Judeţului Buzău, în condiţiile şi termenele prevăzute de lege .</w:t>
      </w:r>
    </w:p>
    <w:p w14:paraId="6F93BCF5" w14:textId="77777777" w:rsidR="00C367E2" w:rsidRDefault="00C367E2" w:rsidP="00C367E2">
      <w:pPr>
        <w:spacing w:after="0"/>
        <w:jc w:val="both"/>
        <w:rPr>
          <w:rFonts w:ascii="Bookman Old Style" w:eastAsia="Times New Roman" w:hAnsi="Bookman Old Style" w:cs="Times New Roman"/>
          <w:sz w:val="24"/>
          <w:szCs w:val="24"/>
          <w:lang w:val="ro-RO"/>
        </w:rPr>
      </w:pPr>
    </w:p>
    <w:p w14:paraId="65ABE6FF" w14:textId="5B6DC595" w:rsidR="00C367E2" w:rsidRPr="007C3C4E" w:rsidRDefault="00C367E2" w:rsidP="00C367E2">
      <w:pPr>
        <w:spacing w:after="0"/>
        <w:jc w:val="both"/>
        <w:rPr>
          <w:rFonts w:ascii="Bookman Old Style" w:hAnsi="Bookman Old Style"/>
          <w:sz w:val="24"/>
          <w:szCs w:val="24"/>
          <w:lang w:eastAsia="en-GB"/>
        </w:rPr>
      </w:pP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Preşedinte</w:t>
      </w:r>
      <w:proofErr w:type="spellEnd"/>
      <w:r w:rsidRPr="007C3C4E">
        <w:rPr>
          <w:rFonts w:ascii="Bookman Old Style" w:hAnsi="Bookman Old Style"/>
          <w:b/>
          <w:sz w:val="24"/>
          <w:szCs w:val="24"/>
          <w:lang w:eastAsia="en-GB"/>
        </w:rPr>
        <w:t xml:space="preserve"> de </w:t>
      </w:r>
      <w:proofErr w:type="spellStart"/>
      <w:r w:rsidRPr="007C3C4E">
        <w:rPr>
          <w:rFonts w:ascii="Bookman Old Style" w:hAnsi="Bookman Old Style"/>
          <w:b/>
          <w:sz w:val="24"/>
          <w:szCs w:val="24"/>
          <w:lang w:eastAsia="en-GB"/>
        </w:rPr>
        <w:t>şedinţă</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Contrasemnează</w:t>
      </w:r>
      <w:proofErr w:type="spellEnd"/>
      <w:r w:rsidRPr="007C3C4E">
        <w:rPr>
          <w:rFonts w:ascii="Bookman Old Style" w:hAnsi="Bookman Old Style"/>
          <w:b/>
          <w:sz w:val="24"/>
          <w:szCs w:val="24"/>
          <w:lang w:eastAsia="en-GB"/>
        </w:rPr>
        <w:t xml:space="preserve">  </w:t>
      </w:r>
    </w:p>
    <w:p w14:paraId="0EC9A406" w14:textId="77777777" w:rsidR="00C367E2" w:rsidRDefault="00C367E2" w:rsidP="00C367E2">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Consilier</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Secretar</w:t>
      </w:r>
      <w:proofErr w:type="spellEnd"/>
      <w:r w:rsidRPr="007C3C4E">
        <w:rPr>
          <w:rFonts w:ascii="Bookman Old Style" w:hAnsi="Bookman Old Style"/>
          <w:b/>
          <w:sz w:val="24"/>
          <w:szCs w:val="24"/>
          <w:lang w:eastAsia="en-GB"/>
        </w:rPr>
        <w:t xml:space="preserve"> General U.A.T.</w:t>
      </w:r>
    </w:p>
    <w:p w14:paraId="68A6366B" w14:textId="77777777" w:rsidR="00C367E2" w:rsidRPr="007C3C4E" w:rsidRDefault="00C367E2" w:rsidP="00C367E2">
      <w:pPr>
        <w:spacing w:after="0"/>
        <w:jc w:val="both"/>
        <w:rPr>
          <w:rFonts w:ascii="Bookman Old Style" w:hAnsi="Bookman Old Style"/>
          <w:b/>
          <w:sz w:val="24"/>
          <w:szCs w:val="24"/>
          <w:lang w:eastAsia="en-GB"/>
        </w:rPr>
      </w:pPr>
    </w:p>
    <w:p w14:paraId="4B82A892" w14:textId="77777777" w:rsidR="00C367E2" w:rsidRDefault="00C367E2" w:rsidP="00C367E2">
      <w:pPr>
        <w:jc w:val="both"/>
        <w:rPr>
          <w:rFonts w:ascii="Bookman Old Style" w:hAnsi="Bookman Old Style"/>
          <w:b/>
          <w:sz w:val="24"/>
          <w:szCs w:val="24"/>
          <w:lang w:eastAsia="en-GB"/>
        </w:rPr>
      </w:pPr>
      <w:r w:rsidRPr="007C3C4E">
        <w:rPr>
          <w:rFonts w:ascii="Bookman Old Style" w:hAnsi="Bookman Old Style"/>
          <w:sz w:val="24"/>
          <w:szCs w:val="24"/>
          <w:lang w:eastAsia="en-GB"/>
        </w:rPr>
        <w:t xml:space="preserve">      </w:t>
      </w:r>
      <w:r>
        <w:rPr>
          <w:rFonts w:ascii="Bookman Old Style" w:hAnsi="Bookman Old Style"/>
          <w:sz w:val="24"/>
          <w:szCs w:val="24"/>
          <w:lang w:eastAsia="en-GB"/>
        </w:rPr>
        <w:t xml:space="preserve">     </w:t>
      </w:r>
      <w:r w:rsidRPr="007C3C4E">
        <w:rPr>
          <w:rFonts w:ascii="Bookman Old Style" w:hAnsi="Bookman Old Style"/>
          <w:sz w:val="24"/>
          <w:szCs w:val="24"/>
          <w:lang w:eastAsia="en-GB"/>
        </w:rPr>
        <w:t xml:space="preserve">   </w:t>
      </w:r>
      <w:proofErr w:type="gramStart"/>
      <w:r>
        <w:rPr>
          <w:rFonts w:ascii="Bookman Old Style" w:hAnsi="Bookman Old Style" w:cs="Cambria"/>
          <w:b/>
          <w:bCs/>
          <w:sz w:val="24"/>
          <w:szCs w:val="24"/>
          <w:lang w:eastAsia="en-GB"/>
        </w:rPr>
        <w:t>Grigore  Florin</w:t>
      </w:r>
      <w:proofErr w:type="gramEnd"/>
      <w:r>
        <w:rPr>
          <w:rFonts w:ascii="Bookman Old Style" w:hAnsi="Bookman Old Style" w:cs="Cambria"/>
          <w:b/>
          <w:bCs/>
          <w:sz w:val="24"/>
          <w:szCs w:val="24"/>
          <w:lang w:val="ro-RO" w:eastAsia="en-GB"/>
        </w:rPr>
        <w:t xml:space="preserve"> </w:t>
      </w:r>
      <w:r w:rsidRPr="007C3C4E">
        <w:rPr>
          <w:rFonts w:ascii="Bookman Old Style" w:hAnsi="Bookman Old Style"/>
          <w:sz w:val="24"/>
          <w:szCs w:val="24"/>
          <w:lang w:eastAsia="en-GB"/>
        </w:rPr>
        <w:t xml:space="preserve">  </w:t>
      </w:r>
      <w:r w:rsidRPr="007C3C4E">
        <w:rPr>
          <w:rFonts w:ascii="Bookman Old Style" w:hAnsi="Bookman Old Style"/>
          <w:b/>
          <w:sz w:val="24"/>
          <w:szCs w:val="24"/>
          <w:lang w:eastAsia="en-GB"/>
        </w:rPr>
        <w:t xml:space="preserve">                               </w:t>
      </w:r>
      <w:r>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Meleghiuş</w:t>
      </w:r>
      <w:proofErr w:type="spellEnd"/>
      <w:r w:rsidRPr="007C3C4E">
        <w:rPr>
          <w:rFonts w:ascii="Bookman Old Style" w:hAnsi="Bookman Old Style"/>
          <w:b/>
          <w:sz w:val="24"/>
          <w:szCs w:val="24"/>
          <w:lang w:eastAsia="en-GB"/>
        </w:rPr>
        <w:t xml:space="preserve"> Ioana</w:t>
      </w:r>
    </w:p>
    <w:p w14:paraId="6E89D2FC" w14:textId="77777777" w:rsidR="00C367E2" w:rsidRDefault="00C367E2" w:rsidP="00C367E2">
      <w:pPr>
        <w:jc w:val="both"/>
        <w:rPr>
          <w:rFonts w:ascii="Bookman Old Style" w:hAnsi="Bookman Old Style"/>
          <w:b/>
          <w:sz w:val="24"/>
          <w:szCs w:val="24"/>
          <w:lang w:eastAsia="en-GB"/>
        </w:rPr>
      </w:pPr>
    </w:p>
    <w:p w14:paraId="2196E460" w14:textId="77777777" w:rsidR="00C367E2" w:rsidRDefault="00C367E2" w:rsidP="00C367E2">
      <w:pPr>
        <w:jc w:val="both"/>
        <w:rPr>
          <w:rFonts w:ascii="Bookman Old Style" w:hAnsi="Bookman Old Style"/>
          <w:b/>
          <w:sz w:val="24"/>
          <w:szCs w:val="24"/>
          <w:lang w:eastAsia="en-GB"/>
        </w:rPr>
      </w:pPr>
    </w:p>
    <w:p w14:paraId="3CE09B1A" w14:textId="77777777" w:rsidR="00C367E2" w:rsidRPr="00AF6870" w:rsidRDefault="00C367E2" w:rsidP="00C367E2">
      <w:pPr>
        <w:jc w:val="both"/>
        <w:rPr>
          <w:rFonts w:ascii="Bookman Old Style" w:hAnsi="Bookman Old Style"/>
          <w:b/>
          <w:sz w:val="24"/>
          <w:szCs w:val="24"/>
          <w:lang w:eastAsia="en-GB"/>
        </w:rPr>
      </w:pPr>
    </w:p>
    <w:p w14:paraId="0FAB0D77" w14:textId="7E5C37DC" w:rsidR="00C367E2" w:rsidRPr="007C3C4E" w:rsidRDefault="00C367E2" w:rsidP="00C367E2">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r w:rsidRPr="007C3C4E">
        <w:rPr>
          <w:rFonts w:ascii="Bookman Old Style" w:hAnsi="Bookman Old Style"/>
          <w:b/>
          <w:sz w:val="24"/>
          <w:szCs w:val="24"/>
          <w:lang w:eastAsia="en-GB"/>
        </w:rPr>
        <w:tab/>
      </w:r>
      <w:r>
        <w:rPr>
          <w:rFonts w:ascii="Bookman Old Style" w:hAnsi="Bookman Old Style"/>
          <w:b/>
          <w:sz w:val="24"/>
          <w:szCs w:val="24"/>
          <w:lang w:eastAsia="en-GB"/>
        </w:rPr>
        <w:t xml:space="preserve">  </w:t>
      </w:r>
      <w:r w:rsidRPr="007C3C4E">
        <w:rPr>
          <w:rFonts w:ascii="Bookman Old Style" w:hAnsi="Bookman Old Style"/>
          <w:b/>
          <w:sz w:val="24"/>
          <w:szCs w:val="24"/>
          <w:lang w:eastAsia="en-GB"/>
        </w:rPr>
        <w:t xml:space="preserve">  </w:t>
      </w:r>
      <w:proofErr w:type="spellStart"/>
      <w:proofErr w:type="gramStart"/>
      <w:r w:rsidRPr="007C3C4E">
        <w:rPr>
          <w:rFonts w:ascii="Bookman Old Style" w:hAnsi="Bookman Old Style"/>
          <w:b/>
          <w:sz w:val="24"/>
          <w:szCs w:val="24"/>
          <w:lang w:eastAsia="en-GB"/>
        </w:rPr>
        <w:t>Hotărârea</w:t>
      </w:r>
      <w:proofErr w:type="spellEnd"/>
      <w:r w:rsidRPr="007C3C4E">
        <w:rPr>
          <w:rFonts w:ascii="Bookman Old Style" w:hAnsi="Bookman Old Style"/>
          <w:b/>
          <w:sz w:val="24"/>
          <w:szCs w:val="24"/>
          <w:lang w:eastAsia="en-GB"/>
        </w:rPr>
        <w:t xml:space="preserve">  nr</w:t>
      </w:r>
      <w:proofErr w:type="gram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1</w:t>
      </w:r>
      <w:r>
        <w:rPr>
          <w:rFonts w:ascii="Bookman Old Style" w:hAnsi="Bookman Old Style"/>
          <w:b/>
          <w:sz w:val="24"/>
          <w:szCs w:val="24"/>
          <w:lang w:eastAsia="en-GB"/>
        </w:rPr>
        <w:t>9</w:t>
      </w:r>
    </w:p>
    <w:p w14:paraId="3030399E" w14:textId="77777777" w:rsidR="00C367E2" w:rsidRDefault="00C367E2" w:rsidP="00C367E2">
      <w:pPr>
        <w:spacing w:after="0"/>
        <w:jc w:val="both"/>
        <w:rPr>
          <w:rFonts w:ascii="Bookman Old Style" w:hAnsi="Bookman Old Style"/>
          <w:b/>
          <w:sz w:val="24"/>
          <w:szCs w:val="24"/>
          <w:lang w:eastAsia="en-GB"/>
        </w:rPr>
      </w:pPr>
      <w:r w:rsidRPr="007C3C4E">
        <w:rPr>
          <w:rFonts w:ascii="Bookman Old Style" w:hAnsi="Bookman Old Style"/>
          <w:b/>
          <w:sz w:val="24"/>
          <w:szCs w:val="24"/>
          <w:lang w:eastAsia="en-GB"/>
        </w:rPr>
        <w:t xml:space="preserve">                                          </w:t>
      </w:r>
      <w:proofErr w:type="spellStart"/>
      <w:r w:rsidRPr="007C3C4E">
        <w:rPr>
          <w:rFonts w:ascii="Bookman Old Style" w:hAnsi="Bookman Old Style"/>
          <w:b/>
          <w:sz w:val="24"/>
          <w:szCs w:val="24"/>
          <w:lang w:eastAsia="en-GB"/>
        </w:rPr>
        <w:t>Pătârlagele</w:t>
      </w:r>
      <w:proofErr w:type="spellEnd"/>
      <w:r w:rsidRPr="007C3C4E">
        <w:rPr>
          <w:rFonts w:ascii="Bookman Old Style" w:hAnsi="Bookman Old Style"/>
          <w:b/>
          <w:sz w:val="24"/>
          <w:szCs w:val="24"/>
          <w:lang w:eastAsia="en-GB"/>
        </w:rPr>
        <w:t xml:space="preserve">   </w:t>
      </w:r>
      <w:r>
        <w:rPr>
          <w:rFonts w:ascii="Bookman Old Style" w:hAnsi="Bookman Old Style"/>
          <w:b/>
          <w:sz w:val="24"/>
          <w:szCs w:val="24"/>
          <w:lang w:eastAsia="en-GB"/>
        </w:rPr>
        <w:t>30.03.2023</w:t>
      </w:r>
    </w:p>
    <w:p w14:paraId="451F1C65" w14:textId="77777777" w:rsidR="00C367E2" w:rsidRDefault="00C367E2" w:rsidP="00C367E2">
      <w:pPr>
        <w:spacing w:after="0"/>
        <w:jc w:val="both"/>
        <w:rPr>
          <w:rFonts w:ascii="Bookman Old Style" w:hAnsi="Bookman Old Style"/>
          <w:b/>
          <w:sz w:val="24"/>
          <w:szCs w:val="24"/>
          <w:lang w:eastAsia="en-GB"/>
        </w:rPr>
      </w:pPr>
    </w:p>
    <w:p w14:paraId="559118CB" w14:textId="77777777" w:rsidR="00C367E2" w:rsidRPr="007C3C4E" w:rsidRDefault="00C367E2" w:rsidP="00C367E2">
      <w:pPr>
        <w:spacing w:after="0"/>
        <w:jc w:val="both"/>
        <w:rPr>
          <w:rFonts w:ascii="Bookman Old Style" w:hAnsi="Bookman Old Style"/>
          <w:b/>
          <w:sz w:val="24"/>
          <w:szCs w:val="24"/>
          <w:lang w:eastAsia="en-GB"/>
        </w:rPr>
      </w:pPr>
    </w:p>
    <w:p w14:paraId="3A71163D" w14:textId="77777777" w:rsidR="00C367E2" w:rsidRPr="007C3C4E" w:rsidRDefault="00C367E2" w:rsidP="00C367E2">
      <w:pPr>
        <w:spacing w:after="0"/>
        <w:jc w:val="center"/>
        <w:rPr>
          <w:rFonts w:ascii="Century" w:hAnsi="Century"/>
          <w:sz w:val="18"/>
          <w:szCs w:val="18"/>
          <w:lang w:eastAsia="en-GB"/>
        </w:rPr>
      </w:pPr>
      <w:proofErr w:type="spellStart"/>
      <w:r w:rsidRPr="007C3C4E">
        <w:rPr>
          <w:rFonts w:ascii="Century" w:hAnsi="Century"/>
          <w:sz w:val="18"/>
          <w:szCs w:val="18"/>
          <w:lang w:eastAsia="en-GB"/>
        </w:rPr>
        <w:t>Hotărârea</w:t>
      </w:r>
      <w:proofErr w:type="spellEnd"/>
      <w:r w:rsidRPr="007C3C4E">
        <w:rPr>
          <w:rFonts w:ascii="Century" w:hAnsi="Century"/>
          <w:sz w:val="18"/>
          <w:szCs w:val="18"/>
          <w:lang w:eastAsia="en-GB"/>
        </w:rPr>
        <w:t xml:space="preserve"> </w:t>
      </w:r>
      <w:proofErr w:type="gramStart"/>
      <w:r w:rsidRPr="007C3C4E">
        <w:rPr>
          <w:rFonts w:ascii="Century" w:hAnsi="Century"/>
          <w:sz w:val="18"/>
          <w:szCs w:val="18"/>
          <w:lang w:eastAsia="en-GB"/>
        </w:rPr>
        <w:t xml:space="preserve">a  </w:t>
      </w:r>
      <w:proofErr w:type="spellStart"/>
      <w:r w:rsidRPr="007C3C4E">
        <w:rPr>
          <w:rFonts w:ascii="Century" w:hAnsi="Century"/>
          <w:sz w:val="18"/>
          <w:szCs w:val="18"/>
          <w:lang w:eastAsia="en-GB"/>
        </w:rPr>
        <w:t>fost</w:t>
      </w:r>
      <w:proofErr w:type="spellEnd"/>
      <w:proofErr w:type="gramEnd"/>
      <w:r w:rsidRPr="007C3C4E">
        <w:rPr>
          <w:rFonts w:ascii="Century" w:hAnsi="Century"/>
          <w:sz w:val="18"/>
          <w:szCs w:val="18"/>
          <w:lang w:eastAsia="en-GB"/>
        </w:rPr>
        <w:t xml:space="preserve"> </w:t>
      </w:r>
      <w:proofErr w:type="spellStart"/>
      <w:r w:rsidRPr="007C3C4E">
        <w:rPr>
          <w:rFonts w:ascii="Century" w:hAnsi="Century"/>
          <w:sz w:val="18"/>
          <w:szCs w:val="18"/>
          <w:lang w:eastAsia="en-GB"/>
        </w:rPr>
        <w:t>adoptată</w:t>
      </w:r>
      <w:proofErr w:type="spellEnd"/>
      <w:r w:rsidRPr="007C3C4E">
        <w:rPr>
          <w:rFonts w:ascii="Century" w:hAnsi="Century"/>
          <w:sz w:val="18"/>
          <w:szCs w:val="18"/>
          <w:lang w:eastAsia="en-GB"/>
        </w:rPr>
        <w:t xml:space="preserve">  de </w:t>
      </w:r>
      <w:proofErr w:type="spellStart"/>
      <w:r w:rsidRPr="007C3C4E">
        <w:rPr>
          <w:rFonts w:ascii="Century" w:hAnsi="Century"/>
          <w:sz w:val="18"/>
          <w:szCs w:val="18"/>
          <w:lang w:eastAsia="en-GB"/>
        </w:rPr>
        <w:t>Consiliul</w:t>
      </w:r>
      <w:proofErr w:type="spellEnd"/>
      <w:r w:rsidRPr="007C3C4E">
        <w:rPr>
          <w:rFonts w:ascii="Century" w:hAnsi="Century"/>
          <w:sz w:val="18"/>
          <w:szCs w:val="18"/>
          <w:lang w:eastAsia="en-GB"/>
        </w:rPr>
        <w:t xml:space="preserve"> Local al </w:t>
      </w:r>
      <w:proofErr w:type="spellStart"/>
      <w:r w:rsidRPr="007C3C4E">
        <w:rPr>
          <w:rFonts w:ascii="Century" w:hAnsi="Century"/>
          <w:sz w:val="18"/>
          <w:szCs w:val="18"/>
          <w:lang w:eastAsia="en-GB"/>
        </w:rPr>
        <w:t>oraşului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Pătârlagele</w:t>
      </w:r>
      <w:proofErr w:type="spellEnd"/>
      <w:r w:rsidRPr="007C3C4E">
        <w:rPr>
          <w:rFonts w:ascii="Century" w:hAnsi="Century"/>
          <w:sz w:val="18"/>
          <w:szCs w:val="18"/>
          <w:lang w:eastAsia="en-GB"/>
        </w:rPr>
        <w:t xml:space="preserve">  </w:t>
      </w:r>
      <w:proofErr w:type="spellStart"/>
      <w:r w:rsidRPr="007C3C4E">
        <w:rPr>
          <w:rFonts w:ascii="Century" w:hAnsi="Century"/>
          <w:color w:val="000000"/>
          <w:sz w:val="18"/>
          <w:szCs w:val="18"/>
          <w:lang w:eastAsia="en-GB"/>
        </w:rPr>
        <w:t>în</w:t>
      </w:r>
      <w:proofErr w:type="spellEnd"/>
      <w:r w:rsidRPr="007C3C4E">
        <w:rPr>
          <w:rFonts w:ascii="Century" w:hAnsi="Century"/>
          <w:color w:val="000000"/>
          <w:sz w:val="18"/>
          <w:szCs w:val="18"/>
          <w:lang w:eastAsia="en-GB"/>
        </w:rPr>
        <w:t xml:space="preserve"> </w:t>
      </w:r>
      <w:proofErr w:type="spellStart"/>
      <w:r w:rsidRPr="007C3C4E">
        <w:rPr>
          <w:rFonts w:ascii="Century" w:hAnsi="Century"/>
          <w:color w:val="000000"/>
          <w:sz w:val="18"/>
          <w:szCs w:val="18"/>
          <w:lang w:eastAsia="en-GB"/>
        </w:rPr>
        <w:t>şedinţa</w:t>
      </w:r>
      <w:proofErr w:type="spellEnd"/>
      <w:r w:rsidRPr="007C3C4E">
        <w:rPr>
          <w:rFonts w:ascii="Century" w:hAnsi="Century"/>
          <w:color w:val="000000"/>
          <w:sz w:val="18"/>
          <w:szCs w:val="18"/>
          <w:lang w:eastAsia="en-GB"/>
        </w:rPr>
        <w:t xml:space="preserve"> </w:t>
      </w:r>
      <w:proofErr w:type="spellStart"/>
      <w:r w:rsidRPr="007C3C4E">
        <w:rPr>
          <w:rFonts w:ascii="Century" w:hAnsi="Century"/>
          <w:color w:val="000000"/>
          <w:sz w:val="18"/>
          <w:szCs w:val="18"/>
          <w:lang w:eastAsia="en-GB"/>
        </w:rPr>
        <w:t>ordinară</w:t>
      </w:r>
      <w:proofErr w:type="spellEnd"/>
      <w:r w:rsidRPr="007C3C4E">
        <w:rPr>
          <w:rFonts w:ascii="Century" w:hAnsi="Century"/>
          <w:color w:val="000000"/>
          <w:sz w:val="18"/>
          <w:szCs w:val="18"/>
          <w:lang w:eastAsia="en-GB"/>
        </w:rPr>
        <w:t xml:space="preserve"> din  data</w:t>
      </w:r>
      <w:r>
        <w:rPr>
          <w:rFonts w:ascii="Century" w:hAnsi="Century"/>
          <w:color w:val="000000"/>
          <w:sz w:val="18"/>
          <w:szCs w:val="18"/>
          <w:lang w:eastAsia="en-GB"/>
        </w:rPr>
        <w:t xml:space="preserve"> 30.03.2023</w:t>
      </w:r>
      <w:r w:rsidRPr="007C3C4E">
        <w:rPr>
          <w:rFonts w:ascii="Century" w:hAnsi="Century"/>
          <w:color w:val="000000"/>
          <w:sz w:val="18"/>
          <w:szCs w:val="18"/>
          <w:lang w:eastAsia="en-GB"/>
        </w:rPr>
        <w:t>,</w:t>
      </w:r>
    </w:p>
    <w:p w14:paraId="1F6EEA9E" w14:textId="77777777" w:rsidR="00C367E2" w:rsidRPr="007C3C4E" w:rsidRDefault="00C367E2" w:rsidP="00C367E2">
      <w:pPr>
        <w:spacing w:after="0"/>
        <w:jc w:val="center"/>
        <w:rPr>
          <w:rFonts w:ascii="Century" w:hAnsi="Century"/>
          <w:sz w:val="18"/>
          <w:szCs w:val="18"/>
          <w:lang w:eastAsia="en-GB"/>
        </w:rPr>
      </w:pPr>
      <w:r w:rsidRPr="007C3C4E">
        <w:rPr>
          <w:rFonts w:ascii="Century" w:hAnsi="Century"/>
          <w:sz w:val="18"/>
          <w:szCs w:val="18"/>
          <w:lang w:eastAsia="en-GB"/>
        </w:rPr>
        <w:t xml:space="preserve">cu </w:t>
      </w:r>
      <w:proofErr w:type="spellStart"/>
      <w:r w:rsidRPr="007C3C4E">
        <w:rPr>
          <w:rFonts w:ascii="Century" w:hAnsi="Century"/>
          <w:sz w:val="18"/>
          <w:szCs w:val="18"/>
          <w:lang w:eastAsia="en-GB"/>
        </w:rPr>
        <w:t>respectarea</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prevederilor</w:t>
      </w:r>
      <w:proofErr w:type="spellEnd"/>
      <w:r w:rsidRPr="007C3C4E">
        <w:rPr>
          <w:rFonts w:ascii="Century" w:hAnsi="Century"/>
          <w:sz w:val="18"/>
          <w:szCs w:val="18"/>
          <w:lang w:eastAsia="en-GB"/>
        </w:rPr>
        <w:t xml:space="preserve"> art. 139 </w:t>
      </w:r>
      <w:proofErr w:type="spellStart"/>
      <w:proofErr w:type="gramStart"/>
      <w:r w:rsidRPr="007C3C4E">
        <w:rPr>
          <w:rFonts w:ascii="Century" w:hAnsi="Century"/>
          <w:sz w:val="18"/>
          <w:szCs w:val="18"/>
          <w:lang w:eastAsia="en-GB"/>
        </w:rPr>
        <w:t>alin</w:t>
      </w:r>
      <w:proofErr w:type="spellEnd"/>
      <w:r w:rsidRPr="007C3C4E">
        <w:rPr>
          <w:rFonts w:ascii="Century" w:hAnsi="Century"/>
          <w:sz w:val="18"/>
          <w:szCs w:val="18"/>
          <w:lang w:eastAsia="en-GB"/>
        </w:rPr>
        <w:t>.(</w:t>
      </w:r>
      <w:proofErr w:type="gramEnd"/>
      <w:r>
        <w:rPr>
          <w:rFonts w:ascii="Century" w:hAnsi="Century"/>
          <w:sz w:val="18"/>
          <w:szCs w:val="18"/>
          <w:lang w:eastAsia="en-GB"/>
        </w:rPr>
        <w:t>3</w:t>
      </w:r>
      <w:r w:rsidRPr="007C3C4E">
        <w:rPr>
          <w:rFonts w:ascii="Century" w:hAnsi="Century"/>
          <w:sz w:val="18"/>
          <w:szCs w:val="18"/>
          <w:lang w:eastAsia="en-GB"/>
        </w:rPr>
        <w:t>)</w:t>
      </w:r>
      <w:r>
        <w:rPr>
          <w:rFonts w:ascii="Century" w:hAnsi="Century"/>
          <w:sz w:val="18"/>
          <w:szCs w:val="18"/>
          <w:lang w:eastAsia="en-GB"/>
        </w:rPr>
        <w:t xml:space="preserve"> lit.</w:t>
      </w:r>
      <w:r w:rsidRPr="00AF6870">
        <w:rPr>
          <w:rFonts w:ascii="Century" w:hAnsi="Century"/>
          <w:sz w:val="18"/>
          <w:szCs w:val="18"/>
          <w:lang w:eastAsia="en-GB"/>
        </w:rPr>
        <w:t xml:space="preserve"> </w:t>
      </w:r>
      <w:r w:rsidRPr="007C3C4E">
        <w:rPr>
          <w:rFonts w:ascii="Century" w:hAnsi="Century"/>
          <w:sz w:val="18"/>
          <w:szCs w:val="18"/>
          <w:lang w:eastAsia="en-GB"/>
        </w:rPr>
        <w:t>”</w:t>
      </w:r>
      <w:r>
        <w:rPr>
          <w:rFonts w:ascii="Century" w:hAnsi="Century"/>
          <w:sz w:val="18"/>
          <w:szCs w:val="18"/>
          <w:lang w:eastAsia="en-GB"/>
        </w:rPr>
        <w:t>a</w:t>
      </w:r>
      <w:r w:rsidRPr="007C3C4E">
        <w:rPr>
          <w:rFonts w:ascii="Century" w:hAnsi="Century"/>
          <w:sz w:val="18"/>
          <w:szCs w:val="18"/>
          <w:lang w:eastAsia="en-GB"/>
        </w:rPr>
        <w:t xml:space="preserve">”   din </w:t>
      </w:r>
      <w:proofErr w:type="spellStart"/>
      <w:r w:rsidRPr="007C3C4E">
        <w:rPr>
          <w:rFonts w:ascii="Century" w:hAnsi="Century"/>
          <w:sz w:val="18"/>
          <w:szCs w:val="18"/>
          <w:lang w:eastAsia="en-GB"/>
        </w:rPr>
        <w:t>Ordonan</w:t>
      </w:r>
      <w:r w:rsidRPr="007C3C4E">
        <w:rPr>
          <w:rFonts w:ascii="Cambria" w:hAnsi="Cambria" w:cs="Cambria"/>
          <w:sz w:val="18"/>
          <w:szCs w:val="18"/>
          <w:lang w:eastAsia="en-GB"/>
        </w:rPr>
        <w:t>ț</w:t>
      </w:r>
      <w:r w:rsidRPr="007C3C4E">
        <w:rPr>
          <w:rFonts w:ascii="Century" w:hAnsi="Century"/>
          <w:sz w:val="18"/>
          <w:szCs w:val="18"/>
          <w:lang w:eastAsia="en-GB"/>
        </w:rPr>
        <w:t>a</w:t>
      </w:r>
      <w:proofErr w:type="spellEnd"/>
      <w:r w:rsidRPr="007C3C4E">
        <w:rPr>
          <w:rFonts w:ascii="Century" w:hAnsi="Century"/>
          <w:sz w:val="18"/>
          <w:szCs w:val="18"/>
          <w:lang w:eastAsia="en-GB"/>
        </w:rPr>
        <w:t xml:space="preserve"> de </w:t>
      </w:r>
      <w:proofErr w:type="spellStart"/>
      <w:r w:rsidRPr="007C3C4E">
        <w:rPr>
          <w:rFonts w:ascii="Century" w:hAnsi="Century"/>
          <w:sz w:val="18"/>
          <w:szCs w:val="18"/>
          <w:lang w:eastAsia="en-GB"/>
        </w:rPr>
        <w:t>Urgen</w:t>
      </w:r>
      <w:r w:rsidRPr="007C3C4E">
        <w:rPr>
          <w:rFonts w:ascii="Cambria" w:hAnsi="Cambria" w:cs="Cambria"/>
          <w:sz w:val="18"/>
          <w:szCs w:val="18"/>
          <w:lang w:eastAsia="en-GB"/>
        </w:rPr>
        <w:t>ț</w:t>
      </w:r>
      <w:r w:rsidRPr="007C3C4E">
        <w:rPr>
          <w:rFonts w:ascii="Century" w:hAnsi="Century" w:cs="Bookman Old Style"/>
          <w:sz w:val="18"/>
          <w:szCs w:val="18"/>
          <w:lang w:eastAsia="en-GB"/>
        </w:rPr>
        <w:t>ă</w:t>
      </w:r>
      <w:proofErr w:type="spellEnd"/>
      <w:r w:rsidRPr="007C3C4E">
        <w:rPr>
          <w:rFonts w:ascii="Century" w:hAnsi="Century"/>
          <w:sz w:val="18"/>
          <w:szCs w:val="18"/>
          <w:lang w:eastAsia="en-GB"/>
        </w:rPr>
        <w:t xml:space="preserve"> a </w:t>
      </w:r>
      <w:proofErr w:type="spellStart"/>
      <w:r w:rsidRPr="007C3C4E">
        <w:rPr>
          <w:rFonts w:ascii="Century" w:hAnsi="Century"/>
          <w:sz w:val="18"/>
          <w:szCs w:val="18"/>
          <w:lang w:eastAsia="en-GB"/>
        </w:rPr>
        <w:t>Guvernului</w:t>
      </w:r>
      <w:proofErr w:type="spellEnd"/>
      <w:r w:rsidRPr="007C3C4E">
        <w:rPr>
          <w:rFonts w:ascii="Century" w:hAnsi="Century"/>
          <w:sz w:val="18"/>
          <w:szCs w:val="18"/>
          <w:lang w:eastAsia="en-GB"/>
        </w:rPr>
        <w:t xml:space="preserve"> nr. 57 / 2019 </w:t>
      </w:r>
      <w:proofErr w:type="spellStart"/>
      <w:r w:rsidRPr="007C3C4E">
        <w:rPr>
          <w:rFonts w:ascii="Century" w:hAnsi="Century"/>
          <w:sz w:val="18"/>
          <w:szCs w:val="18"/>
          <w:lang w:eastAsia="en-GB"/>
        </w:rPr>
        <w:t>privind</w:t>
      </w:r>
      <w:proofErr w:type="spellEnd"/>
      <w:r w:rsidRPr="007C3C4E">
        <w:rPr>
          <w:rFonts w:ascii="Century" w:hAnsi="Century"/>
          <w:sz w:val="18"/>
          <w:szCs w:val="18"/>
          <w:lang w:eastAsia="en-GB"/>
        </w:rPr>
        <w:t xml:space="preserve">   </w:t>
      </w:r>
    </w:p>
    <w:p w14:paraId="7D2B7BAC" w14:textId="77777777" w:rsidR="00C367E2" w:rsidRPr="002C4C7D" w:rsidRDefault="00C367E2" w:rsidP="00C367E2">
      <w:pPr>
        <w:spacing w:after="0"/>
        <w:jc w:val="center"/>
        <w:rPr>
          <w:rFonts w:ascii="Century" w:hAnsi="Century"/>
          <w:sz w:val="18"/>
          <w:szCs w:val="18"/>
          <w:lang w:eastAsia="en-GB"/>
        </w:rPr>
      </w:pPr>
      <w:proofErr w:type="spellStart"/>
      <w:r w:rsidRPr="007C3C4E">
        <w:rPr>
          <w:rFonts w:ascii="Century" w:hAnsi="Century"/>
          <w:sz w:val="18"/>
          <w:szCs w:val="18"/>
          <w:lang w:eastAsia="en-GB"/>
        </w:rPr>
        <w:t>Codul</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Administrativ</w:t>
      </w:r>
      <w:proofErr w:type="spellEnd"/>
      <w:r w:rsidRPr="007C3C4E">
        <w:rPr>
          <w:rFonts w:ascii="Century" w:hAnsi="Century"/>
          <w:sz w:val="18"/>
          <w:szCs w:val="18"/>
          <w:lang w:eastAsia="en-GB"/>
        </w:rPr>
        <w:t xml:space="preserve"> </w:t>
      </w:r>
      <w:bookmarkStart w:id="1" w:name="_Hlk86317304"/>
      <w:r w:rsidRPr="007C3C4E">
        <w:rPr>
          <w:rFonts w:ascii="Century" w:hAnsi="Century"/>
          <w:sz w:val="18"/>
          <w:szCs w:val="18"/>
          <w:lang w:eastAsia="en-GB"/>
        </w:rPr>
        <w:t xml:space="preserve">cu </w:t>
      </w:r>
      <w:proofErr w:type="spellStart"/>
      <w:r w:rsidRPr="007C3C4E">
        <w:rPr>
          <w:rFonts w:ascii="Century" w:hAnsi="Century"/>
          <w:sz w:val="18"/>
          <w:szCs w:val="18"/>
          <w:lang w:eastAsia="en-GB"/>
        </w:rPr>
        <w:t>modificările</w:t>
      </w:r>
      <w:proofErr w:type="spellEnd"/>
      <w:r w:rsidRPr="007C3C4E">
        <w:rPr>
          <w:rFonts w:ascii="Century" w:hAnsi="Century"/>
          <w:sz w:val="18"/>
          <w:szCs w:val="18"/>
          <w:lang w:eastAsia="en-GB"/>
        </w:rPr>
        <w:t xml:space="preserve"> </w:t>
      </w:r>
      <w:proofErr w:type="spellStart"/>
      <w:r w:rsidRPr="007C3C4E">
        <w:rPr>
          <w:rFonts w:ascii="Cambria" w:hAnsi="Cambria" w:cs="Cambria"/>
          <w:sz w:val="18"/>
          <w:szCs w:val="18"/>
          <w:lang w:eastAsia="en-GB"/>
        </w:rPr>
        <w:t>ș</w:t>
      </w:r>
      <w:r w:rsidRPr="007C3C4E">
        <w:rPr>
          <w:rFonts w:ascii="Century" w:hAnsi="Century"/>
          <w:sz w:val="18"/>
          <w:szCs w:val="18"/>
          <w:lang w:eastAsia="en-GB"/>
        </w:rPr>
        <w:t>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complet</w:t>
      </w:r>
      <w:r w:rsidRPr="007C3C4E">
        <w:rPr>
          <w:rFonts w:ascii="Century" w:hAnsi="Century" w:cs="Bookman Old Style"/>
          <w:sz w:val="18"/>
          <w:szCs w:val="18"/>
          <w:lang w:eastAsia="en-GB"/>
        </w:rPr>
        <w:t>ă</w:t>
      </w:r>
      <w:r w:rsidRPr="007C3C4E">
        <w:rPr>
          <w:rFonts w:ascii="Century" w:hAnsi="Century"/>
          <w:sz w:val="18"/>
          <w:szCs w:val="18"/>
          <w:lang w:eastAsia="en-GB"/>
        </w:rPr>
        <w:t>rile</w:t>
      </w:r>
      <w:proofErr w:type="spellEnd"/>
      <w:r w:rsidRPr="007C3C4E">
        <w:rPr>
          <w:rFonts w:ascii="Century" w:hAnsi="Century"/>
          <w:sz w:val="18"/>
          <w:szCs w:val="18"/>
          <w:lang w:eastAsia="en-GB"/>
        </w:rPr>
        <w:t xml:space="preserve"> </w:t>
      </w:r>
      <w:proofErr w:type="spellStart"/>
      <w:proofErr w:type="gramStart"/>
      <w:r w:rsidRPr="007C3C4E">
        <w:rPr>
          <w:rFonts w:ascii="Century" w:hAnsi="Century"/>
          <w:sz w:val="18"/>
          <w:szCs w:val="18"/>
          <w:lang w:eastAsia="en-GB"/>
        </w:rPr>
        <w:t>ulterioare</w:t>
      </w:r>
      <w:bookmarkEnd w:id="1"/>
      <w:proofErr w:type="spellEnd"/>
      <w:r w:rsidRPr="007C3C4E">
        <w:rPr>
          <w:rFonts w:ascii="Century" w:hAnsi="Century"/>
          <w:sz w:val="18"/>
          <w:szCs w:val="18"/>
          <w:lang w:eastAsia="en-GB"/>
        </w:rPr>
        <w:t xml:space="preserve">, </w:t>
      </w:r>
      <w:r>
        <w:rPr>
          <w:rFonts w:ascii="Century" w:hAnsi="Century"/>
          <w:sz w:val="18"/>
          <w:szCs w:val="18"/>
          <w:lang w:eastAsia="en-GB"/>
        </w:rPr>
        <w:t xml:space="preserve"> </w:t>
      </w:r>
      <w:r w:rsidRPr="007C3C4E">
        <w:rPr>
          <w:rFonts w:ascii="Century" w:hAnsi="Century"/>
          <w:sz w:val="18"/>
          <w:szCs w:val="18"/>
          <w:lang w:eastAsia="en-GB"/>
        </w:rPr>
        <w:t>cu</w:t>
      </w:r>
      <w:proofErr w:type="gramEnd"/>
      <w:r w:rsidRPr="007C3C4E">
        <w:rPr>
          <w:rFonts w:ascii="Century" w:hAnsi="Century"/>
          <w:sz w:val="18"/>
          <w:szCs w:val="18"/>
          <w:lang w:eastAsia="en-GB"/>
        </w:rPr>
        <w:t xml:space="preserve"> un </w:t>
      </w:r>
      <w:proofErr w:type="spellStart"/>
      <w:r w:rsidRPr="007C3C4E">
        <w:rPr>
          <w:rFonts w:ascii="Century" w:hAnsi="Century"/>
          <w:sz w:val="18"/>
          <w:szCs w:val="18"/>
          <w:lang w:eastAsia="en-GB"/>
        </w:rPr>
        <w:t>număr</w:t>
      </w:r>
      <w:proofErr w:type="spellEnd"/>
      <w:r w:rsidRPr="007C3C4E">
        <w:rPr>
          <w:rFonts w:ascii="Century" w:hAnsi="Century"/>
          <w:sz w:val="18"/>
          <w:szCs w:val="18"/>
          <w:lang w:eastAsia="en-GB"/>
        </w:rPr>
        <w:t xml:space="preserve"> de  1</w:t>
      </w:r>
      <w:r>
        <w:rPr>
          <w:rFonts w:ascii="Century" w:hAnsi="Century"/>
          <w:sz w:val="18"/>
          <w:szCs w:val="18"/>
          <w:lang w:eastAsia="en-GB"/>
        </w:rPr>
        <w:t>4</w:t>
      </w:r>
      <w:r w:rsidRPr="007C3C4E">
        <w:rPr>
          <w:rFonts w:ascii="Century" w:hAnsi="Century"/>
          <w:sz w:val="18"/>
          <w:szCs w:val="18"/>
          <w:lang w:eastAsia="en-GB"/>
        </w:rPr>
        <w:t xml:space="preserve"> </w:t>
      </w:r>
      <w:proofErr w:type="spellStart"/>
      <w:r w:rsidRPr="007C3C4E">
        <w:rPr>
          <w:rFonts w:ascii="Century" w:hAnsi="Century"/>
          <w:sz w:val="18"/>
          <w:szCs w:val="18"/>
          <w:lang w:eastAsia="en-GB"/>
        </w:rPr>
        <w:t>voturi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pentru</w:t>
      </w:r>
      <w:proofErr w:type="spellEnd"/>
      <w:r w:rsidRPr="007C3C4E">
        <w:rPr>
          <w:rFonts w:ascii="Century" w:hAnsi="Century"/>
          <w:sz w:val="18"/>
          <w:szCs w:val="18"/>
          <w:lang w:eastAsia="en-GB"/>
        </w:rPr>
        <w:t xml:space="preserve">”;   </w:t>
      </w:r>
      <w:r>
        <w:rPr>
          <w:rFonts w:ascii="Century" w:hAnsi="Century"/>
          <w:sz w:val="18"/>
          <w:szCs w:val="18"/>
          <w:lang w:eastAsia="en-GB"/>
        </w:rPr>
        <w:t>-</w:t>
      </w:r>
      <w:r w:rsidRPr="007C3C4E">
        <w:rPr>
          <w:rFonts w:ascii="Century" w:hAnsi="Century"/>
          <w:sz w:val="18"/>
          <w:szCs w:val="18"/>
          <w:lang w:eastAsia="en-GB"/>
        </w:rPr>
        <w:t>„</w:t>
      </w:r>
      <w:proofErr w:type="spellStart"/>
      <w:r w:rsidRPr="007C3C4E">
        <w:rPr>
          <w:rFonts w:ascii="Century" w:hAnsi="Century"/>
          <w:sz w:val="18"/>
          <w:szCs w:val="18"/>
          <w:lang w:eastAsia="en-GB"/>
        </w:rPr>
        <w:t>împotrivă</w:t>
      </w:r>
      <w:bookmarkStart w:id="2" w:name="_Hlk75517020"/>
      <w:proofErr w:type="spellEnd"/>
      <w:r w:rsidRPr="007C3C4E">
        <w:rPr>
          <w:rFonts w:ascii="Century" w:hAnsi="Century"/>
          <w:sz w:val="18"/>
          <w:szCs w:val="18"/>
          <w:lang w:eastAsia="en-GB"/>
        </w:rPr>
        <w:t>”</w:t>
      </w:r>
      <w:bookmarkEnd w:id="2"/>
      <w:r w:rsidRPr="007C3C4E">
        <w:rPr>
          <w:rFonts w:ascii="Century" w:hAnsi="Century"/>
          <w:sz w:val="18"/>
          <w:szCs w:val="18"/>
          <w:lang w:eastAsia="en-GB"/>
        </w:rPr>
        <w:t>;                      -„</w:t>
      </w:r>
      <w:proofErr w:type="spellStart"/>
      <w:r w:rsidRPr="007C3C4E">
        <w:rPr>
          <w:rFonts w:ascii="Century" w:hAnsi="Century"/>
          <w:sz w:val="18"/>
          <w:szCs w:val="18"/>
          <w:lang w:eastAsia="en-GB"/>
        </w:rPr>
        <w:t>abţineri</w:t>
      </w:r>
      <w:proofErr w:type="spellEnd"/>
      <w:r w:rsidRPr="007C3C4E">
        <w:rPr>
          <w:rFonts w:ascii="Century" w:hAnsi="Century"/>
          <w:sz w:val="18"/>
          <w:szCs w:val="18"/>
          <w:lang w:eastAsia="en-GB"/>
        </w:rPr>
        <w:t xml:space="preserve">”,   din </w:t>
      </w:r>
      <w:proofErr w:type="spellStart"/>
      <w:r w:rsidRPr="007C3C4E">
        <w:rPr>
          <w:rFonts w:ascii="Century" w:hAnsi="Century"/>
          <w:sz w:val="18"/>
          <w:szCs w:val="18"/>
          <w:lang w:eastAsia="en-GB"/>
        </w:rPr>
        <w:t>numărul</w:t>
      </w:r>
      <w:proofErr w:type="spellEnd"/>
      <w:r w:rsidRPr="007C3C4E">
        <w:rPr>
          <w:rFonts w:ascii="Century" w:hAnsi="Century"/>
          <w:sz w:val="18"/>
          <w:szCs w:val="18"/>
          <w:lang w:eastAsia="en-GB"/>
        </w:rPr>
        <w:t xml:space="preserve">  total  de  15 </w:t>
      </w:r>
      <w:proofErr w:type="spellStart"/>
      <w:r w:rsidRPr="007C3C4E">
        <w:rPr>
          <w:rFonts w:ascii="Century" w:hAnsi="Century"/>
          <w:sz w:val="18"/>
          <w:szCs w:val="18"/>
          <w:lang w:eastAsia="en-GB"/>
        </w:rPr>
        <w:t>consilieri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locali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în</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funcţie</w:t>
      </w:r>
      <w:proofErr w:type="spellEnd"/>
      <w:r w:rsidRPr="007C3C4E">
        <w:rPr>
          <w:rFonts w:ascii="Century" w:hAnsi="Century"/>
          <w:sz w:val="18"/>
          <w:szCs w:val="18"/>
          <w:lang w:eastAsia="en-GB"/>
        </w:rPr>
        <w:t xml:space="preserve"> </w:t>
      </w:r>
      <w:proofErr w:type="spellStart"/>
      <w:r w:rsidRPr="007C3C4E">
        <w:rPr>
          <w:rFonts w:ascii="Cambria" w:hAnsi="Cambria" w:cs="Cambria"/>
          <w:sz w:val="18"/>
          <w:szCs w:val="18"/>
          <w:lang w:eastAsia="en-GB"/>
        </w:rPr>
        <w:t>ș</w:t>
      </w:r>
      <w:r w:rsidRPr="007C3C4E">
        <w:rPr>
          <w:rFonts w:ascii="Century" w:hAnsi="Century"/>
          <w:sz w:val="18"/>
          <w:szCs w:val="18"/>
          <w:lang w:eastAsia="en-GB"/>
        </w:rPr>
        <w:t>i</w:t>
      </w:r>
      <w:proofErr w:type="spellEnd"/>
      <w:r w:rsidRPr="007C3C4E">
        <w:rPr>
          <w:rFonts w:ascii="Century" w:hAnsi="Century"/>
          <w:sz w:val="18"/>
          <w:szCs w:val="18"/>
          <w:lang w:eastAsia="en-GB"/>
        </w:rPr>
        <w:t xml:space="preserve"> </w:t>
      </w:r>
      <w:r>
        <w:rPr>
          <w:rFonts w:ascii="Century" w:hAnsi="Century"/>
          <w:sz w:val="18"/>
          <w:szCs w:val="18"/>
          <w:lang w:eastAsia="en-GB"/>
        </w:rPr>
        <w:t xml:space="preserve">14 </w:t>
      </w:r>
      <w:proofErr w:type="spellStart"/>
      <w:r w:rsidRPr="007C3C4E">
        <w:rPr>
          <w:rFonts w:ascii="Century" w:hAnsi="Century"/>
          <w:sz w:val="18"/>
          <w:szCs w:val="18"/>
          <w:lang w:eastAsia="en-GB"/>
        </w:rPr>
        <w:t>consilieri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locali</w:t>
      </w:r>
      <w:proofErr w:type="spellEnd"/>
      <w:r w:rsidRPr="007C3C4E">
        <w:rPr>
          <w:rFonts w:ascii="Century" w:hAnsi="Century"/>
          <w:sz w:val="18"/>
          <w:szCs w:val="18"/>
          <w:lang w:eastAsia="en-GB"/>
        </w:rPr>
        <w:t xml:space="preserve"> </w:t>
      </w:r>
      <w:proofErr w:type="spellStart"/>
      <w:r w:rsidRPr="007C3C4E">
        <w:rPr>
          <w:rFonts w:ascii="Century" w:hAnsi="Century"/>
          <w:sz w:val="18"/>
          <w:szCs w:val="18"/>
          <w:lang w:eastAsia="en-GB"/>
        </w:rPr>
        <w:t>prezenţi</w:t>
      </w:r>
      <w:proofErr w:type="spellEnd"/>
      <w:r w:rsidRPr="007C3C4E">
        <w:rPr>
          <w:rFonts w:ascii="Century" w:hAnsi="Century"/>
          <w:sz w:val="18"/>
          <w:szCs w:val="18"/>
          <w:lang w:eastAsia="en-GB"/>
        </w:rPr>
        <w:t xml:space="preserve"> la </w:t>
      </w:r>
      <w:proofErr w:type="spellStart"/>
      <w:r w:rsidRPr="007C3C4E">
        <w:rPr>
          <w:rFonts w:ascii="Century" w:hAnsi="Century"/>
          <w:sz w:val="18"/>
          <w:szCs w:val="18"/>
          <w:lang w:eastAsia="en-GB"/>
        </w:rPr>
        <w:t>şedinţă</w:t>
      </w:r>
      <w:proofErr w:type="spellEnd"/>
    </w:p>
    <w:p w14:paraId="0834723E" w14:textId="77777777" w:rsidR="00C367E2" w:rsidRDefault="00C367E2" w:rsidP="00C367E2">
      <w:pPr>
        <w:spacing w:after="0" w:line="240" w:lineRule="auto"/>
        <w:jc w:val="both"/>
        <w:rPr>
          <w:rFonts w:ascii="Bookman Old Style" w:eastAsia="Times New Roman" w:hAnsi="Bookman Old Style" w:cs="Times New Roman"/>
          <w:bCs/>
          <w:sz w:val="18"/>
          <w:szCs w:val="18"/>
          <w:lang w:val="ro-RO"/>
        </w:rPr>
      </w:pPr>
      <w:r>
        <w:rPr>
          <w:rFonts w:ascii="Bookman Old Style" w:eastAsia="Times New Roman" w:hAnsi="Bookman Old Style" w:cs="Times New Roman"/>
          <w:bCs/>
          <w:sz w:val="18"/>
          <w:szCs w:val="18"/>
          <w:lang w:val="ro-RO"/>
        </w:rPr>
        <w:t xml:space="preserve">   </w:t>
      </w:r>
    </w:p>
    <w:p w14:paraId="3713BB5D" w14:textId="77777777" w:rsidR="00C367E2" w:rsidRPr="00A014C8" w:rsidRDefault="00C367E2" w:rsidP="00C367E2">
      <w:pPr>
        <w:spacing w:after="0"/>
        <w:jc w:val="both"/>
        <w:rPr>
          <w:rFonts w:ascii="Bookman Old Style" w:eastAsia="Times New Roman" w:hAnsi="Bookman Old Style" w:cs="Times New Roman"/>
          <w:sz w:val="24"/>
          <w:szCs w:val="24"/>
          <w:lang w:val="ro-RO"/>
        </w:rPr>
      </w:pPr>
    </w:p>
    <w:p w14:paraId="0FE115AF" w14:textId="1A0D3D1B" w:rsidR="00C367E2" w:rsidRDefault="00C367E2" w:rsidP="00C367E2">
      <w:pPr>
        <w:spacing w:after="0" w:line="240" w:lineRule="auto"/>
        <w:rPr>
          <w:rFonts w:ascii="Bookman Old Style" w:eastAsia="Times New Roman" w:hAnsi="Bookman Old Style" w:cs="Times New Roman"/>
          <w:b/>
          <w:sz w:val="24"/>
          <w:szCs w:val="24"/>
          <w:lang w:val="ro-RO"/>
        </w:rPr>
      </w:pPr>
      <w:r>
        <w:rPr>
          <w:rFonts w:ascii="Bookman Old Style" w:eastAsia="Times New Roman" w:hAnsi="Bookman Old Style" w:cs="Times New Roman"/>
          <w:b/>
          <w:sz w:val="24"/>
          <w:szCs w:val="24"/>
          <w:lang w:val="ro-RO"/>
        </w:rPr>
        <w:t xml:space="preserve">               </w:t>
      </w:r>
    </w:p>
    <w:p w14:paraId="228E7485" w14:textId="4E18DA8C" w:rsidR="00C367E2" w:rsidRDefault="00C367E2" w:rsidP="005950E0">
      <w:pPr>
        <w:spacing w:after="0" w:line="240" w:lineRule="auto"/>
        <w:rPr>
          <w:rFonts w:ascii="Bookman Old Style" w:eastAsia="Times New Roman" w:hAnsi="Bookman Old Style" w:cs="Times New Roman"/>
          <w:sz w:val="24"/>
          <w:szCs w:val="24"/>
          <w:lang w:val="ro-RO"/>
        </w:rPr>
      </w:pPr>
    </w:p>
    <w:p w14:paraId="2A850A99" w14:textId="4CF44BF9" w:rsidR="00C367E2" w:rsidRDefault="00C367E2" w:rsidP="005950E0">
      <w:pPr>
        <w:spacing w:after="0" w:line="240" w:lineRule="auto"/>
        <w:rPr>
          <w:rFonts w:ascii="Bookman Old Style" w:eastAsia="Times New Roman" w:hAnsi="Bookman Old Style" w:cs="Times New Roman"/>
          <w:sz w:val="24"/>
          <w:szCs w:val="24"/>
          <w:lang w:val="ro-RO"/>
        </w:rPr>
      </w:pPr>
    </w:p>
    <w:p w14:paraId="531378BB" w14:textId="2D0B7FA4" w:rsidR="00C367E2" w:rsidRDefault="00C367E2" w:rsidP="005950E0">
      <w:pPr>
        <w:spacing w:after="0" w:line="240" w:lineRule="auto"/>
        <w:rPr>
          <w:rFonts w:ascii="Bookman Old Style" w:eastAsia="Times New Roman" w:hAnsi="Bookman Old Style" w:cs="Times New Roman"/>
          <w:sz w:val="24"/>
          <w:szCs w:val="24"/>
          <w:lang w:val="ro-RO"/>
        </w:rPr>
      </w:pPr>
    </w:p>
    <w:p w14:paraId="2D2C8B06" w14:textId="20DE33DB" w:rsidR="00C367E2" w:rsidRDefault="00C367E2" w:rsidP="005950E0">
      <w:pPr>
        <w:spacing w:after="0" w:line="240" w:lineRule="auto"/>
        <w:rPr>
          <w:rFonts w:ascii="Bookman Old Style" w:eastAsia="Times New Roman" w:hAnsi="Bookman Old Style" w:cs="Times New Roman"/>
          <w:sz w:val="24"/>
          <w:szCs w:val="24"/>
          <w:lang w:val="ro-RO"/>
        </w:rPr>
      </w:pPr>
    </w:p>
    <w:p w14:paraId="077827C3" w14:textId="279A1718" w:rsidR="00C367E2" w:rsidRDefault="00C367E2" w:rsidP="005950E0">
      <w:pPr>
        <w:spacing w:after="0" w:line="240" w:lineRule="auto"/>
        <w:rPr>
          <w:rFonts w:ascii="Bookman Old Style" w:eastAsia="Times New Roman" w:hAnsi="Bookman Old Style" w:cs="Times New Roman"/>
          <w:sz w:val="24"/>
          <w:szCs w:val="24"/>
          <w:lang w:val="ro-RO"/>
        </w:rPr>
      </w:pPr>
    </w:p>
    <w:p w14:paraId="5D74B07C" w14:textId="60A36ACC" w:rsidR="00C367E2" w:rsidRDefault="00C367E2" w:rsidP="005950E0">
      <w:pPr>
        <w:spacing w:after="0" w:line="240" w:lineRule="auto"/>
        <w:rPr>
          <w:rFonts w:ascii="Bookman Old Style" w:eastAsia="Times New Roman" w:hAnsi="Bookman Old Style" w:cs="Times New Roman"/>
          <w:sz w:val="24"/>
          <w:szCs w:val="24"/>
          <w:lang w:val="ro-RO"/>
        </w:rPr>
      </w:pPr>
    </w:p>
    <w:p w14:paraId="78450792" w14:textId="77777777" w:rsidR="00C367E2" w:rsidRDefault="00C367E2" w:rsidP="005950E0">
      <w:pPr>
        <w:spacing w:after="0" w:line="240" w:lineRule="auto"/>
        <w:rPr>
          <w:rFonts w:ascii="Bookman Old Style" w:eastAsia="Times New Roman" w:hAnsi="Bookman Old Style" w:cs="Times New Roman"/>
          <w:sz w:val="24"/>
          <w:szCs w:val="24"/>
          <w:lang w:val="ro-RO"/>
        </w:rPr>
      </w:pPr>
    </w:p>
    <w:p w14:paraId="5356F930" w14:textId="4AA29ABA" w:rsidR="00510BD1" w:rsidRDefault="00510BD1" w:rsidP="005950E0">
      <w:pPr>
        <w:spacing w:after="0" w:line="240" w:lineRule="auto"/>
        <w:rPr>
          <w:rFonts w:ascii="Bookman Old Style" w:eastAsia="Times New Roman" w:hAnsi="Bookman Old Style" w:cs="Times New Roman"/>
          <w:sz w:val="24"/>
          <w:szCs w:val="24"/>
          <w:lang w:val="ro-RO"/>
        </w:rPr>
      </w:pPr>
    </w:p>
    <w:p w14:paraId="21F80E16" w14:textId="444137C9" w:rsidR="00510BD1" w:rsidRDefault="00510BD1" w:rsidP="005950E0">
      <w:pPr>
        <w:spacing w:after="0" w:line="240" w:lineRule="auto"/>
        <w:rPr>
          <w:rFonts w:ascii="Bookman Old Style" w:eastAsia="Times New Roman" w:hAnsi="Bookman Old Style" w:cs="Times New Roman"/>
          <w:sz w:val="24"/>
          <w:szCs w:val="24"/>
          <w:lang w:val="ro-RO"/>
        </w:rPr>
      </w:pPr>
    </w:p>
    <w:p w14:paraId="6FE4A83F" w14:textId="321767B5" w:rsidR="00510BD1" w:rsidRDefault="00510BD1" w:rsidP="005950E0">
      <w:pPr>
        <w:spacing w:after="0" w:line="240" w:lineRule="auto"/>
        <w:rPr>
          <w:rFonts w:ascii="Bookman Old Style" w:eastAsia="Times New Roman" w:hAnsi="Bookman Old Style" w:cs="Times New Roman"/>
          <w:sz w:val="24"/>
          <w:szCs w:val="24"/>
          <w:lang w:val="ro-RO"/>
        </w:rPr>
      </w:pPr>
    </w:p>
    <w:p w14:paraId="46F2571B" w14:textId="5A04842B" w:rsidR="00510BD1" w:rsidRDefault="00510BD1" w:rsidP="005950E0">
      <w:pPr>
        <w:spacing w:after="0" w:line="240" w:lineRule="auto"/>
        <w:rPr>
          <w:rFonts w:ascii="Bookman Old Style" w:eastAsia="Times New Roman" w:hAnsi="Bookman Old Style" w:cs="Times New Roman"/>
          <w:sz w:val="24"/>
          <w:szCs w:val="24"/>
          <w:lang w:val="ro-RO"/>
        </w:rPr>
      </w:pPr>
    </w:p>
    <w:p w14:paraId="22BE0F8E" w14:textId="41C315D7" w:rsidR="00252596" w:rsidRDefault="00510BD1" w:rsidP="001369D1">
      <w:pPr>
        <w:autoSpaceDE w:val="0"/>
        <w:autoSpaceDN w:val="0"/>
        <w:adjustRightInd w:val="0"/>
        <w:spacing w:after="0" w:line="240" w:lineRule="auto"/>
        <w:rPr>
          <w:rFonts w:ascii="Bookman Old Style" w:eastAsia="Times New Roman" w:hAnsi="Bookman Old Style"/>
          <w:color w:val="FF0000"/>
          <w:sz w:val="18"/>
          <w:szCs w:val="18"/>
          <w:lang w:val="ro-RO" w:eastAsia="ro-RO"/>
        </w:rPr>
      </w:pPr>
      <w:r>
        <w:rPr>
          <w:rFonts w:ascii="Bookman Old Style" w:eastAsia="Times New Roman" w:hAnsi="Bookman Old Style" w:cs="Times New Roman"/>
          <w:b/>
          <w:sz w:val="26"/>
          <w:szCs w:val="26"/>
          <w:lang w:val="ro-RO"/>
        </w:rPr>
        <w:t xml:space="preserve">              </w:t>
      </w:r>
    </w:p>
    <w:p w14:paraId="706791F3" w14:textId="77777777" w:rsidR="009E7EE3" w:rsidRDefault="009E7EE3"/>
    <w:sectPr w:rsidR="009E7EE3" w:rsidSect="006A364B">
      <w:pgSz w:w="12240" w:h="15840"/>
      <w:pgMar w:top="284" w:right="567"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F3E"/>
    <w:rsid w:val="000B7784"/>
    <w:rsid w:val="001369D1"/>
    <w:rsid w:val="00146DF7"/>
    <w:rsid w:val="00242D85"/>
    <w:rsid w:val="00252596"/>
    <w:rsid w:val="003F315F"/>
    <w:rsid w:val="00400B2B"/>
    <w:rsid w:val="00421ACF"/>
    <w:rsid w:val="0045133E"/>
    <w:rsid w:val="00506883"/>
    <w:rsid w:val="00510BD1"/>
    <w:rsid w:val="005172D3"/>
    <w:rsid w:val="005950E0"/>
    <w:rsid w:val="005A266D"/>
    <w:rsid w:val="006842F6"/>
    <w:rsid w:val="006A364B"/>
    <w:rsid w:val="006B2FF2"/>
    <w:rsid w:val="00763ADF"/>
    <w:rsid w:val="007B54C3"/>
    <w:rsid w:val="008125EB"/>
    <w:rsid w:val="0089398A"/>
    <w:rsid w:val="009C53AB"/>
    <w:rsid w:val="009E7EE3"/>
    <w:rsid w:val="00A014C8"/>
    <w:rsid w:val="00A31111"/>
    <w:rsid w:val="00AB7E4C"/>
    <w:rsid w:val="00AC74BD"/>
    <w:rsid w:val="00B04A45"/>
    <w:rsid w:val="00C061B6"/>
    <w:rsid w:val="00C367E2"/>
    <w:rsid w:val="00C97DEA"/>
    <w:rsid w:val="00D04F6B"/>
    <w:rsid w:val="00D10320"/>
    <w:rsid w:val="00D14F3E"/>
    <w:rsid w:val="00D40ABF"/>
    <w:rsid w:val="00D8627F"/>
    <w:rsid w:val="00E46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5ACB"/>
  <w15:docId w15:val="{B628147B-9572-4F99-8A35-A38DF1F1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F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2D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D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710415">
      <w:bodyDiv w:val="1"/>
      <w:marLeft w:val="0"/>
      <w:marRight w:val="0"/>
      <w:marTop w:val="0"/>
      <w:marBottom w:val="0"/>
      <w:divBdr>
        <w:top w:val="none" w:sz="0" w:space="0" w:color="auto"/>
        <w:left w:val="none" w:sz="0" w:space="0" w:color="auto"/>
        <w:bottom w:val="none" w:sz="0" w:space="0" w:color="auto"/>
        <w:right w:val="none" w:sz="0" w:space="0" w:color="auto"/>
      </w:divBdr>
    </w:div>
    <w:div w:id="1748921285">
      <w:bodyDiv w:val="1"/>
      <w:marLeft w:val="0"/>
      <w:marRight w:val="0"/>
      <w:marTop w:val="0"/>
      <w:marBottom w:val="0"/>
      <w:divBdr>
        <w:top w:val="none" w:sz="0" w:space="0" w:color="auto"/>
        <w:left w:val="none" w:sz="0" w:space="0" w:color="auto"/>
        <w:bottom w:val="none" w:sz="0" w:space="0" w:color="auto"/>
        <w:right w:val="none" w:sz="0" w:space="0" w:color="auto"/>
      </w:divBdr>
    </w:div>
    <w:div w:id="2004579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Camelia</cp:lastModifiedBy>
  <cp:revision>41</cp:revision>
  <cp:lastPrinted>2023-03-31T05:40:00Z</cp:lastPrinted>
  <dcterms:created xsi:type="dcterms:W3CDTF">2017-03-14T11:04:00Z</dcterms:created>
  <dcterms:modified xsi:type="dcterms:W3CDTF">2023-03-31T05:41:00Z</dcterms:modified>
</cp:coreProperties>
</file>