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E5FE" w14:textId="77777777" w:rsidR="00D8240A" w:rsidRDefault="00D8240A" w:rsidP="00D8240A">
      <w:pPr>
        <w:tabs>
          <w:tab w:val="left" w:pos="4320"/>
        </w:tabs>
        <w:spacing w:after="0" w:line="240" w:lineRule="auto"/>
        <w:jc w:val="both"/>
        <w:rPr>
          <w:rFonts w:ascii="Bookman Old Style" w:eastAsia="Times New Roman" w:hAnsi="Bookman Old Style" w:cs="Times New Roman"/>
          <w:b/>
          <w:sz w:val="24"/>
          <w:szCs w:val="24"/>
          <w:lang w:val="ro-RO"/>
        </w:rPr>
      </w:pPr>
      <w:bookmarkStart w:id="0" w:name="_Hlk135729471"/>
      <w:r>
        <w:rPr>
          <w:rFonts w:ascii="Bookman Old Style" w:eastAsia="Times New Roman" w:hAnsi="Bookman Old Style" w:cs="Times New Roman"/>
          <w:b/>
          <w:sz w:val="24"/>
          <w:szCs w:val="24"/>
        </w:rPr>
        <w:t xml:space="preserve">               ROMÂNIA  </w:t>
      </w:r>
    </w:p>
    <w:p w14:paraId="3685F294"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4BB7DF2C"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7F978CB"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689BED78"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p>
    <w:p w14:paraId="1E06F678"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p>
    <w:p w14:paraId="0C2A2A85" w14:textId="77777777" w:rsidR="00D8240A" w:rsidRDefault="00D8240A" w:rsidP="00D8240A">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lang w:val="ro-RO"/>
        </w:rPr>
        <w:t xml:space="preserve">PROIECT DE  </w:t>
      </w:r>
      <w:r>
        <w:rPr>
          <w:rFonts w:ascii="Bookman Old Style" w:eastAsia="Times New Roman" w:hAnsi="Bookman Old Style" w:cs="Times New Roman"/>
          <w:b/>
          <w:sz w:val="26"/>
          <w:szCs w:val="26"/>
        </w:rPr>
        <w:t>HOTĂRÂRE</w:t>
      </w:r>
    </w:p>
    <w:p w14:paraId="48ADEA63" w14:textId="6E600EBF" w:rsidR="00D8240A" w:rsidRPr="004C72E6" w:rsidRDefault="00D8240A" w:rsidP="00D8240A">
      <w:pPr>
        <w:spacing w:after="0" w:line="240" w:lineRule="auto"/>
        <w:jc w:val="center"/>
        <w:rPr>
          <w:rFonts w:ascii="Bookman Old Style" w:eastAsia="Times New Roman" w:hAnsi="Bookman Old Style" w:cs="Times New Roman"/>
          <w:b/>
          <w:i/>
          <w:sz w:val="24"/>
          <w:szCs w:val="24"/>
          <w:lang w:val="ro-RO"/>
        </w:rPr>
      </w:pPr>
      <w:r>
        <w:rPr>
          <w:rFonts w:ascii="Bookman Old Style" w:eastAsia="Times New Roman" w:hAnsi="Bookman Old Style" w:cs="Times New Roman"/>
          <w:b/>
          <w:sz w:val="24"/>
          <w:szCs w:val="24"/>
          <w:lang w:val="ro-RO"/>
        </w:rPr>
        <w:t>privind scoaterea la licitaţie publică</w:t>
      </w:r>
      <w:r w:rsidR="003F7D9E">
        <w:rPr>
          <w:rFonts w:ascii="Bookman Old Style" w:eastAsia="Times New Roman" w:hAnsi="Bookman Old Style" w:cs="Times New Roman"/>
          <w:b/>
          <w:sz w:val="24"/>
          <w:szCs w:val="24"/>
          <w:lang w:val="ro-RO"/>
        </w:rPr>
        <w:t>,</w:t>
      </w:r>
      <w:r>
        <w:rPr>
          <w:rFonts w:ascii="Bookman Old Style" w:eastAsia="Times New Roman" w:hAnsi="Bookman Old Style" w:cs="Times New Roman"/>
          <w:b/>
          <w:sz w:val="24"/>
          <w:szCs w:val="24"/>
          <w:lang w:val="ro-RO"/>
        </w:rPr>
        <w:t xml:space="preserve">  în vederea  concesionării</w:t>
      </w:r>
      <w:r w:rsidR="003F7D9E">
        <w:rPr>
          <w:rFonts w:ascii="Bookman Old Style" w:eastAsia="Times New Roman" w:hAnsi="Bookman Old Style" w:cs="Times New Roman"/>
          <w:b/>
          <w:sz w:val="24"/>
          <w:szCs w:val="24"/>
          <w:lang w:val="ro-RO"/>
        </w:rPr>
        <w:t>,</w:t>
      </w:r>
      <w:r>
        <w:rPr>
          <w:rFonts w:ascii="Bookman Old Style" w:eastAsia="Times New Roman" w:hAnsi="Bookman Old Style" w:cs="Times New Roman"/>
          <w:b/>
          <w:sz w:val="24"/>
          <w:szCs w:val="24"/>
          <w:lang w:val="ro-RO"/>
        </w:rPr>
        <w:t xml:space="preserve"> </w:t>
      </w:r>
      <w:r w:rsidR="00020A6D">
        <w:rPr>
          <w:rFonts w:ascii="Bookman Old Style" w:eastAsia="Times New Roman" w:hAnsi="Bookman Old Style" w:cs="Times New Roman"/>
          <w:b/>
          <w:sz w:val="24"/>
          <w:szCs w:val="24"/>
          <w:lang w:val="ro-RO"/>
        </w:rPr>
        <w:t xml:space="preserve">imobilului - </w:t>
      </w:r>
      <w:r w:rsidR="00A86C9E">
        <w:rPr>
          <w:rFonts w:ascii="Bookman Old Style" w:eastAsia="Times New Roman" w:hAnsi="Bookman Old Style" w:cs="Times New Roman"/>
          <w:b/>
          <w:sz w:val="24"/>
          <w:szCs w:val="24"/>
          <w:lang w:val="ro-RO"/>
        </w:rPr>
        <w:t>teren</w:t>
      </w:r>
      <w:r w:rsidR="00020A6D">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situat în ora</w:t>
      </w:r>
      <w:r>
        <w:rPr>
          <w:rFonts w:ascii="Times New Roman" w:eastAsia="Times New Roman" w:hAnsi="Times New Roman" w:cs="Times New Roman"/>
          <w:b/>
          <w:sz w:val="24"/>
          <w:szCs w:val="24"/>
          <w:lang w:val="ro-RO"/>
        </w:rPr>
        <w:t>ș</w:t>
      </w:r>
      <w:r>
        <w:rPr>
          <w:rFonts w:ascii="Bookman Old Style" w:eastAsia="Times New Roman" w:hAnsi="Bookman Old Style" w:cs="Times New Roman"/>
          <w:b/>
          <w:sz w:val="24"/>
          <w:szCs w:val="24"/>
          <w:lang w:val="ro-RO"/>
        </w:rPr>
        <w:t>ul P</w:t>
      </w:r>
      <w:r>
        <w:rPr>
          <w:rFonts w:ascii="Bookman Old Style" w:eastAsia="Times New Roman" w:hAnsi="Bookman Old Style" w:cs="Bookman Old Style"/>
          <w:b/>
          <w:sz w:val="24"/>
          <w:szCs w:val="24"/>
          <w:lang w:val="ro-RO"/>
        </w:rPr>
        <w:t>ă</w:t>
      </w:r>
      <w:r>
        <w:rPr>
          <w:rFonts w:ascii="Bookman Old Style" w:eastAsia="Times New Roman" w:hAnsi="Bookman Old Style" w:cs="Times New Roman"/>
          <w:b/>
          <w:sz w:val="24"/>
          <w:szCs w:val="24"/>
          <w:lang w:val="ro-RO"/>
        </w:rPr>
        <w:t>t</w:t>
      </w:r>
      <w:r>
        <w:rPr>
          <w:rFonts w:ascii="Bookman Old Style" w:eastAsia="Times New Roman" w:hAnsi="Bookman Old Style" w:cs="Bookman Old Style"/>
          <w:b/>
          <w:sz w:val="24"/>
          <w:szCs w:val="24"/>
          <w:lang w:val="ro-RO"/>
        </w:rPr>
        <w:t>â</w:t>
      </w:r>
      <w:r>
        <w:rPr>
          <w:rFonts w:ascii="Bookman Old Style" w:eastAsia="Times New Roman" w:hAnsi="Bookman Old Style" w:cs="Times New Roman"/>
          <w:b/>
          <w:sz w:val="24"/>
          <w:szCs w:val="24"/>
          <w:lang w:val="ro-RO"/>
        </w:rPr>
        <w:t xml:space="preserve">rlagele, </w:t>
      </w:r>
      <w:r w:rsidR="00020A6D">
        <w:rPr>
          <w:rFonts w:ascii="Bookman Old Style" w:eastAsia="Times New Roman" w:hAnsi="Bookman Old Style" w:cs="Times New Roman"/>
          <w:b/>
          <w:sz w:val="24"/>
          <w:szCs w:val="24"/>
          <w:lang w:val="ro-RO"/>
        </w:rPr>
        <w:t xml:space="preserve">str. </w:t>
      </w:r>
      <w:r w:rsidR="002C3D6D">
        <w:rPr>
          <w:rFonts w:ascii="Bookman Old Style" w:eastAsia="Times New Roman" w:hAnsi="Bookman Old Style" w:cs="Times New Roman"/>
          <w:b/>
          <w:sz w:val="24"/>
          <w:szCs w:val="24"/>
          <w:lang w:val="ro-RO"/>
        </w:rPr>
        <w:t>A.I.Cuza</w:t>
      </w:r>
      <w:r w:rsidR="00020A6D">
        <w:rPr>
          <w:rFonts w:ascii="Bookman Old Style" w:eastAsia="Times New Roman" w:hAnsi="Bookman Old Style" w:cs="Times New Roman"/>
          <w:b/>
          <w:sz w:val="24"/>
          <w:szCs w:val="24"/>
          <w:lang w:val="ro-RO"/>
        </w:rPr>
        <w:t xml:space="preserve"> , </w:t>
      </w:r>
      <w:r w:rsidR="003F7D9E">
        <w:rPr>
          <w:rFonts w:ascii="Bookman Old Style" w:eastAsia="Times New Roman" w:hAnsi="Bookman Old Style" w:cs="Times New Roman"/>
          <w:b/>
          <w:sz w:val="24"/>
          <w:szCs w:val="24"/>
          <w:lang w:val="ro-RO"/>
        </w:rPr>
        <w:t xml:space="preserve">nr. </w:t>
      </w:r>
      <w:bookmarkStart w:id="1" w:name="_Hlk135299927"/>
      <w:r w:rsidR="002D7E33">
        <w:rPr>
          <w:rFonts w:ascii="Bookman Old Style" w:eastAsia="Times New Roman" w:hAnsi="Bookman Old Style" w:cs="Times New Roman"/>
          <w:b/>
          <w:sz w:val="24"/>
          <w:szCs w:val="24"/>
          <w:lang w:val="ro-RO"/>
        </w:rPr>
        <w:t>87 A, T 490, p 25 / 1</w:t>
      </w:r>
      <w:r w:rsidR="00020A6D">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bookmarkEnd w:id="1"/>
    </w:p>
    <w:p w14:paraId="5305A909"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p>
    <w:p w14:paraId="4021C8AD" w14:textId="77777777" w:rsidR="00BB0E26" w:rsidRDefault="00BB0E26" w:rsidP="00D8240A">
      <w:pPr>
        <w:spacing w:after="0" w:line="240" w:lineRule="auto"/>
        <w:jc w:val="both"/>
        <w:rPr>
          <w:rFonts w:ascii="Bookman Old Style" w:eastAsia="Times New Roman" w:hAnsi="Bookman Old Style" w:cs="Times New Roman"/>
          <w:b/>
          <w:sz w:val="24"/>
          <w:szCs w:val="24"/>
          <w:lang w:val="ro-RO"/>
        </w:rPr>
      </w:pPr>
    </w:p>
    <w:p w14:paraId="0215D86A" w14:textId="77777777" w:rsidR="00D8240A" w:rsidRDefault="00D8240A"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întrunit în şedinţă ordinară,</w:t>
      </w:r>
    </w:p>
    <w:p w14:paraId="1B1BFCE7" w14:textId="77777777" w:rsidR="00D8240A" w:rsidRDefault="00D8240A"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1BC1EBB6" w14:textId="4C8BA7F6" w:rsidR="00D8240A" w:rsidRDefault="00D8240A"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006E7C6D">
        <w:rPr>
          <w:rFonts w:ascii="Bookman Old Style" w:eastAsia="Times New Roman" w:hAnsi="Bookman Old Style" w:cs="Times New Roman"/>
          <w:sz w:val="24"/>
          <w:szCs w:val="24"/>
          <w:lang w:val="ro-RO"/>
        </w:rPr>
        <w:t>referatul de aprobare prezentat</w:t>
      </w:r>
      <w:r>
        <w:rPr>
          <w:rFonts w:ascii="Bookman Old Style" w:eastAsia="Times New Roman" w:hAnsi="Bookman Old Style" w:cs="Times New Roman"/>
          <w:sz w:val="24"/>
          <w:szCs w:val="24"/>
          <w:lang w:val="ro-RO"/>
        </w:rPr>
        <w:t xml:space="preserve"> de primarul ora</w:t>
      </w:r>
      <w:r w:rsidR="006E7C6D">
        <w:rPr>
          <w:rFonts w:ascii="Bookman Old Style" w:eastAsia="Times New Roman" w:hAnsi="Bookman Old Style" w:cs="Times New Roman"/>
          <w:sz w:val="24"/>
          <w:szCs w:val="24"/>
          <w:lang w:val="ro-RO"/>
        </w:rPr>
        <w:t>şului Pătârlagele,  înregistrat</w:t>
      </w:r>
      <w:r>
        <w:rPr>
          <w:rFonts w:ascii="Bookman Old Style" w:eastAsia="Times New Roman" w:hAnsi="Bookman Old Style" w:cs="Times New Roman"/>
          <w:sz w:val="24"/>
          <w:szCs w:val="24"/>
          <w:lang w:val="ro-RO"/>
        </w:rPr>
        <w:t xml:space="preserve"> la nr.</w:t>
      </w:r>
      <w:r w:rsidR="00527CC6">
        <w:rPr>
          <w:rFonts w:ascii="Bookman Old Style" w:eastAsia="Times New Roman" w:hAnsi="Bookman Old Style" w:cs="Times New Roman"/>
          <w:sz w:val="24"/>
          <w:szCs w:val="24"/>
          <w:lang w:val="ro-RO"/>
        </w:rPr>
        <w:t xml:space="preserve"> 4634 / 18.05.2023</w:t>
      </w:r>
      <w:r w:rsidR="00236F89">
        <w:rPr>
          <w:rFonts w:ascii="Bookman Old Style" w:eastAsia="Times New Roman" w:hAnsi="Bookman Old Style" w:cs="Times New Roman"/>
          <w:sz w:val="24"/>
          <w:szCs w:val="24"/>
          <w:lang w:val="ro-RO"/>
        </w:rPr>
        <w:t>;</w:t>
      </w:r>
    </w:p>
    <w:p w14:paraId="7F402BF3" w14:textId="5C0C2E4F" w:rsidR="00FF2C1A" w:rsidRDefault="00D8240A"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w:t>
      </w:r>
      <w:r w:rsidR="00527CC6">
        <w:rPr>
          <w:rFonts w:ascii="Bookman Old Style" w:eastAsia="Times New Roman" w:hAnsi="Bookman Old Style" w:cs="Times New Roman"/>
          <w:sz w:val="24"/>
          <w:szCs w:val="24"/>
          <w:lang w:val="ro-RO"/>
        </w:rPr>
        <w:t xml:space="preserve"> 4635/ 18.05.2023</w:t>
      </w:r>
      <w:r>
        <w:rPr>
          <w:rFonts w:ascii="Bookman Old Style" w:eastAsia="Times New Roman" w:hAnsi="Bookman Old Style" w:cs="Times New Roman"/>
          <w:sz w:val="24"/>
          <w:szCs w:val="24"/>
          <w:lang w:val="ro-RO"/>
        </w:rPr>
        <w:t xml:space="preserve">; </w:t>
      </w:r>
    </w:p>
    <w:p w14:paraId="797C5BA9" w14:textId="12BAFCFD" w:rsidR="00D8240A" w:rsidRDefault="00FF2C1A"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00D8240A">
        <w:rPr>
          <w:rFonts w:ascii="Bookman Old Style" w:eastAsia="Times New Roman" w:hAnsi="Bookman Old Style" w:cs="Times New Roman"/>
          <w:sz w:val="24"/>
          <w:szCs w:val="24"/>
          <w:lang w:val="ro-RO"/>
        </w:rPr>
        <w:t xml:space="preserve">  </w:t>
      </w:r>
      <w:r w:rsidR="00236F89">
        <w:rPr>
          <w:rFonts w:ascii="Bookman Old Style" w:eastAsia="Times New Roman" w:hAnsi="Bookman Old Style" w:cs="Times New Roman"/>
          <w:sz w:val="24"/>
          <w:szCs w:val="24"/>
          <w:lang w:val="ro-RO"/>
        </w:rPr>
        <w:t xml:space="preserve">cererea </w:t>
      </w:r>
      <w:r>
        <w:rPr>
          <w:rFonts w:ascii="Bookman Old Style" w:eastAsia="Times New Roman" w:hAnsi="Bookman Old Style" w:cs="Times New Roman"/>
          <w:sz w:val="24"/>
          <w:szCs w:val="24"/>
          <w:lang w:val="ro-RO"/>
        </w:rPr>
        <w:t>d-</w:t>
      </w:r>
      <w:r w:rsidR="00020A6D">
        <w:rPr>
          <w:rFonts w:ascii="Bookman Old Style" w:eastAsia="Times New Roman" w:hAnsi="Bookman Old Style" w:cs="Times New Roman"/>
          <w:sz w:val="24"/>
          <w:szCs w:val="24"/>
          <w:lang w:val="ro-RO"/>
        </w:rPr>
        <w:t xml:space="preserve">nei </w:t>
      </w:r>
      <w:bookmarkStart w:id="2" w:name="_Hlk109289680"/>
      <w:r w:rsidR="00A86C9E">
        <w:rPr>
          <w:rFonts w:ascii="Bookman Old Style" w:eastAsia="Times New Roman" w:hAnsi="Bookman Old Style" w:cs="Times New Roman"/>
          <w:sz w:val="24"/>
          <w:szCs w:val="24"/>
          <w:lang w:val="ro-RO"/>
        </w:rPr>
        <w:t xml:space="preserve">Popa </w:t>
      </w:r>
      <w:r w:rsidR="00020A6D">
        <w:rPr>
          <w:rFonts w:ascii="Bookman Old Style" w:eastAsia="Times New Roman" w:hAnsi="Bookman Old Style" w:cs="Times New Roman"/>
          <w:sz w:val="24"/>
          <w:szCs w:val="24"/>
          <w:lang w:val="ro-RO"/>
        </w:rPr>
        <w:t xml:space="preserve"> </w:t>
      </w:r>
      <w:r w:rsidR="002D7E33">
        <w:rPr>
          <w:rFonts w:ascii="Bookman Old Style" w:eastAsia="Times New Roman" w:hAnsi="Bookman Old Style" w:cs="Times New Roman"/>
          <w:sz w:val="24"/>
          <w:szCs w:val="24"/>
          <w:lang w:val="ro-RO"/>
        </w:rPr>
        <w:t>Veronica</w:t>
      </w:r>
      <w:r w:rsidR="00A86C9E">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bookmarkEnd w:id="2"/>
      <w:r>
        <w:rPr>
          <w:rFonts w:ascii="Bookman Old Style" w:eastAsia="Times New Roman" w:hAnsi="Bookman Old Style" w:cs="Times New Roman"/>
          <w:sz w:val="24"/>
          <w:szCs w:val="24"/>
          <w:lang w:val="ro-RO"/>
        </w:rPr>
        <w:t>înregistrată la nr.</w:t>
      </w:r>
      <w:r w:rsidR="00A86C9E">
        <w:rPr>
          <w:rFonts w:ascii="Bookman Old Style" w:eastAsia="Times New Roman" w:hAnsi="Bookman Old Style" w:cs="Times New Roman"/>
          <w:sz w:val="24"/>
          <w:szCs w:val="24"/>
          <w:lang w:val="ro-RO"/>
        </w:rPr>
        <w:t xml:space="preserve"> </w:t>
      </w:r>
      <w:r w:rsidR="002D7E33">
        <w:rPr>
          <w:rFonts w:ascii="Bookman Old Style" w:eastAsia="Times New Roman" w:hAnsi="Bookman Old Style" w:cs="Times New Roman"/>
          <w:sz w:val="24"/>
          <w:szCs w:val="24"/>
          <w:lang w:val="ro-RO"/>
        </w:rPr>
        <w:t>4180 / 05.05.2023</w:t>
      </w:r>
      <w:r w:rsidR="00020A6D">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p>
    <w:p w14:paraId="1830C66F" w14:textId="0A06DDAA" w:rsidR="003F7D9E" w:rsidRPr="001456DA" w:rsidRDefault="003F7D9E" w:rsidP="00BB0E26">
      <w:pPr>
        <w:spacing w:after="0" w:line="240" w:lineRule="auto"/>
        <w:jc w:val="both"/>
        <w:rPr>
          <w:rFonts w:ascii="Bookman Old Style" w:hAnsi="Bookman Old Style"/>
          <w:color w:val="000000"/>
          <w:sz w:val="24"/>
          <w:szCs w:val="24"/>
          <w:lang w:val="ro-RO"/>
        </w:rPr>
      </w:pPr>
      <w:r>
        <w:rPr>
          <w:rFonts w:ascii="Bookman Old Style" w:hAnsi="Bookman Old Style"/>
          <w:color w:val="000000"/>
          <w:sz w:val="24"/>
          <w:szCs w:val="24"/>
          <w:lang w:val="ro-RO"/>
        </w:rPr>
        <w:t xml:space="preserve">         </w:t>
      </w:r>
      <w:r w:rsidRPr="00CB5E3D">
        <w:rPr>
          <w:rFonts w:ascii="Bookman Old Style" w:hAnsi="Bookman Old Style"/>
          <w:color w:val="000000"/>
          <w:sz w:val="24"/>
          <w:szCs w:val="24"/>
          <w:lang w:val="ro-RO"/>
        </w:rPr>
        <w:t>-</w:t>
      </w:r>
      <w:r>
        <w:rPr>
          <w:rFonts w:ascii="Bookman Old Style" w:hAnsi="Bookman Old Style"/>
          <w:color w:val="000000"/>
          <w:sz w:val="24"/>
          <w:szCs w:val="24"/>
          <w:lang w:val="ro-RO"/>
        </w:rPr>
        <w:t xml:space="preserve"> </w:t>
      </w:r>
      <w:r w:rsidRPr="001456DA">
        <w:rPr>
          <w:rFonts w:ascii="Bookman Old Style" w:hAnsi="Bookman Old Style"/>
          <w:color w:val="000000"/>
          <w:sz w:val="24"/>
          <w:szCs w:val="24"/>
          <w:lang w:val="ro-RO"/>
        </w:rPr>
        <w:t>Hotărârea Consiliului Local Pătârlagele nr.</w:t>
      </w:r>
      <w:r w:rsidR="002D7E33" w:rsidRPr="001456DA">
        <w:rPr>
          <w:rFonts w:ascii="Bookman Old Style" w:hAnsi="Bookman Old Style"/>
          <w:color w:val="000000"/>
          <w:sz w:val="24"/>
          <w:szCs w:val="24"/>
          <w:lang w:val="ro-RO"/>
        </w:rPr>
        <w:t xml:space="preserve"> 60 / 2007</w:t>
      </w:r>
      <w:r w:rsidRPr="001456DA">
        <w:rPr>
          <w:rFonts w:ascii="Bookman Old Style" w:hAnsi="Bookman Old Style"/>
          <w:color w:val="000000"/>
          <w:sz w:val="24"/>
          <w:szCs w:val="24"/>
          <w:lang w:val="ro-RO"/>
        </w:rPr>
        <w:t xml:space="preserve"> privind </w:t>
      </w:r>
      <w:r w:rsidR="002D7E33" w:rsidRPr="001456DA">
        <w:rPr>
          <w:rFonts w:ascii="Bookman Old Style" w:hAnsi="Bookman Old Style"/>
          <w:color w:val="000000"/>
          <w:sz w:val="24"/>
          <w:szCs w:val="24"/>
          <w:lang w:val="ro-RO"/>
        </w:rPr>
        <w:t xml:space="preserve">completarea </w:t>
      </w:r>
      <w:r w:rsidRPr="001456DA">
        <w:rPr>
          <w:rFonts w:ascii="Bookman Old Style" w:hAnsi="Bookman Old Style"/>
          <w:sz w:val="24"/>
          <w:szCs w:val="24"/>
          <w:lang w:val="ro-RO"/>
        </w:rPr>
        <w:t>Inventarului bunurilor care apar</w:t>
      </w:r>
      <w:r w:rsidRPr="001456DA">
        <w:rPr>
          <w:rFonts w:ascii="Cambria" w:hAnsi="Cambria" w:cs="Cambria"/>
          <w:sz w:val="24"/>
          <w:szCs w:val="24"/>
          <w:lang w:val="ro-RO"/>
        </w:rPr>
        <w:t>ț</w:t>
      </w:r>
      <w:r w:rsidRPr="001456DA">
        <w:rPr>
          <w:rFonts w:ascii="Bookman Old Style" w:hAnsi="Bookman Old Style"/>
          <w:sz w:val="24"/>
          <w:szCs w:val="24"/>
          <w:lang w:val="ro-RO"/>
        </w:rPr>
        <w:t>in domeniului public al ora</w:t>
      </w:r>
      <w:r w:rsidRPr="001456DA">
        <w:rPr>
          <w:rFonts w:ascii="Cambria" w:hAnsi="Cambria" w:cs="Cambria"/>
          <w:sz w:val="24"/>
          <w:szCs w:val="24"/>
          <w:lang w:val="ro-RO"/>
        </w:rPr>
        <w:t>ș</w:t>
      </w:r>
      <w:r w:rsidRPr="001456DA">
        <w:rPr>
          <w:rFonts w:ascii="Bookman Old Style" w:hAnsi="Bookman Old Style"/>
          <w:sz w:val="24"/>
          <w:szCs w:val="24"/>
          <w:lang w:val="ro-RO"/>
        </w:rPr>
        <w:t>ului P</w:t>
      </w:r>
      <w:r w:rsidRPr="001456DA">
        <w:rPr>
          <w:rFonts w:ascii="Bookman Old Style" w:hAnsi="Bookman Old Style" w:cs="Bookman Old Style"/>
          <w:sz w:val="24"/>
          <w:szCs w:val="24"/>
          <w:lang w:val="ro-RO"/>
        </w:rPr>
        <w:t>ă</w:t>
      </w:r>
      <w:r w:rsidRPr="001456DA">
        <w:rPr>
          <w:rFonts w:ascii="Bookman Old Style" w:hAnsi="Bookman Old Style"/>
          <w:sz w:val="24"/>
          <w:szCs w:val="24"/>
          <w:lang w:val="ro-RO"/>
        </w:rPr>
        <w:t>t</w:t>
      </w:r>
      <w:r w:rsidRPr="001456DA">
        <w:rPr>
          <w:rFonts w:ascii="Bookman Old Style" w:hAnsi="Bookman Old Style" w:cs="Bookman Old Style"/>
          <w:sz w:val="24"/>
          <w:szCs w:val="24"/>
          <w:lang w:val="ro-RO"/>
        </w:rPr>
        <w:t>â</w:t>
      </w:r>
      <w:r w:rsidRPr="001456DA">
        <w:rPr>
          <w:rFonts w:ascii="Bookman Old Style" w:hAnsi="Bookman Old Style"/>
          <w:sz w:val="24"/>
          <w:szCs w:val="24"/>
          <w:lang w:val="ro-RO"/>
        </w:rPr>
        <w:t xml:space="preserve">rlagele, cu modificările </w:t>
      </w:r>
      <w:r w:rsidRPr="001456DA">
        <w:rPr>
          <w:rFonts w:ascii="Cambria" w:hAnsi="Cambria" w:cs="Cambria"/>
          <w:sz w:val="24"/>
          <w:szCs w:val="24"/>
          <w:lang w:val="ro-RO"/>
        </w:rPr>
        <w:t>ș</w:t>
      </w:r>
      <w:r w:rsidRPr="001456DA">
        <w:rPr>
          <w:rFonts w:ascii="Bookman Old Style" w:hAnsi="Bookman Old Style"/>
          <w:sz w:val="24"/>
          <w:szCs w:val="24"/>
          <w:lang w:val="ro-RO"/>
        </w:rPr>
        <w:t>i complet</w:t>
      </w:r>
      <w:r w:rsidRPr="001456DA">
        <w:rPr>
          <w:rFonts w:ascii="Bookman Old Style" w:hAnsi="Bookman Old Style" w:cs="Bookman Old Style"/>
          <w:sz w:val="24"/>
          <w:szCs w:val="24"/>
          <w:lang w:val="ro-RO"/>
        </w:rPr>
        <w:t>ă</w:t>
      </w:r>
      <w:r w:rsidRPr="001456DA">
        <w:rPr>
          <w:rFonts w:ascii="Bookman Old Style" w:hAnsi="Bookman Old Style"/>
          <w:sz w:val="24"/>
          <w:szCs w:val="24"/>
          <w:lang w:val="ro-RO"/>
        </w:rPr>
        <w:t>rile ulterioare;</w:t>
      </w:r>
    </w:p>
    <w:p w14:paraId="69227B57" w14:textId="41300967" w:rsidR="002D7E33" w:rsidRDefault="001456DA" w:rsidP="00BB0E26">
      <w:pPr>
        <w:spacing w:after="0" w:line="240" w:lineRule="auto"/>
        <w:jc w:val="both"/>
        <w:rPr>
          <w:rFonts w:ascii="Bookman Old Style" w:hAnsi="Bookman Old Style"/>
          <w:color w:val="000000"/>
          <w:sz w:val="24"/>
          <w:szCs w:val="24"/>
          <w:lang w:val="ro-RO"/>
        </w:rPr>
      </w:pPr>
      <w:r w:rsidRPr="001456DA">
        <w:rPr>
          <w:rFonts w:ascii="Bookman Old Style" w:hAnsi="Bookman Old Style"/>
          <w:color w:val="000000"/>
          <w:sz w:val="24"/>
          <w:szCs w:val="24"/>
          <w:lang w:val="ro-RO"/>
        </w:rPr>
        <w:t xml:space="preserve">             - prevederile Hotărârii Guvernului nr. 838 / 2009 privind modificarea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completarea unor anexe la H.G. nr. 1348 / 2001 privind atestarea domeniului public al Jude</w:t>
      </w:r>
      <w:r w:rsidRPr="001456DA">
        <w:rPr>
          <w:rFonts w:ascii="Cambria" w:hAnsi="Cambria" w:cs="Cambria"/>
          <w:color w:val="000000"/>
          <w:sz w:val="24"/>
          <w:szCs w:val="24"/>
          <w:lang w:val="ro-RO"/>
        </w:rPr>
        <w:t>ț</w:t>
      </w:r>
      <w:r w:rsidRPr="001456DA">
        <w:rPr>
          <w:rFonts w:ascii="Bookman Old Style" w:hAnsi="Bookman Old Style"/>
          <w:color w:val="000000"/>
          <w:sz w:val="24"/>
          <w:szCs w:val="24"/>
          <w:lang w:val="ro-RO"/>
        </w:rPr>
        <w:t>ului Buz</w:t>
      </w:r>
      <w:r w:rsidRPr="001456DA">
        <w:rPr>
          <w:rFonts w:ascii="Bookman Old Style" w:hAnsi="Bookman Old Style" w:cs="Bookman Old Style"/>
          <w:color w:val="000000"/>
          <w:sz w:val="24"/>
          <w:szCs w:val="24"/>
          <w:lang w:val="ro-RO"/>
        </w:rPr>
        <w:t>ă</w:t>
      </w:r>
      <w:r w:rsidRPr="001456DA">
        <w:rPr>
          <w:rFonts w:ascii="Bookman Old Style" w:hAnsi="Bookman Old Style"/>
          <w:color w:val="000000"/>
          <w:sz w:val="24"/>
          <w:szCs w:val="24"/>
          <w:lang w:val="ro-RO"/>
        </w:rPr>
        <w:t xml:space="preserve">u  precum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al municipiilor , ora</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 xml:space="preserve">elor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comunelor din Jude</w:t>
      </w:r>
      <w:r w:rsidRPr="001456DA">
        <w:rPr>
          <w:rFonts w:ascii="Cambria" w:hAnsi="Cambria" w:cs="Cambria"/>
          <w:color w:val="000000"/>
          <w:sz w:val="24"/>
          <w:szCs w:val="24"/>
          <w:lang w:val="ro-RO"/>
        </w:rPr>
        <w:t>ț</w:t>
      </w:r>
      <w:r w:rsidRPr="001456DA">
        <w:rPr>
          <w:rFonts w:ascii="Bookman Old Style" w:hAnsi="Bookman Old Style"/>
          <w:color w:val="000000"/>
          <w:sz w:val="24"/>
          <w:szCs w:val="24"/>
          <w:lang w:val="ro-RO"/>
        </w:rPr>
        <w:t>ul Buzău ;</w:t>
      </w:r>
    </w:p>
    <w:p w14:paraId="07556EC2" w14:textId="34D1A137" w:rsidR="00EC6671" w:rsidRPr="00C10596" w:rsidRDefault="00F10DE5"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EC6671">
        <w:rPr>
          <w:rFonts w:ascii="Bookman Old Style" w:eastAsia="Times New Roman" w:hAnsi="Bookman Old Style" w:cs="Times New Roman"/>
          <w:sz w:val="24"/>
          <w:szCs w:val="24"/>
          <w:lang w:val="ro-RO"/>
        </w:rPr>
        <w:t xml:space="preserve"> - </w:t>
      </w:r>
      <w:r w:rsidR="00EC6671" w:rsidRPr="00C10596">
        <w:rPr>
          <w:rFonts w:ascii="Bookman Old Style" w:eastAsia="Times New Roman" w:hAnsi="Bookman Old Style" w:cs="Times New Roman"/>
          <w:sz w:val="24"/>
          <w:szCs w:val="24"/>
          <w:lang w:val="ro-RO"/>
        </w:rPr>
        <w:t>prevederile  art. 858- art.865</w:t>
      </w:r>
      <w:r w:rsidR="00624FFE">
        <w:rPr>
          <w:rFonts w:ascii="Bookman Old Style" w:eastAsia="Times New Roman" w:hAnsi="Bookman Old Style" w:cs="Times New Roman"/>
          <w:sz w:val="24"/>
          <w:szCs w:val="24"/>
          <w:lang w:val="ro-RO"/>
        </w:rPr>
        <w:t xml:space="preserve">, art. 871- art. 873 </w:t>
      </w:r>
      <w:r w:rsidR="00EC6671" w:rsidRPr="00C10596">
        <w:rPr>
          <w:rFonts w:ascii="Bookman Old Style" w:eastAsia="Times New Roman" w:hAnsi="Bookman Old Style" w:cs="Times New Roman"/>
          <w:sz w:val="24"/>
          <w:szCs w:val="24"/>
          <w:lang w:val="ro-RO"/>
        </w:rPr>
        <w:t xml:space="preserve"> din  Legea nr</w:t>
      </w:r>
      <w:r w:rsidR="00EC6671">
        <w:rPr>
          <w:rFonts w:ascii="Bookman Old Style" w:eastAsia="Times New Roman" w:hAnsi="Bookman Old Style" w:cs="Times New Roman"/>
          <w:sz w:val="24"/>
          <w:szCs w:val="24"/>
          <w:lang w:val="ro-RO"/>
        </w:rPr>
        <w:t>. 287/ 2009 privind Codul Civil</w:t>
      </w:r>
      <w:r w:rsidR="00EC6671" w:rsidRPr="00C10596">
        <w:rPr>
          <w:rFonts w:ascii="Bookman Old Style" w:eastAsia="Times New Roman" w:hAnsi="Bookman Old Style" w:cs="Times New Roman"/>
          <w:sz w:val="24"/>
          <w:szCs w:val="24"/>
          <w:lang w:val="ro-RO"/>
        </w:rPr>
        <w:t xml:space="preserve">, republicată, cu modificările </w:t>
      </w:r>
      <w:r w:rsidR="00EC6671" w:rsidRPr="00C10596">
        <w:rPr>
          <w:rFonts w:ascii="Times New Roman" w:eastAsia="Times New Roman" w:hAnsi="Times New Roman" w:cs="Times New Roman"/>
          <w:sz w:val="24"/>
          <w:szCs w:val="24"/>
          <w:lang w:val="ro-RO"/>
        </w:rPr>
        <w:t>ș</w:t>
      </w:r>
      <w:r w:rsidR="00EC6671" w:rsidRPr="00C10596">
        <w:rPr>
          <w:rFonts w:ascii="Bookman Old Style" w:eastAsia="Times New Roman" w:hAnsi="Bookman Old Style" w:cs="Times New Roman"/>
          <w:sz w:val="24"/>
          <w:szCs w:val="24"/>
          <w:lang w:val="ro-RO"/>
        </w:rPr>
        <w:t>i complet</w:t>
      </w:r>
      <w:r w:rsidR="00EC6671" w:rsidRPr="00C10596">
        <w:rPr>
          <w:rFonts w:ascii="Bookman Old Style" w:eastAsia="Times New Roman" w:hAnsi="Bookman Old Style" w:cs="Bookman Old Style"/>
          <w:sz w:val="24"/>
          <w:szCs w:val="24"/>
          <w:lang w:val="ro-RO"/>
        </w:rPr>
        <w:t>ă</w:t>
      </w:r>
      <w:r w:rsidR="00EC6671" w:rsidRPr="00C10596">
        <w:rPr>
          <w:rFonts w:ascii="Bookman Old Style" w:eastAsia="Times New Roman" w:hAnsi="Bookman Old Style" w:cs="Times New Roman"/>
          <w:sz w:val="24"/>
          <w:szCs w:val="24"/>
          <w:lang w:val="ro-RO"/>
        </w:rPr>
        <w:t>rile ulterioare;</w:t>
      </w:r>
    </w:p>
    <w:p w14:paraId="7386B2CF" w14:textId="77777777" w:rsidR="00EC6671" w:rsidRPr="007D023E" w:rsidRDefault="00EC6671"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prevederile art.96, art.129 alin</w:t>
      </w:r>
      <w:r>
        <w:rPr>
          <w:rFonts w:ascii="Bookman Old Style" w:eastAsia="Times New Roman" w:hAnsi="Bookman Old Style" w:cs="Times New Roman"/>
          <w:sz w:val="24"/>
          <w:szCs w:val="24"/>
          <w:lang w:val="ro-RO"/>
        </w:rPr>
        <w:t>.(2) lit. ”c” , alin.(6) lit. ”a”</w:t>
      </w:r>
      <w:r w:rsidRPr="007D023E">
        <w:rPr>
          <w:rFonts w:ascii="Bookman Old Style" w:eastAsia="Times New Roman" w:hAnsi="Bookman Old Style" w:cs="Times New Roman"/>
          <w:sz w:val="24"/>
          <w:szCs w:val="24"/>
          <w:lang w:val="ro-RO"/>
        </w:rPr>
        <w:t>, art.</w:t>
      </w:r>
      <w:r>
        <w:rPr>
          <w:rFonts w:ascii="Bookman Old Style" w:eastAsia="Times New Roman" w:hAnsi="Bookman Old Style" w:cs="Times New Roman"/>
          <w:sz w:val="24"/>
          <w:szCs w:val="24"/>
          <w:lang w:val="ro-RO"/>
        </w:rPr>
        <w:t>297 alin.(1) lit.</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”b”,</w:t>
      </w:r>
      <w:r w:rsidRPr="007D023E">
        <w:rPr>
          <w:rFonts w:ascii="Bookman Old Style" w:eastAsia="Times New Roman" w:hAnsi="Bookman Old Style" w:cs="Times New Roman"/>
          <w:sz w:val="24"/>
          <w:szCs w:val="24"/>
          <w:lang w:val="ro-RO"/>
        </w:rPr>
        <w:t xml:space="preserve"> art. 3</w:t>
      </w:r>
      <w:r>
        <w:rPr>
          <w:rFonts w:ascii="Bookman Old Style" w:eastAsia="Times New Roman" w:hAnsi="Bookman Old Style" w:cs="Times New Roman"/>
          <w:sz w:val="24"/>
          <w:szCs w:val="24"/>
          <w:lang w:val="ro-RO"/>
        </w:rPr>
        <w:t xml:space="preserve">02 </w:t>
      </w:r>
      <w:r w:rsidRPr="007D023E">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art. 3</w:t>
      </w:r>
      <w:r>
        <w:rPr>
          <w:rFonts w:ascii="Bookman Old Style" w:eastAsia="Times New Roman" w:hAnsi="Bookman Old Style" w:cs="Times New Roman"/>
          <w:sz w:val="24"/>
          <w:szCs w:val="24"/>
          <w:lang w:val="ro-RO"/>
        </w:rPr>
        <w:t>28</w:t>
      </w:r>
      <w:r w:rsidRPr="007D023E">
        <w:rPr>
          <w:rFonts w:ascii="Bookman Old Style" w:eastAsia="Times New Roman" w:hAnsi="Bookman Old Style" w:cs="Times New Roman"/>
          <w:sz w:val="24"/>
          <w:szCs w:val="24"/>
          <w:lang w:val="ro-RO"/>
        </w:rPr>
        <w:t xml:space="preserve">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 xml:space="preserve"> a Guvernului nr. </w:t>
      </w:r>
      <w:r w:rsidRPr="007D023E">
        <w:rPr>
          <w:rFonts w:ascii="Bookman Old Style" w:eastAsia="Times New Roman" w:hAnsi="Bookman Old Style" w:cs="Times New Roman"/>
          <w:sz w:val="24"/>
          <w:szCs w:val="24"/>
          <w:lang w:val="ro-RO"/>
        </w:rPr>
        <w:t xml:space="preserve"> 57/2019 privind Codul Administrativ</w:t>
      </w:r>
      <w:r>
        <w:rPr>
          <w:rFonts w:ascii="Bookman Old Style" w:eastAsia="Times New Roman" w:hAnsi="Bookman Old Style" w:cs="Times New Roman"/>
          <w:sz w:val="24"/>
          <w:szCs w:val="24"/>
          <w:lang w:val="ro-RO"/>
        </w:rPr>
        <w:t xml:space="preserve"> cu modificările şi completările ulterioare</w:t>
      </w:r>
      <w:r w:rsidRPr="007D023E">
        <w:rPr>
          <w:rFonts w:ascii="Bookman Old Style" w:eastAsia="Times New Roman" w:hAnsi="Bookman Old Style" w:cs="Times New Roman"/>
          <w:sz w:val="24"/>
          <w:szCs w:val="24"/>
          <w:lang w:val="ro-RO"/>
        </w:rPr>
        <w:t>;</w:t>
      </w:r>
    </w:p>
    <w:p w14:paraId="1186A118" w14:textId="77777777" w:rsidR="006E7C6D" w:rsidRDefault="00EC6671" w:rsidP="00BB0E2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În temeiul art. 139 alin.(3)</w:t>
      </w:r>
      <w:r w:rsidRPr="007D023E">
        <w:rPr>
          <w:rFonts w:ascii="Bookman Old Style" w:eastAsia="Times New Roman" w:hAnsi="Bookman Old Style" w:cs="Times New Roman"/>
          <w:sz w:val="24"/>
          <w:szCs w:val="24"/>
          <w:lang w:val="ro-RO"/>
        </w:rPr>
        <w:t xml:space="preserve"> lit.”g”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sidRPr="007D023E">
        <w:rPr>
          <w:rFonts w:ascii="Bookman Old Style" w:eastAsia="Times New Roman" w:hAnsi="Bookman Old Style" w:cs="Times New Roman"/>
          <w:sz w:val="24"/>
          <w:szCs w:val="24"/>
          <w:lang w:val="ro-RO"/>
        </w:rPr>
        <w:t xml:space="preserve"> a Guvernului nr. 57/2019 privind Codul Administrativ</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cu modificările şi completările ulterioare</w:t>
      </w:r>
      <w:r w:rsidRPr="007D023E">
        <w:rPr>
          <w:rFonts w:ascii="Bookman Old Style" w:eastAsia="Times New Roman" w:hAnsi="Bookman Old Style" w:cs="Times New Roman"/>
          <w:sz w:val="24"/>
          <w:szCs w:val="24"/>
          <w:lang w:val="ro-RO"/>
        </w:rPr>
        <w:t>,</w:t>
      </w:r>
    </w:p>
    <w:p w14:paraId="74DECCCA" w14:textId="77777777" w:rsidR="006E7C6D" w:rsidRDefault="006E7C6D" w:rsidP="00D8240A">
      <w:pPr>
        <w:spacing w:after="0" w:line="240" w:lineRule="auto"/>
        <w:jc w:val="center"/>
        <w:rPr>
          <w:rFonts w:ascii="Bookman Old Style" w:eastAsia="Times New Roman" w:hAnsi="Bookman Old Style" w:cs="Times New Roman"/>
          <w:sz w:val="24"/>
          <w:szCs w:val="24"/>
          <w:lang w:val="ro-RO"/>
        </w:rPr>
      </w:pPr>
    </w:p>
    <w:p w14:paraId="22634EA1" w14:textId="77777777" w:rsidR="00D8240A" w:rsidRDefault="00D8240A" w:rsidP="00D8240A">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56CC4A08" w14:textId="77777777" w:rsidR="000C047B" w:rsidRDefault="000C047B" w:rsidP="00D8240A">
      <w:pPr>
        <w:spacing w:after="0" w:line="240" w:lineRule="auto"/>
        <w:jc w:val="center"/>
        <w:rPr>
          <w:rFonts w:ascii="Bookman Old Style" w:eastAsia="Times New Roman" w:hAnsi="Bookman Old Style" w:cs="Times New Roman"/>
          <w:b/>
          <w:sz w:val="24"/>
          <w:szCs w:val="24"/>
          <w:lang w:val="ro-RO"/>
        </w:rPr>
      </w:pPr>
    </w:p>
    <w:p w14:paraId="7641030C" w14:textId="18B9C3C9" w:rsidR="000C047B" w:rsidRPr="00B3214F" w:rsidRDefault="000C047B" w:rsidP="000C047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1456DA">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Art.1. </w:t>
      </w:r>
      <w:r w:rsidRPr="00B3214F">
        <w:rPr>
          <w:rFonts w:ascii="Bookman Old Style" w:eastAsia="Times New Roman" w:hAnsi="Bookman Old Style" w:cs="Times New Roman"/>
          <w:sz w:val="24"/>
          <w:szCs w:val="24"/>
          <w:lang w:val="ro-RO"/>
        </w:rPr>
        <w:t>Se aprobă</w:t>
      </w:r>
      <w:r w:rsidR="001D2F0A" w:rsidRPr="00B3214F">
        <w:rPr>
          <w:rFonts w:ascii="Bookman Old Style" w:eastAsia="Times New Roman" w:hAnsi="Bookman Old Style" w:cs="Times New Roman"/>
          <w:sz w:val="24"/>
          <w:szCs w:val="24"/>
          <w:lang w:val="ro-RO"/>
        </w:rPr>
        <w:t xml:space="preserve"> Studiul de oportunitate</w:t>
      </w:r>
      <w:r w:rsidRPr="00B3214F">
        <w:rPr>
          <w:rFonts w:ascii="Bookman Old Style" w:eastAsia="Times New Roman" w:hAnsi="Bookman Old Style" w:cs="Times New Roman"/>
          <w:sz w:val="24"/>
          <w:szCs w:val="24"/>
          <w:lang w:val="ro-RO"/>
        </w:rPr>
        <w:t xml:space="preserve"> privind concesionarea  prin licitaţie publică a </w:t>
      </w:r>
      <w:r w:rsidR="00D705BF" w:rsidRPr="00B3214F">
        <w:rPr>
          <w:rFonts w:ascii="Bookman Old Style" w:eastAsia="Times New Roman" w:hAnsi="Bookman Old Style" w:cs="Times New Roman"/>
          <w:sz w:val="24"/>
          <w:szCs w:val="24"/>
          <w:lang w:val="ro-RO"/>
        </w:rPr>
        <w:t xml:space="preserve">imobilului – </w:t>
      </w:r>
      <w:r w:rsidR="00A86C9E">
        <w:rPr>
          <w:rFonts w:ascii="Bookman Old Style" w:eastAsia="Times New Roman" w:hAnsi="Bookman Old Style" w:cs="Times New Roman"/>
          <w:sz w:val="24"/>
          <w:szCs w:val="24"/>
          <w:lang w:val="ro-RO"/>
        </w:rPr>
        <w:t>teren</w:t>
      </w:r>
      <w:r w:rsidRPr="00B3214F">
        <w:rPr>
          <w:rFonts w:ascii="Bookman Old Style" w:eastAsia="Times New Roman" w:hAnsi="Bookman Old Style" w:cs="Times New Roman"/>
          <w:sz w:val="24"/>
          <w:szCs w:val="24"/>
          <w:lang w:val="ro-RO"/>
        </w:rPr>
        <w:t xml:space="preserve"> ce face parte din domeniul public al oraşului, situat în oraşul Pătârlagele,</w:t>
      </w:r>
      <w:r w:rsidR="009E1FD2" w:rsidRPr="00B3214F">
        <w:rPr>
          <w:rFonts w:ascii="Bookman Old Style" w:eastAsia="Times New Roman" w:hAnsi="Bookman Old Style" w:cs="Times New Roman"/>
          <w:sz w:val="24"/>
          <w:szCs w:val="24"/>
          <w:lang w:val="ro-RO"/>
        </w:rPr>
        <w:t xml:space="preserve"> </w:t>
      </w:r>
      <w:r w:rsidR="00D705BF" w:rsidRPr="00B3214F">
        <w:rPr>
          <w:rFonts w:ascii="Bookman Old Style" w:eastAsia="Times New Roman" w:hAnsi="Bookman Old Style" w:cs="Times New Roman"/>
          <w:sz w:val="24"/>
          <w:szCs w:val="24"/>
          <w:lang w:val="ro-RO"/>
        </w:rPr>
        <w:t xml:space="preserve">str. </w:t>
      </w:r>
      <w:r w:rsidR="00A86C9E">
        <w:rPr>
          <w:rFonts w:ascii="Bookman Old Style" w:eastAsia="Times New Roman" w:hAnsi="Bookman Old Style" w:cs="Times New Roman"/>
          <w:sz w:val="24"/>
          <w:szCs w:val="24"/>
          <w:lang w:val="ro-RO"/>
        </w:rPr>
        <w:t>A.I.Cuza</w:t>
      </w:r>
      <w:r w:rsidR="00D705BF" w:rsidRPr="00B3214F">
        <w:rPr>
          <w:rFonts w:ascii="Bookman Old Style" w:eastAsia="Times New Roman" w:hAnsi="Bookman Old Style" w:cs="Times New Roman"/>
          <w:sz w:val="24"/>
          <w:szCs w:val="24"/>
          <w:lang w:val="ro-RO"/>
        </w:rPr>
        <w:t xml:space="preserve"> , nr. </w:t>
      </w:r>
      <w:r w:rsidR="002D7E33">
        <w:rPr>
          <w:rFonts w:ascii="Bookman Old Style" w:eastAsia="Times New Roman" w:hAnsi="Bookman Old Style" w:cs="Times New Roman"/>
          <w:sz w:val="24"/>
          <w:szCs w:val="24"/>
          <w:lang w:val="ro-RO"/>
        </w:rPr>
        <w:t xml:space="preserve">87 A, </w:t>
      </w:r>
      <w:r w:rsidR="002D7E33" w:rsidRPr="002D7E33">
        <w:rPr>
          <w:rFonts w:ascii="Bookman Old Style" w:eastAsia="Times New Roman" w:hAnsi="Bookman Old Style" w:cs="Times New Roman"/>
          <w:bCs/>
          <w:sz w:val="24"/>
          <w:szCs w:val="24"/>
          <w:lang w:val="ro-RO"/>
        </w:rPr>
        <w:t>T 490, p 25 / 1</w:t>
      </w:r>
      <w:r w:rsidR="002D7E33">
        <w:rPr>
          <w:rFonts w:ascii="Bookman Old Style" w:eastAsia="Times New Roman" w:hAnsi="Bookman Old Style" w:cs="Times New Roman"/>
          <w:b/>
          <w:sz w:val="24"/>
          <w:szCs w:val="24"/>
          <w:lang w:val="ro-RO"/>
        </w:rPr>
        <w:t xml:space="preserve">  </w:t>
      </w:r>
      <w:r w:rsidR="00D705BF" w:rsidRPr="00B3214F">
        <w:rPr>
          <w:rFonts w:ascii="Bookman Old Style" w:eastAsia="Times New Roman" w:hAnsi="Bookman Old Style" w:cs="Times New Roman"/>
          <w:sz w:val="24"/>
          <w:szCs w:val="24"/>
          <w:lang w:val="ro-RO"/>
        </w:rPr>
        <w:t xml:space="preserve"> </w:t>
      </w:r>
      <w:r w:rsidRPr="00B3214F">
        <w:rPr>
          <w:rFonts w:ascii="Bookman Old Style" w:eastAsia="Times New Roman" w:hAnsi="Bookman Old Style" w:cs="Times New Roman"/>
          <w:sz w:val="24"/>
          <w:szCs w:val="24"/>
          <w:lang w:val="ro-RO"/>
        </w:rPr>
        <w:t xml:space="preserve"> în suprafa</w:t>
      </w:r>
      <w:r w:rsidRPr="00B3214F">
        <w:rPr>
          <w:rFonts w:ascii="Cambria" w:eastAsia="Times New Roman" w:hAnsi="Cambria" w:cs="Cambria"/>
          <w:sz w:val="24"/>
          <w:szCs w:val="24"/>
          <w:lang w:val="ro-RO"/>
        </w:rPr>
        <w:t>ț</w:t>
      </w:r>
      <w:r w:rsidR="00184450" w:rsidRPr="00B3214F">
        <w:rPr>
          <w:rFonts w:ascii="Bookman Old Style" w:eastAsia="Times New Roman" w:hAnsi="Bookman Old Style" w:cs="Times New Roman"/>
          <w:sz w:val="24"/>
          <w:szCs w:val="24"/>
          <w:lang w:val="ro-RO"/>
        </w:rPr>
        <w:t>ă</w:t>
      </w:r>
      <w:r w:rsidRPr="00B3214F">
        <w:rPr>
          <w:rFonts w:ascii="Bookman Old Style" w:eastAsia="Times New Roman" w:hAnsi="Bookman Old Style" w:cs="Times New Roman"/>
          <w:sz w:val="24"/>
          <w:szCs w:val="24"/>
          <w:lang w:val="ro-RO"/>
        </w:rPr>
        <w:t xml:space="preserve">  de </w:t>
      </w:r>
      <w:r w:rsidR="002D7E33">
        <w:rPr>
          <w:rFonts w:ascii="Bookman Old Style" w:eastAsia="Times New Roman" w:hAnsi="Bookman Old Style" w:cs="Times New Roman"/>
          <w:sz w:val="24"/>
          <w:szCs w:val="24"/>
          <w:lang w:val="ro-RO"/>
        </w:rPr>
        <w:t>112</w:t>
      </w:r>
      <w:r w:rsidR="00D705BF" w:rsidRPr="00B3214F">
        <w:rPr>
          <w:rFonts w:ascii="Bookman Old Style" w:eastAsia="Times New Roman" w:hAnsi="Bookman Old Style" w:cs="Times New Roman"/>
          <w:sz w:val="24"/>
          <w:szCs w:val="24"/>
          <w:lang w:val="ro-RO"/>
        </w:rPr>
        <w:t xml:space="preserve"> m.p</w:t>
      </w:r>
      <w:r w:rsidRPr="00B3214F">
        <w:rPr>
          <w:rFonts w:ascii="Bookman Old Style" w:eastAsia="Times New Roman" w:hAnsi="Bookman Old Style" w:cs="Times New Roman"/>
          <w:sz w:val="24"/>
          <w:szCs w:val="24"/>
          <w:lang w:val="ro-RO"/>
        </w:rPr>
        <w:t>, înscris în C</w:t>
      </w:r>
      <w:r w:rsidR="00E35532" w:rsidRPr="00B3214F">
        <w:rPr>
          <w:rFonts w:ascii="Bookman Old Style" w:eastAsia="Times New Roman" w:hAnsi="Bookman Old Style" w:cs="Times New Roman"/>
          <w:sz w:val="24"/>
          <w:szCs w:val="24"/>
          <w:lang w:val="ro-RO"/>
        </w:rPr>
        <w:t>artea Funciară nr.</w:t>
      </w:r>
      <w:r w:rsidR="001456DA">
        <w:rPr>
          <w:rFonts w:ascii="Bookman Old Style" w:eastAsia="Times New Roman" w:hAnsi="Bookman Old Style" w:cs="Times New Roman"/>
          <w:sz w:val="24"/>
          <w:szCs w:val="24"/>
          <w:lang w:val="ro-RO"/>
        </w:rPr>
        <w:t>24120, nr. cadastral 24 120</w:t>
      </w:r>
      <w:r w:rsidR="00E35532" w:rsidRPr="00B3214F">
        <w:rPr>
          <w:rFonts w:ascii="Bookman Old Style" w:eastAsia="Times New Roman" w:hAnsi="Bookman Old Style" w:cs="Times New Roman"/>
          <w:sz w:val="24"/>
          <w:szCs w:val="24"/>
          <w:lang w:val="ro-RO"/>
        </w:rPr>
        <w:t xml:space="preserve">, </w:t>
      </w:r>
      <w:r w:rsidRPr="00B3214F">
        <w:rPr>
          <w:rFonts w:ascii="Bookman Old Style" w:eastAsia="Times New Roman" w:hAnsi="Bookman Old Style" w:cs="Times New Roman"/>
          <w:sz w:val="24"/>
          <w:szCs w:val="24"/>
          <w:lang w:val="ro-RO"/>
        </w:rPr>
        <w:t>conform anexei nr.1 care face parte integrantă  din prezenta hotarâre.</w:t>
      </w:r>
    </w:p>
    <w:p w14:paraId="371EE403" w14:textId="77777777" w:rsidR="000C047B" w:rsidRDefault="000C047B" w:rsidP="000C047B">
      <w:pPr>
        <w:spacing w:after="0"/>
        <w:jc w:val="both"/>
        <w:rPr>
          <w:rFonts w:ascii="Bookman Old Style" w:eastAsia="Times New Roman" w:hAnsi="Bookman Old Style" w:cs="Times New Roman"/>
          <w:b/>
          <w:sz w:val="24"/>
          <w:szCs w:val="24"/>
          <w:lang w:val="ro-RO"/>
        </w:rPr>
      </w:pPr>
    </w:p>
    <w:p w14:paraId="1F1CF5EB" w14:textId="3091C49B" w:rsidR="00BB0E26" w:rsidRDefault="000C047B" w:rsidP="000C047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1456DA">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Art.2.  </w:t>
      </w:r>
      <w:r>
        <w:rPr>
          <w:rFonts w:ascii="Bookman Old Style" w:eastAsia="Times New Roman" w:hAnsi="Bookman Old Style" w:cs="Times New Roman"/>
          <w:sz w:val="24"/>
          <w:szCs w:val="24"/>
          <w:lang w:val="ro-RO"/>
        </w:rPr>
        <w:t xml:space="preserve">Se aprobă  scoaterea la licitatie publică, în vederea concesionării </w:t>
      </w:r>
      <w:r w:rsidR="00D705BF">
        <w:rPr>
          <w:rFonts w:ascii="Bookman Old Style" w:eastAsia="Times New Roman" w:hAnsi="Bookman Old Style" w:cs="Times New Roman"/>
          <w:sz w:val="24"/>
          <w:szCs w:val="24"/>
          <w:lang w:val="ro-RO"/>
        </w:rPr>
        <w:t>imobilului -</w:t>
      </w:r>
      <w:r w:rsidR="00BB0E26">
        <w:rPr>
          <w:rFonts w:ascii="Bookman Old Style" w:eastAsia="Times New Roman" w:hAnsi="Bookman Old Style" w:cs="Times New Roman"/>
          <w:sz w:val="24"/>
          <w:szCs w:val="24"/>
          <w:lang w:val="ro-RO"/>
        </w:rPr>
        <w:t xml:space="preserve"> teren </w:t>
      </w:r>
      <w:r>
        <w:rPr>
          <w:rFonts w:ascii="Bookman Old Style" w:eastAsia="Times New Roman" w:hAnsi="Bookman Old Style" w:cs="Times New Roman"/>
          <w:sz w:val="24"/>
          <w:szCs w:val="24"/>
          <w:lang w:val="ro-RO"/>
        </w:rPr>
        <w:t xml:space="preserve">  ce face parte din domeniul public al oraşului,</w:t>
      </w:r>
      <w:r w:rsidRPr="008E07F6">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situat în oraşul Pătârlagele</w:t>
      </w:r>
      <w:r w:rsidR="00D705BF" w:rsidRPr="00D705BF">
        <w:rPr>
          <w:rFonts w:ascii="Bookman Old Style" w:eastAsia="Times New Roman" w:hAnsi="Bookman Old Style" w:cs="Times New Roman"/>
          <w:bCs/>
          <w:sz w:val="24"/>
          <w:szCs w:val="24"/>
          <w:lang w:val="ro-RO"/>
        </w:rPr>
        <w:t xml:space="preserve"> str. </w:t>
      </w:r>
      <w:r w:rsidR="00BB0E26">
        <w:rPr>
          <w:rFonts w:ascii="Bookman Old Style" w:eastAsia="Times New Roman" w:hAnsi="Bookman Old Style" w:cs="Times New Roman"/>
          <w:bCs/>
          <w:sz w:val="24"/>
          <w:szCs w:val="24"/>
          <w:lang w:val="ro-RO"/>
        </w:rPr>
        <w:t>A.I. Cuza</w:t>
      </w:r>
      <w:r w:rsidR="00D705BF" w:rsidRPr="00D705BF">
        <w:rPr>
          <w:rFonts w:ascii="Bookman Old Style" w:eastAsia="Times New Roman" w:hAnsi="Bookman Old Style" w:cs="Times New Roman"/>
          <w:bCs/>
          <w:sz w:val="24"/>
          <w:szCs w:val="24"/>
          <w:lang w:val="ro-RO"/>
        </w:rPr>
        <w:t>, nr.</w:t>
      </w:r>
      <w:r w:rsidR="001456DA">
        <w:rPr>
          <w:rFonts w:ascii="Bookman Old Style" w:eastAsia="Times New Roman" w:hAnsi="Bookman Old Style" w:cs="Times New Roman"/>
          <w:bCs/>
          <w:sz w:val="24"/>
          <w:szCs w:val="24"/>
          <w:lang w:val="ro-RO"/>
        </w:rPr>
        <w:t>87A</w:t>
      </w:r>
      <w:r w:rsidR="00D705BF" w:rsidRPr="00D705BF">
        <w:rPr>
          <w:rFonts w:ascii="Bookman Old Style" w:eastAsia="Times New Roman" w:hAnsi="Bookman Old Style" w:cs="Times New Roman"/>
          <w:bCs/>
          <w:sz w:val="24"/>
          <w:szCs w:val="24"/>
          <w:lang w:val="ro-RO"/>
        </w:rPr>
        <w:t xml:space="preserve"> </w:t>
      </w:r>
      <w:r w:rsidR="00BB0E26">
        <w:rPr>
          <w:rFonts w:ascii="Bookman Old Style" w:eastAsia="Times New Roman" w:hAnsi="Bookman Old Style" w:cs="Times New Roman"/>
          <w:bCs/>
          <w:sz w:val="24"/>
          <w:szCs w:val="24"/>
          <w:lang w:val="ro-RO"/>
        </w:rPr>
        <w:t xml:space="preserve"> </w:t>
      </w:r>
      <w:r w:rsidR="001456DA" w:rsidRPr="002D7E33">
        <w:rPr>
          <w:rFonts w:ascii="Bookman Old Style" w:eastAsia="Times New Roman" w:hAnsi="Bookman Old Style" w:cs="Times New Roman"/>
          <w:bCs/>
          <w:sz w:val="24"/>
          <w:szCs w:val="24"/>
          <w:lang w:val="ro-RO"/>
        </w:rPr>
        <w:t>T 490, p 25 / 1</w:t>
      </w:r>
      <w:r w:rsidR="001456DA">
        <w:rPr>
          <w:rFonts w:ascii="Bookman Old Style" w:eastAsia="Times New Roman" w:hAnsi="Bookman Old Style" w:cs="Times New Roman"/>
          <w:b/>
          <w:sz w:val="24"/>
          <w:szCs w:val="24"/>
          <w:lang w:val="ro-RO"/>
        </w:rPr>
        <w:t xml:space="preserve">  </w:t>
      </w:r>
      <w:r w:rsidR="001456DA" w:rsidRPr="00B3214F">
        <w:rPr>
          <w:rFonts w:ascii="Bookman Old Style" w:eastAsia="Times New Roman" w:hAnsi="Bookman Old Style" w:cs="Times New Roman"/>
          <w:sz w:val="24"/>
          <w:szCs w:val="24"/>
          <w:lang w:val="ro-RO"/>
        </w:rPr>
        <w:t xml:space="preserve">  în suprafa</w:t>
      </w:r>
      <w:r w:rsidR="001456DA" w:rsidRPr="00B3214F">
        <w:rPr>
          <w:rFonts w:ascii="Cambria" w:eastAsia="Times New Roman" w:hAnsi="Cambria" w:cs="Cambria"/>
          <w:sz w:val="24"/>
          <w:szCs w:val="24"/>
          <w:lang w:val="ro-RO"/>
        </w:rPr>
        <w:t>ț</w:t>
      </w:r>
      <w:r w:rsidR="001456DA" w:rsidRPr="00B3214F">
        <w:rPr>
          <w:rFonts w:ascii="Bookman Old Style" w:eastAsia="Times New Roman" w:hAnsi="Bookman Old Style" w:cs="Times New Roman"/>
          <w:sz w:val="24"/>
          <w:szCs w:val="24"/>
          <w:lang w:val="ro-RO"/>
        </w:rPr>
        <w:t xml:space="preserve">ă  de </w:t>
      </w:r>
      <w:r w:rsidR="001456DA">
        <w:rPr>
          <w:rFonts w:ascii="Bookman Old Style" w:eastAsia="Times New Roman" w:hAnsi="Bookman Old Style" w:cs="Times New Roman"/>
          <w:sz w:val="24"/>
          <w:szCs w:val="24"/>
          <w:lang w:val="ro-RO"/>
        </w:rPr>
        <w:t>112</w:t>
      </w:r>
      <w:r w:rsidR="001456DA" w:rsidRPr="00B3214F">
        <w:rPr>
          <w:rFonts w:ascii="Bookman Old Style" w:eastAsia="Times New Roman" w:hAnsi="Bookman Old Style" w:cs="Times New Roman"/>
          <w:sz w:val="24"/>
          <w:szCs w:val="24"/>
          <w:lang w:val="ro-RO"/>
        </w:rPr>
        <w:t xml:space="preserve"> m.p, înscris în Cartea Funciară nr.</w:t>
      </w:r>
      <w:r w:rsidR="001456DA">
        <w:rPr>
          <w:rFonts w:ascii="Bookman Old Style" w:eastAsia="Times New Roman" w:hAnsi="Bookman Old Style" w:cs="Times New Roman"/>
          <w:sz w:val="24"/>
          <w:szCs w:val="24"/>
          <w:lang w:val="ro-RO"/>
        </w:rPr>
        <w:t>24120, nr. cadastral 24120</w:t>
      </w:r>
      <w:r w:rsidR="001456DA" w:rsidRPr="00B3214F">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00623D85">
        <w:rPr>
          <w:rFonts w:ascii="Bookman Old Style" w:eastAsia="Times New Roman" w:hAnsi="Bookman Old Style" w:cs="Times New Roman"/>
          <w:sz w:val="24"/>
          <w:szCs w:val="24"/>
          <w:lang w:val="ro-RO"/>
        </w:rPr>
        <w:t>identificat conform schiţei -</w:t>
      </w:r>
      <w:r>
        <w:rPr>
          <w:rFonts w:ascii="Bookman Old Style" w:eastAsia="Times New Roman" w:hAnsi="Bookman Old Style" w:cs="Times New Roman"/>
          <w:sz w:val="24"/>
          <w:szCs w:val="24"/>
          <w:lang w:val="ro-RO"/>
        </w:rPr>
        <w:t xml:space="preserve"> anexa nr.2, care face parte i</w:t>
      </w:r>
      <w:r w:rsidR="00E35532">
        <w:rPr>
          <w:rFonts w:ascii="Bookman Old Style" w:eastAsia="Times New Roman" w:hAnsi="Bookman Old Style" w:cs="Times New Roman"/>
          <w:sz w:val="24"/>
          <w:szCs w:val="24"/>
          <w:lang w:val="ro-RO"/>
        </w:rPr>
        <w:t xml:space="preserve">ntegrantă din prezenta hotărâre, în vederea desfăşurării de activităţi </w:t>
      </w:r>
      <w:r w:rsidR="00BB0E26">
        <w:rPr>
          <w:rFonts w:ascii="Bookman Old Style" w:eastAsia="Times New Roman" w:hAnsi="Bookman Old Style" w:cs="Times New Roman"/>
          <w:sz w:val="24"/>
          <w:szCs w:val="24"/>
          <w:lang w:val="ro-RO"/>
        </w:rPr>
        <w:t>comerciale</w:t>
      </w:r>
      <w:r w:rsidR="00E35532">
        <w:rPr>
          <w:rFonts w:ascii="Bookman Old Style" w:eastAsia="Times New Roman" w:hAnsi="Bookman Old Style" w:cs="Times New Roman"/>
          <w:sz w:val="24"/>
          <w:szCs w:val="24"/>
          <w:lang w:val="ro-RO"/>
        </w:rPr>
        <w:t>.</w:t>
      </w:r>
    </w:p>
    <w:p w14:paraId="4D3C363C" w14:textId="77777777" w:rsidR="00BB0E26" w:rsidRDefault="00BB0E26" w:rsidP="000C047B">
      <w:pPr>
        <w:spacing w:after="0"/>
        <w:jc w:val="both"/>
        <w:rPr>
          <w:rFonts w:ascii="Bookman Old Style" w:eastAsia="Times New Roman" w:hAnsi="Bookman Old Style" w:cs="Times New Roman"/>
          <w:sz w:val="24"/>
          <w:szCs w:val="24"/>
          <w:lang w:val="ro-RO"/>
        </w:rPr>
      </w:pPr>
    </w:p>
    <w:p w14:paraId="6550F2EA" w14:textId="1D49CE89" w:rsidR="00D8240A" w:rsidRPr="00623D85" w:rsidRDefault="000C047B" w:rsidP="00623D8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1456DA">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Art.</w:t>
      </w:r>
      <w:r w:rsidR="00184450">
        <w:rPr>
          <w:rFonts w:ascii="Bookman Old Style" w:eastAsia="Times New Roman" w:hAnsi="Bookman Old Style" w:cs="Times New Roman"/>
          <w:b/>
          <w:sz w:val="24"/>
          <w:szCs w:val="24"/>
          <w:lang w:val="ro-RO"/>
        </w:rPr>
        <w:t>3</w:t>
      </w:r>
      <w:r>
        <w:rPr>
          <w:rFonts w:ascii="Bookman Old Style" w:eastAsia="Times New Roman" w:hAnsi="Bookman Old Style" w:cs="Times New Roman"/>
          <w:b/>
          <w:sz w:val="24"/>
          <w:szCs w:val="24"/>
          <w:lang w:val="ro-RO"/>
        </w:rPr>
        <w:t>.</w:t>
      </w:r>
      <w:r>
        <w:rPr>
          <w:rFonts w:ascii="Bookman Old Style" w:eastAsia="Times New Roman" w:hAnsi="Bookman Old Style" w:cs="Times New Roman"/>
          <w:sz w:val="24"/>
          <w:szCs w:val="24"/>
          <w:lang w:val="ro-RO"/>
        </w:rPr>
        <w:t xml:space="preserve"> Se aprobă Documentaţia de atribuire</w:t>
      </w:r>
      <w:r w:rsidR="0035499A">
        <w:rPr>
          <w:rFonts w:ascii="Bookman Old Style" w:eastAsia="Times New Roman" w:hAnsi="Bookman Old Style" w:cs="Times New Roman"/>
          <w:sz w:val="24"/>
          <w:szCs w:val="24"/>
          <w:lang w:val="ro-RO"/>
        </w:rPr>
        <w:t xml:space="preserve"> pentru</w:t>
      </w:r>
      <w:r w:rsidR="00BB0E26">
        <w:rPr>
          <w:rFonts w:ascii="Bookman Old Style" w:eastAsia="Times New Roman" w:hAnsi="Bookman Old Style" w:cs="Times New Roman"/>
          <w:sz w:val="24"/>
          <w:szCs w:val="24"/>
          <w:lang w:val="ro-RO"/>
        </w:rPr>
        <w:t xml:space="preserve"> scoaterea la licitatie publică </w:t>
      </w:r>
      <w:r w:rsidR="0035499A">
        <w:rPr>
          <w:rFonts w:ascii="Bookman Old Style" w:eastAsia="Times New Roman" w:hAnsi="Bookman Old Style" w:cs="Times New Roman"/>
          <w:sz w:val="24"/>
          <w:szCs w:val="24"/>
          <w:lang w:val="ro-RO"/>
        </w:rPr>
        <w:t xml:space="preserve"> </w:t>
      </w:r>
      <w:r w:rsidR="00BB0E26">
        <w:rPr>
          <w:rFonts w:ascii="Bookman Old Style" w:eastAsia="Times New Roman" w:hAnsi="Bookman Old Style" w:cs="Times New Roman"/>
          <w:sz w:val="24"/>
          <w:szCs w:val="24"/>
          <w:lang w:val="ro-RO"/>
        </w:rPr>
        <w:t xml:space="preserve">a </w:t>
      </w:r>
      <w:r w:rsidR="001E5DF1">
        <w:rPr>
          <w:rFonts w:ascii="Bookman Old Style" w:eastAsia="Times New Roman" w:hAnsi="Bookman Old Style" w:cs="Times New Roman"/>
          <w:sz w:val="24"/>
          <w:szCs w:val="24"/>
          <w:lang w:val="ro-RO"/>
        </w:rPr>
        <w:t xml:space="preserve">imobilul </w:t>
      </w:r>
      <w:r w:rsidR="0035499A">
        <w:rPr>
          <w:rFonts w:ascii="Bookman Old Style" w:eastAsia="Times New Roman" w:hAnsi="Bookman Old Style" w:cs="Times New Roman"/>
          <w:sz w:val="24"/>
          <w:szCs w:val="24"/>
          <w:lang w:val="ro-RO"/>
        </w:rPr>
        <w:t xml:space="preserve"> prevăzut la Art.2, </w:t>
      </w:r>
      <w:r>
        <w:rPr>
          <w:rFonts w:ascii="Bookman Old Style" w:eastAsia="Times New Roman" w:hAnsi="Bookman Old Style" w:cs="Times New Roman"/>
          <w:sz w:val="24"/>
          <w:szCs w:val="24"/>
          <w:lang w:val="ro-RO"/>
        </w:rPr>
        <w:t xml:space="preserve"> conform anexei nr.</w:t>
      </w:r>
      <w:r w:rsidR="0035499A">
        <w:rPr>
          <w:rFonts w:ascii="Bookman Old Style" w:eastAsia="Times New Roman" w:hAnsi="Bookman Old Style" w:cs="Times New Roman"/>
          <w:sz w:val="24"/>
          <w:szCs w:val="24"/>
          <w:lang w:val="ro-RO"/>
        </w:rPr>
        <w:t>3</w:t>
      </w:r>
      <w:r>
        <w:rPr>
          <w:rFonts w:ascii="Bookman Old Style" w:eastAsia="Times New Roman" w:hAnsi="Bookman Old Style" w:cs="Times New Roman"/>
          <w:sz w:val="24"/>
          <w:szCs w:val="24"/>
          <w:lang w:val="ro-RO"/>
        </w:rPr>
        <w:t>, care face parte i</w:t>
      </w:r>
      <w:r w:rsidR="00623D85">
        <w:rPr>
          <w:rFonts w:ascii="Bookman Old Style" w:eastAsia="Times New Roman" w:hAnsi="Bookman Old Style" w:cs="Times New Roman"/>
          <w:sz w:val="24"/>
          <w:szCs w:val="24"/>
          <w:lang w:val="ro-RO"/>
        </w:rPr>
        <w:t>ntegrantă din prezenta hotărâre.</w:t>
      </w:r>
    </w:p>
    <w:p w14:paraId="0B47E365" w14:textId="1C20C33F" w:rsidR="0035499A" w:rsidRDefault="00623D85" w:rsidP="005C7D1E">
      <w:pPr>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301D1BB8" w14:textId="77777777" w:rsidR="00BB0E26" w:rsidRDefault="00BB0E26" w:rsidP="005C7D1E">
      <w:pPr>
        <w:spacing w:after="0"/>
        <w:jc w:val="both"/>
        <w:rPr>
          <w:rFonts w:ascii="Bookman Old Style" w:eastAsia="Times New Roman" w:hAnsi="Bookman Old Style" w:cs="Times New Roman"/>
          <w:b/>
          <w:sz w:val="24"/>
          <w:szCs w:val="24"/>
          <w:lang w:val="ro-RO"/>
        </w:rPr>
      </w:pPr>
    </w:p>
    <w:p w14:paraId="5E4EE0C9" w14:textId="77777777" w:rsidR="00BB0E26" w:rsidRDefault="00BB0E26" w:rsidP="005C7D1E">
      <w:pPr>
        <w:spacing w:after="0"/>
        <w:jc w:val="both"/>
        <w:rPr>
          <w:rFonts w:ascii="Bookman Old Style" w:eastAsia="Times New Roman" w:hAnsi="Bookman Old Style" w:cs="Times New Roman"/>
          <w:b/>
          <w:sz w:val="24"/>
          <w:szCs w:val="24"/>
          <w:lang w:val="ro-RO"/>
        </w:rPr>
      </w:pPr>
    </w:p>
    <w:p w14:paraId="41E7C198" w14:textId="77777777" w:rsidR="00BB0E26" w:rsidRDefault="00BB0E26" w:rsidP="005C7D1E">
      <w:pPr>
        <w:spacing w:after="0"/>
        <w:jc w:val="both"/>
        <w:rPr>
          <w:rFonts w:ascii="Bookman Old Style" w:eastAsia="Times New Roman" w:hAnsi="Bookman Old Style" w:cs="Times New Roman"/>
          <w:b/>
          <w:sz w:val="24"/>
          <w:szCs w:val="24"/>
          <w:lang w:val="ro-RO"/>
        </w:rPr>
      </w:pPr>
    </w:p>
    <w:p w14:paraId="1848D7E6" w14:textId="77777777" w:rsidR="00BB0E26" w:rsidRPr="00623D85" w:rsidRDefault="00BB0E26" w:rsidP="005C7D1E">
      <w:pPr>
        <w:spacing w:after="0"/>
        <w:jc w:val="both"/>
        <w:rPr>
          <w:rFonts w:ascii="Bookman Old Style" w:eastAsia="Times New Roman" w:hAnsi="Bookman Old Style" w:cs="Times New Roman"/>
          <w:b/>
          <w:sz w:val="24"/>
          <w:szCs w:val="24"/>
          <w:lang w:val="ro-RO"/>
        </w:rPr>
      </w:pPr>
    </w:p>
    <w:p w14:paraId="78CDE055" w14:textId="7F16806D" w:rsidR="005C7D1E" w:rsidRPr="00FD1EC0" w:rsidRDefault="005C7D1E" w:rsidP="005C7D1E">
      <w:pPr>
        <w:spacing w:after="0"/>
        <w:jc w:val="both"/>
        <w:rPr>
          <w:rFonts w:ascii="Bookman Old Style" w:eastAsia="Times New Roman" w:hAnsi="Bookman Old Style" w:cs="Times New Roman"/>
          <w:color w:val="000000" w:themeColor="text1"/>
          <w:sz w:val="24"/>
          <w:szCs w:val="24"/>
          <w:lang w:val="ro-RO"/>
        </w:rPr>
      </w:pPr>
      <w:r>
        <w:rPr>
          <w:rFonts w:ascii="Bookman Old Style" w:eastAsia="Times New Roman" w:hAnsi="Bookman Old Style" w:cs="Times New Roman"/>
          <w:b/>
          <w:color w:val="000000" w:themeColor="text1"/>
          <w:sz w:val="24"/>
          <w:szCs w:val="24"/>
          <w:lang w:val="ro-RO"/>
        </w:rPr>
        <w:t xml:space="preserve">          </w:t>
      </w:r>
      <w:r w:rsidR="001456DA">
        <w:rPr>
          <w:rFonts w:ascii="Bookman Old Style" w:eastAsia="Times New Roman" w:hAnsi="Bookman Old Style" w:cs="Times New Roman"/>
          <w:b/>
          <w:color w:val="000000" w:themeColor="text1"/>
          <w:sz w:val="24"/>
          <w:szCs w:val="24"/>
          <w:lang w:val="ro-RO"/>
        </w:rPr>
        <w:t xml:space="preserve"> </w:t>
      </w:r>
      <w:r>
        <w:rPr>
          <w:rFonts w:ascii="Bookman Old Style" w:eastAsia="Times New Roman" w:hAnsi="Bookman Old Style" w:cs="Times New Roman"/>
          <w:b/>
          <w:color w:val="000000" w:themeColor="text1"/>
          <w:sz w:val="24"/>
          <w:szCs w:val="24"/>
          <w:lang w:val="ro-RO"/>
        </w:rPr>
        <w:t>Art.</w:t>
      </w:r>
      <w:r w:rsidR="00184450">
        <w:rPr>
          <w:rFonts w:ascii="Bookman Old Style" w:eastAsia="Times New Roman" w:hAnsi="Bookman Old Style" w:cs="Times New Roman"/>
          <w:b/>
          <w:color w:val="000000" w:themeColor="text1"/>
          <w:sz w:val="24"/>
          <w:szCs w:val="24"/>
          <w:lang w:val="ro-RO"/>
        </w:rPr>
        <w:t>4</w:t>
      </w:r>
      <w:r w:rsidRPr="00DD1382">
        <w:rPr>
          <w:rFonts w:ascii="Bookman Old Style" w:eastAsia="Times New Roman" w:hAnsi="Bookman Old Style" w:cs="Times New Roman"/>
          <w:b/>
          <w:color w:val="000000" w:themeColor="text1"/>
          <w:sz w:val="24"/>
          <w:szCs w:val="24"/>
          <w:lang w:val="ro-RO"/>
        </w:rPr>
        <w:t>.</w:t>
      </w:r>
      <w:r w:rsidRPr="00DD1382">
        <w:rPr>
          <w:rFonts w:ascii="Bookman Old Style" w:eastAsia="Times New Roman" w:hAnsi="Bookman Old Style" w:cs="Times New Roman"/>
          <w:color w:val="000000" w:themeColor="text1"/>
          <w:sz w:val="24"/>
          <w:szCs w:val="24"/>
          <w:lang w:val="ro-RO"/>
        </w:rPr>
        <w:t xml:space="preserve"> Se aprobă contractul de </w:t>
      </w:r>
      <w:r>
        <w:rPr>
          <w:rFonts w:ascii="Bookman Old Style" w:eastAsia="Times New Roman" w:hAnsi="Bookman Old Style" w:cs="Times New Roman"/>
          <w:color w:val="000000" w:themeColor="text1"/>
          <w:sz w:val="24"/>
          <w:szCs w:val="24"/>
          <w:lang w:val="ro-RO"/>
        </w:rPr>
        <w:t>concesiune</w:t>
      </w:r>
      <w:r w:rsidR="0035499A">
        <w:rPr>
          <w:rFonts w:ascii="Bookman Old Style" w:eastAsia="Times New Roman" w:hAnsi="Bookman Old Style" w:cs="Times New Roman"/>
          <w:color w:val="000000" w:themeColor="text1"/>
          <w:sz w:val="24"/>
          <w:szCs w:val="24"/>
          <w:lang w:val="ro-RO"/>
        </w:rPr>
        <w:t xml:space="preserve"> </w:t>
      </w:r>
      <w:r w:rsidR="0035499A">
        <w:rPr>
          <w:rFonts w:ascii="Bookman Old Style" w:eastAsia="Times New Roman" w:hAnsi="Bookman Old Style" w:cs="Times New Roman"/>
          <w:sz w:val="24"/>
          <w:szCs w:val="24"/>
          <w:lang w:val="ro-RO"/>
        </w:rPr>
        <w:t xml:space="preserve">pentru </w:t>
      </w:r>
      <w:r w:rsidR="001E5DF1">
        <w:rPr>
          <w:rFonts w:ascii="Bookman Old Style" w:eastAsia="Times New Roman" w:hAnsi="Bookman Old Style" w:cs="Times New Roman"/>
          <w:sz w:val="24"/>
          <w:szCs w:val="24"/>
          <w:lang w:val="ro-RO"/>
        </w:rPr>
        <w:t>imobilul</w:t>
      </w:r>
      <w:r w:rsidR="0035499A">
        <w:rPr>
          <w:rFonts w:ascii="Bookman Old Style" w:eastAsia="Times New Roman" w:hAnsi="Bookman Old Style" w:cs="Times New Roman"/>
          <w:sz w:val="24"/>
          <w:szCs w:val="24"/>
          <w:lang w:val="ro-RO"/>
        </w:rPr>
        <w:t xml:space="preserve"> prevăzut la Art.2</w:t>
      </w:r>
      <w:r w:rsidR="00BB0E26">
        <w:rPr>
          <w:rFonts w:ascii="Bookman Old Style" w:eastAsia="Times New Roman" w:hAnsi="Bookman Old Style" w:cs="Times New Roman"/>
          <w:sz w:val="24"/>
          <w:szCs w:val="24"/>
          <w:lang w:val="ro-RO"/>
        </w:rPr>
        <w:t>,</w:t>
      </w:r>
      <w:r>
        <w:rPr>
          <w:rFonts w:ascii="Bookman Old Style" w:eastAsia="Times New Roman" w:hAnsi="Bookman Old Style" w:cs="Times New Roman"/>
          <w:color w:val="000000" w:themeColor="text1"/>
          <w:sz w:val="24"/>
          <w:szCs w:val="24"/>
          <w:lang w:val="ro-RO"/>
        </w:rPr>
        <w:t xml:space="preserve"> conform anexei nr. </w:t>
      </w:r>
      <w:r w:rsidR="00184450">
        <w:rPr>
          <w:rFonts w:ascii="Bookman Old Style" w:eastAsia="Times New Roman" w:hAnsi="Bookman Old Style" w:cs="Times New Roman"/>
          <w:color w:val="000000" w:themeColor="text1"/>
          <w:sz w:val="24"/>
          <w:szCs w:val="24"/>
          <w:lang w:val="ro-RO"/>
        </w:rPr>
        <w:t>4,</w:t>
      </w:r>
      <w:r w:rsidRPr="00DD1382">
        <w:rPr>
          <w:rFonts w:ascii="Bookman Old Style" w:eastAsia="Times New Roman" w:hAnsi="Bookman Old Style" w:cs="Times New Roman"/>
          <w:color w:val="000000" w:themeColor="text1"/>
          <w:sz w:val="24"/>
          <w:szCs w:val="24"/>
          <w:lang w:val="ro-RO"/>
        </w:rPr>
        <w:t xml:space="preserve"> care face parte integrantă  din prezenta hotarâre.</w:t>
      </w:r>
    </w:p>
    <w:p w14:paraId="0D240ACD" w14:textId="77777777" w:rsidR="005C7D1E" w:rsidRDefault="005C7D1E" w:rsidP="005C7D1E">
      <w:pPr>
        <w:spacing w:after="0"/>
        <w:jc w:val="both"/>
        <w:rPr>
          <w:rFonts w:ascii="Bookman Old Style" w:eastAsia="Times New Roman" w:hAnsi="Bookman Old Style" w:cs="Times New Roman"/>
          <w:sz w:val="24"/>
          <w:szCs w:val="24"/>
          <w:lang w:val="ro-RO"/>
        </w:rPr>
      </w:pPr>
    </w:p>
    <w:p w14:paraId="5138D5E9" w14:textId="2EA3746A" w:rsidR="005C7D1E" w:rsidRDefault="005C7D1E" w:rsidP="005C7D1E">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w:t>
      </w:r>
      <w:r w:rsidR="00184450">
        <w:rPr>
          <w:rFonts w:ascii="Bookman Old Style" w:eastAsia="Times New Roman" w:hAnsi="Bookman Old Style" w:cs="Times New Roman"/>
          <w:b/>
          <w:sz w:val="24"/>
          <w:szCs w:val="24"/>
          <w:lang w:val="ro-RO"/>
        </w:rPr>
        <w:t>5</w:t>
      </w:r>
      <w:r>
        <w:rPr>
          <w:rFonts w:ascii="Bookman Old Style" w:eastAsia="Times New Roman" w:hAnsi="Bookman Old Style" w:cs="Times New Roman"/>
          <w:b/>
          <w:sz w:val="24"/>
          <w:szCs w:val="24"/>
          <w:lang w:val="ro-RO"/>
        </w:rPr>
        <w:t>.</w:t>
      </w:r>
      <w:r w:rsidR="00184450">
        <w:rPr>
          <w:rFonts w:ascii="Bookman Old Style" w:eastAsia="Times New Roman" w:hAnsi="Bookman Old Style" w:cs="Times New Roman"/>
          <w:b/>
          <w:sz w:val="24"/>
          <w:szCs w:val="24"/>
          <w:lang w:val="ro-RO"/>
        </w:rPr>
        <w:t>(1)</w:t>
      </w:r>
      <w:r>
        <w:rPr>
          <w:rFonts w:ascii="Bookman Old Style" w:eastAsia="Times New Roman" w:hAnsi="Bookman Old Style" w:cs="Times New Roman"/>
          <w:sz w:val="24"/>
          <w:szCs w:val="24"/>
          <w:lang w:val="ro-RO"/>
        </w:rPr>
        <w:t xml:space="preserve"> Termenul de concesionare este  de  </w:t>
      </w:r>
      <w:r w:rsidR="00A85ABD" w:rsidRPr="00A85ABD">
        <w:rPr>
          <w:rFonts w:ascii="Bookman Old Style" w:eastAsia="Times New Roman" w:hAnsi="Bookman Old Style" w:cs="Times New Roman"/>
          <w:sz w:val="24"/>
          <w:szCs w:val="24"/>
          <w:lang w:val="ro-RO"/>
        </w:rPr>
        <w:t>1</w:t>
      </w:r>
      <w:r w:rsidRPr="00A85ABD">
        <w:rPr>
          <w:rFonts w:ascii="Bookman Old Style" w:eastAsia="Times New Roman" w:hAnsi="Bookman Old Style" w:cs="Times New Roman"/>
          <w:sz w:val="24"/>
          <w:szCs w:val="24"/>
          <w:lang w:val="ro-RO"/>
        </w:rPr>
        <w:t>5 ani</w:t>
      </w:r>
      <w:r w:rsidRPr="00025354">
        <w:rPr>
          <w:rFonts w:ascii="Bookman Old Style" w:eastAsia="Times New Roman" w:hAnsi="Bookman Old Style" w:cs="Times New Roman"/>
          <w:i/>
          <w:sz w:val="24"/>
          <w:szCs w:val="24"/>
          <w:lang w:val="ro-RO"/>
        </w:rPr>
        <w:t>,</w:t>
      </w:r>
      <w:r>
        <w:rPr>
          <w:rFonts w:ascii="Bookman Old Style" w:eastAsia="Times New Roman" w:hAnsi="Bookman Old Style" w:cs="Times New Roman"/>
          <w:sz w:val="24"/>
          <w:szCs w:val="24"/>
          <w:lang w:val="ro-RO"/>
        </w:rPr>
        <w:t xml:space="preserve"> cu posibilitatea prelungirii  prin acordul părţilor.</w:t>
      </w:r>
    </w:p>
    <w:p w14:paraId="39A28A03" w14:textId="2A79B356" w:rsidR="005C7D1E" w:rsidRDefault="005C7D1E" w:rsidP="005C7D1E">
      <w:pPr>
        <w:spacing w:after="0"/>
        <w:jc w:val="both"/>
        <w:rPr>
          <w:rFonts w:ascii="Bookman Old Style" w:eastAsia="Times New Roman" w:hAnsi="Bookman Old Style" w:cs="Times New Roman"/>
          <w:color w:val="000000" w:themeColor="text1"/>
          <w:sz w:val="24"/>
          <w:szCs w:val="24"/>
          <w:lang w:val="ro-RO"/>
        </w:rPr>
      </w:pPr>
      <w:r w:rsidRPr="00DD1382">
        <w:rPr>
          <w:rFonts w:ascii="Bookman Old Style" w:eastAsia="Times New Roman" w:hAnsi="Bookman Old Style" w:cs="Times New Roman"/>
          <w:color w:val="000000" w:themeColor="text1"/>
          <w:sz w:val="24"/>
          <w:szCs w:val="24"/>
          <w:lang w:val="ro-RO"/>
        </w:rPr>
        <w:t xml:space="preserve">          </w:t>
      </w:r>
      <w:r w:rsidR="00184450">
        <w:rPr>
          <w:rFonts w:ascii="Bookman Old Style" w:eastAsia="Times New Roman" w:hAnsi="Bookman Old Style" w:cs="Times New Roman"/>
          <w:color w:val="000000" w:themeColor="text1"/>
          <w:sz w:val="24"/>
          <w:szCs w:val="24"/>
          <w:lang w:val="ro-RO"/>
        </w:rPr>
        <w:t xml:space="preserve">        </w:t>
      </w:r>
      <w:r w:rsidR="00184450">
        <w:rPr>
          <w:rFonts w:ascii="Bookman Old Style" w:eastAsia="Times New Roman" w:hAnsi="Bookman Old Style" w:cs="Times New Roman"/>
          <w:b/>
          <w:color w:val="000000" w:themeColor="text1"/>
          <w:sz w:val="24"/>
          <w:szCs w:val="24"/>
          <w:lang w:val="ro-RO"/>
        </w:rPr>
        <w:t>(2)</w:t>
      </w:r>
      <w:r w:rsidRPr="00DD1382">
        <w:rPr>
          <w:rFonts w:ascii="Bookman Old Style" w:eastAsia="Times New Roman" w:hAnsi="Bookman Old Style" w:cs="Times New Roman"/>
          <w:color w:val="000000" w:themeColor="text1"/>
          <w:sz w:val="24"/>
          <w:szCs w:val="24"/>
          <w:lang w:val="ro-RO"/>
        </w:rPr>
        <w:t xml:space="preserve">  Preţul de pornire la licitaţie </w:t>
      </w:r>
      <w:r w:rsidR="00184450">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 xml:space="preserve">va fi de </w:t>
      </w:r>
      <w:r w:rsidR="00A85ABD">
        <w:rPr>
          <w:rFonts w:ascii="Bookman Old Style" w:eastAsia="Times New Roman" w:hAnsi="Bookman Old Style" w:cs="Times New Roman"/>
          <w:color w:val="000000" w:themeColor="text1"/>
          <w:sz w:val="24"/>
          <w:szCs w:val="24"/>
          <w:lang w:val="ro-RO"/>
        </w:rPr>
        <w:t xml:space="preserve"> </w:t>
      </w:r>
      <w:r w:rsidR="00527CC6">
        <w:rPr>
          <w:rFonts w:ascii="Bookman Old Style" w:eastAsia="Times New Roman" w:hAnsi="Bookman Old Style" w:cs="Times New Roman"/>
          <w:color w:val="000000" w:themeColor="text1"/>
          <w:sz w:val="24"/>
          <w:szCs w:val="24"/>
          <w:lang w:val="ro-RO"/>
        </w:rPr>
        <w:t xml:space="preserve"> </w:t>
      </w:r>
      <w:r w:rsidR="00230E58">
        <w:rPr>
          <w:rFonts w:ascii="Bookman Old Style" w:eastAsia="Times New Roman" w:hAnsi="Bookman Old Style" w:cs="Times New Roman"/>
          <w:color w:val="000000" w:themeColor="text1"/>
          <w:sz w:val="24"/>
          <w:szCs w:val="24"/>
          <w:lang w:val="ro-RO"/>
        </w:rPr>
        <w:t>15</w:t>
      </w:r>
      <w:r w:rsidRPr="00DD1382">
        <w:rPr>
          <w:rFonts w:ascii="Bookman Old Style" w:eastAsia="Times New Roman" w:hAnsi="Bookman Old Style" w:cs="Times New Roman"/>
          <w:color w:val="000000" w:themeColor="text1"/>
          <w:sz w:val="24"/>
          <w:szCs w:val="24"/>
          <w:lang w:val="ro-RO"/>
        </w:rPr>
        <w:t xml:space="preserve"> lei</w:t>
      </w:r>
      <w:r>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w:t>
      </w:r>
      <w:r w:rsidR="00230E58">
        <w:rPr>
          <w:rFonts w:ascii="Bookman Old Style" w:eastAsia="Times New Roman" w:hAnsi="Bookman Old Style" w:cs="Times New Roman"/>
          <w:color w:val="000000" w:themeColor="text1"/>
          <w:sz w:val="24"/>
          <w:szCs w:val="24"/>
          <w:lang w:val="ro-RO"/>
        </w:rPr>
        <w:t>mp/</w:t>
      </w:r>
      <w:r w:rsidRPr="00DD1382">
        <w:rPr>
          <w:rFonts w:ascii="Bookman Old Style" w:eastAsia="Times New Roman" w:hAnsi="Bookman Old Style" w:cs="Times New Roman"/>
          <w:color w:val="000000" w:themeColor="text1"/>
          <w:sz w:val="24"/>
          <w:szCs w:val="24"/>
          <w:lang w:val="ro-RO"/>
        </w:rPr>
        <w:t xml:space="preserve"> an.</w:t>
      </w:r>
    </w:p>
    <w:p w14:paraId="3386914F" w14:textId="77777777" w:rsidR="00BB0E26" w:rsidRPr="00DD1382" w:rsidRDefault="00BB0E26" w:rsidP="005C7D1E">
      <w:pPr>
        <w:spacing w:after="0"/>
        <w:jc w:val="both"/>
        <w:rPr>
          <w:rFonts w:ascii="Bookman Old Style" w:eastAsia="Times New Roman" w:hAnsi="Bookman Old Style" w:cs="Times New Roman"/>
          <w:color w:val="000000" w:themeColor="text1"/>
          <w:sz w:val="24"/>
          <w:szCs w:val="24"/>
          <w:lang w:val="ro-RO"/>
        </w:rPr>
      </w:pPr>
    </w:p>
    <w:p w14:paraId="1C830C85" w14:textId="7B7139A7" w:rsidR="005C7D1E" w:rsidRDefault="005C7D1E" w:rsidP="005C7D1E">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w:t>
      </w:r>
      <w:r w:rsidR="005624F7">
        <w:rPr>
          <w:rFonts w:ascii="Bookman Old Style" w:eastAsia="Times New Roman" w:hAnsi="Bookman Old Style" w:cs="Times New Roman"/>
          <w:b/>
          <w:sz w:val="24"/>
          <w:szCs w:val="24"/>
          <w:lang w:val="ro-RO"/>
        </w:rPr>
        <w:t>6</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prin Serviciul  Urbanism şi Achiziţii Publice </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Contabilitate</w:t>
      </w:r>
      <w:proofErr w:type="spellEnd"/>
      <w:r>
        <w:rPr>
          <w:rFonts w:ascii="Bookman Old Style" w:eastAsia="Times New Roman" w:hAnsi="Bookman Old Style" w:cs="Times New Roman"/>
          <w:sz w:val="24"/>
          <w:szCs w:val="24"/>
        </w:rPr>
        <w:t>.</w:t>
      </w:r>
    </w:p>
    <w:p w14:paraId="1B303A53" w14:textId="77777777" w:rsidR="00BB0E26" w:rsidRPr="004D690C" w:rsidRDefault="00BB0E26" w:rsidP="005C7D1E">
      <w:pPr>
        <w:spacing w:after="0"/>
        <w:jc w:val="both"/>
        <w:rPr>
          <w:rFonts w:ascii="Bookman Old Style" w:eastAsia="Times New Roman" w:hAnsi="Bookman Old Style" w:cs="Times New Roman"/>
          <w:sz w:val="24"/>
          <w:szCs w:val="24"/>
        </w:rPr>
      </w:pPr>
    </w:p>
    <w:p w14:paraId="318A01BB" w14:textId="27924F14" w:rsidR="00D8240A" w:rsidRDefault="005C7D1E" w:rsidP="005C7D1E">
      <w:pPr>
        <w:spacing w:after="0"/>
        <w:jc w:val="both"/>
        <w:rPr>
          <w:rFonts w:ascii="Times New Roman" w:eastAsia="Times New Roman" w:hAnsi="Times New Roman"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w:t>
      </w:r>
      <w:r w:rsidR="005624F7">
        <w:rPr>
          <w:rFonts w:ascii="Bookman Old Style" w:eastAsia="Times New Roman" w:hAnsi="Bookman Old Style" w:cs="Times New Roman"/>
          <w:b/>
          <w:sz w:val="24"/>
          <w:szCs w:val="24"/>
        </w:rPr>
        <w:t>7</w:t>
      </w:r>
      <w:r>
        <w:rPr>
          <w:rFonts w:ascii="Bookman Old Style" w:eastAsia="Times New Roman" w:hAnsi="Bookman Old Style" w:cs="Times New Roman"/>
          <w:b/>
          <w:sz w:val="24"/>
          <w:szCs w:val="24"/>
        </w:rPr>
        <w: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Urbanism  şi Achiziţii Publice, Serviciului Contabilitate, Instituţiei Prefectului  Judeţul  Buzău, în condiţiile şi termenele prevăzute de lege</w:t>
      </w:r>
      <w:r>
        <w:rPr>
          <w:rFonts w:ascii="Times New Roman" w:eastAsia="Times New Roman" w:hAnsi="Times New Roman" w:cs="Times New Roman"/>
          <w:sz w:val="24"/>
          <w:szCs w:val="24"/>
          <w:lang w:val="ro-RO"/>
        </w:rPr>
        <w:t xml:space="preserve"> . </w:t>
      </w:r>
    </w:p>
    <w:p w14:paraId="591ECDF4" w14:textId="0DCFF65D" w:rsidR="001E5DF1" w:rsidRDefault="001E5DF1" w:rsidP="005C7D1E">
      <w:pPr>
        <w:spacing w:after="0"/>
        <w:jc w:val="both"/>
        <w:rPr>
          <w:rFonts w:ascii="Times New Roman" w:eastAsia="Times New Roman" w:hAnsi="Times New Roman" w:cs="Times New Roman"/>
          <w:sz w:val="24"/>
          <w:szCs w:val="24"/>
          <w:lang w:val="ro-RO"/>
        </w:rPr>
      </w:pPr>
    </w:p>
    <w:p w14:paraId="7E2B16C3" w14:textId="77777777" w:rsidR="001E5DF1" w:rsidRDefault="001E5DF1" w:rsidP="005C7D1E">
      <w:pPr>
        <w:spacing w:after="0"/>
        <w:jc w:val="both"/>
        <w:rPr>
          <w:rFonts w:ascii="Times New Roman" w:eastAsia="Times New Roman" w:hAnsi="Times New Roman" w:cs="Times New Roman"/>
          <w:sz w:val="24"/>
          <w:szCs w:val="24"/>
          <w:lang w:val="ro-RO"/>
        </w:rPr>
      </w:pPr>
    </w:p>
    <w:p w14:paraId="1F5FD424" w14:textId="77777777" w:rsidR="008C0E7C" w:rsidRPr="009C0A42" w:rsidRDefault="008C0E7C" w:rsidP="005C7D1E">
      <w:pPr>
        <w:spacing w:after="0"/>
        <w:jc w:val="both"/>
        <w:rPr>
          <w:rFonts w:ascii="Times New Roman" w:eastAsia="Times New Roman" w:hAnsi="Times New Roman" w:cs="Times New Roman"/>
          <w:sz w:val="24"/>
          <w:szCs w:val="24"/>
          <w:lang w:val="ro-RO"/>
        </w:rPr>
      </w:pPr>
    </w:p>
    <w:p w14:paraId="41C7C968" w14:textId="77777777" w:rsidR="001E5DF1" w:rsidRPr="002A52E2" w:rsidRDefault="005C7D1E" w:rsidP="001E5DF1">
      <w:pPr>
        <w:jc w:val="both"/>
        <w:rPr>
          <w:rFonts w:ascii="Bookman Old Style" w:eastAsia="Times New Roman" w:hAnsi="Bookman Old Style" w:cs="Times New Roman"/>
          <w:b/>
          <w:bCs/>
          <w:sz w:val="24"/>
          <w:szCs w:val="24"/>
          <w:lang w:val="ro-RO"/>
        </w:rPr>
      </w:pPr>
      <w:r>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sz w:val="24"/>
          <w:szCs w:val="24"/>
          <w:lang w:val="ro-RO"/>
        </w:rPr>
        <w:t xml:space="preserve">              </w:t>
      </w:r>
      <w:r w:rsidR="001E5DF1" w:rsidRPr="002F5111">
        <w:rPr>
          <w:rFonts w:ascii="Bookman Old Style" w:eastAsia="Times New Roman" w:hAnsi="Bookman Old Style" w:cs="Times New Roman"/>
          <w:b/>
          <w:bCs/>
          <w:sz w:val="24"/>
          <w:szCs w:val="24"/>
          <w:lang w:val="ro-RO"/>
        </w:rPr>
        <w:t xml:space="preserve">Nr. </w:t>
      </w:r>
      <w:r w:rsidR="001E5DF1">
        <w:rPr>
          <w:rFonts w:ascii="Bookman Old Style" w:eastAsia="Times New Roman" w:hAnsi="Bookman Old Style" w:cs="Times New Roman"/>
          <w:b/>
          <w:bCs/>
          <w:sz w:val="24"/>
          <w:szCs w:val="24"/>
          <w:lang w:val="ro-RO"/>
        </w:rPr>
        <w:t xml:space="preserve">  </w:t>
      </w:r>
    </w:p>
    <w:p w14:paraId="28866017" w14:textId="77777777" w:rsidR="001E5DF1" w:rsidRDefault="001E5DF1" w:rsidP="001E5DF1">
      <w:pPr>
        <w:suppressAutoHyphens/>
        <w:autoSpaceDN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Ini</w:t>
      </w:r>
      <w:r>
        <w:rPr>
          <w:rFonts w:ascii="Cambria" w:eastAsia="Times New Roman" w:hAnsi="Cambria" w:cs="Times New Roman"/>
          <w:b/>
          <w:sz w:val="24"/>
          <w:szCs w:val="24"/>
          <w:lang w:val="ro-RO"/>
        </w:rPr>
        <w:t>ț</w:t>
      </w:r>
      <w:r>
        <w:rPr>
          <w:rFonts w:ascii="Bookman Old Style" w:eastAsia="Times New Roman" w:hAnsi="Bookman Old Style" w:cs="Times New Roman"/>
          <w:b/>
          <w:sz w:val="24"/>
          <w:szCs w:val="24"/>
          <w:lang w:val="ro-RO"/>
        </w:rPr>
        <w:t>iator</w:t>
      </w:r>
    </w:p>
    <w:p w14:paraId="46212CDE" w14:textId="0E49742F" w:rsidR="001E5DF1" w:rsidRPr="003E2DBC" w:rsidRDefault="001E5DF1" w:rsidP="001E5DF1">
      <w:pPr>
        <w:suppressAutoHyphens/>
        <w:autoSpaceDN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w:t>
      </w:r>
      <w:r w:rsidR="00BB0E26">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Avizat</w:t>
      </w:r>
      <w:r w:rsidRPr="003E2DBC">
        <w:rPr>
          <w:rFonts w:ascii="Bookman Old Style" w:eastAsia="Times New Roman" w:hAnsi="Bookman Old Style" w:cs="Times New Roman"/>
          <w:b/>
          <w:sz w:val="24"/>
          <w:szCs w:val="24"/>
          <w:lang w:val="ro-RO"/>
        </w:rPr>
        <w:t xml:space="preserve">  </w:t>
      </w:r>
    </w:p>
    <w:p w14:paraId="5DBB0DED" w14:textId="77777777" w:rsidR="00BB0E26" w:rsidRDefault="001E5DF1" w:rsidP="001E5DF1">
      <w:pPr>
        <w:spacing w:after="0" w:line="240" w:lineRule="auto"/>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b/>
          <w:sz w:val="24"/>
          <w:szCs w:val="24"/>
          <w:lang w:val="ro-RO"/>
        </w:rPr>
        <w:t xml:space="preserve">         </w:t>
      </w:r>
    </w:p>
    <w:p w14:paraId="01C32AAD" w14:textId="02B377F6" w:rsidR="001E5DF1" w:rsidRPr="003E2DBC" w:rsidRDefault="00BB0E26" w:rsidP="001E5DF1">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sidR="001E5DF1" w:rsidRPr="003E2DBC">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b/>
          <w:sz w:val="24"/>
          <w:szCs w:val="24"/>
          <w:lang w:val="ro-RO"/>
        </w:rPr>
        <w:t xml:space="preserve">Gherghiceanu  Ion </w:t>
      </w:r>
      <w:r w:rsidR="001E5DF1" w:rsidRPr="003E2DBC">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b/>
          <w:sz w:val="24"/>
          <w:szCs w:val="24"/>
          <w:lang w:val="ro-RO"/>
        </w:rPr>
        <w:t xml:space="preserve">        </w:t>
      </w:r>
      <w:r w:rsidR="001E5DF1" w:rsidRPr="003E2DBC">
        <w:rPr>
          <w:rFonts w:ascii="Bookman Old Style" w:eastAsia="Times New Roman" w:hAnsi="Bookman Old Style" w:cs="Times New Roman"/>
          <w:b/>
          <w:sz w:val="24"/>
          <w:szCs w:val="24"/>
          <w:lang w:val="ro-RO"/>
        </w:rPr>
        <w:t>Secretar</w:t>
      </w:r>
      <w:r w:rsidR="001E5DF1">
        <w:rPr>
          <w:rFonts w:ascii="Bookman Old Style" w:eastAsia="Times New Roman" w:hAnsi="Bookman Old Style" w:cs="Times New Roman"/>
          <w:b/>
          <w:sz w:val="24"/>
          <w:szCs w:val="24"/>
          <w:lang w:val="ro-RO"/>
        </w:rPr>
        <w:t xml:space="preserve"> General  U.A.T </w:t>
      </w:r>
    </w:p>
    <w:p w14:paraId="3748E326" w14:textId="77777777" w:rsidR="001E5DF1" w:rsidRPr="003E2DBC" w:rsidRDefault="001E5DF1" w:rsidP="001E5DF1">
      <w:pPr>
        <w:spacing w:after="0" w:line="240" w:lineRule="auto"/>
        <w:jc w:val="both"/>
        <w:rPr>
          <w:rFonts w:ascii="Bookman Old Style" w:eastAsia="Times New Roman" w:hAnsi="Bookman Old Style" w:cs="Times New Roman"/>
          <w:b/>
          <w:sz w:val="24"/>
          <w:szCs w:val="24"/>
          <w:lang w:val="ro-RO"/>
        </w:rPr>
      </w:pPr>
    </w:p>
    <w:p w14:paraId="023EFA68" w14:textId="77777777" w:rsidR="001E5DF1" w:rsidRDefault="001E5DF1" w:rsidP="001E5DF1">
      <w:pPr>
        <w:spacing w:after="0" w:line="240" w:lineRule="auto"/>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3E2DBC">
        <w:rPr>
          <w:rFonts w:ascii="Bookman Old Style" w:eastAsia="Times New Roman" w:hAnsi="Bookman Old Style" w:cs="Times New Roman"/>
          <w:sz w:val="24"/>
          <w:szCs w:val="24"/>
          <w:lang w:val="ro-RO"/>
        </w:rPr>
        <w:t xml:space="preserve"> </w:t>
      </w:r>
      <w:r w:rsidRPr="009D4B06">
        <w:rPr>
          <w:rFonts w:ascii="Bookman Old Style" w:eastAsia="Times New Roman" w:hAnsi="Bookman Old Style" w:cs="Times New Roman"/>
          <w:b/>
          <w:sz w:val="24"/>
          <w:szCs w:val="24"/>
          <w:lang w:val="ro-RO"/>
        </w:rPr>
        <w:t xml:space="preserve">Meleghiuş Ioana </w:t>
      </w:r>
    </w:p>
    <w:p w14:paraId="29602425" w14:textId="45192AD8" w:rsidR="001E5DF1" w:rsidRDefault="005C7D1E" w:rsidP="001E5DF1">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2101EBC3" w14:textId="61BE6829" w:rsidR="001E5DF1" w:rsidRDefault="001E5DF1" w:rsidP="001E5DF1">
      <w:pPr>
        <w:spacing w:after="0" w:line="240" w:lineRule="auto"/>
        <w:rPr>
          <w:rFonts w:ascii="Bookman Old Style" w:eastAsia="Times New Roman" w:hAnsi="Bookman Old Style" w:cs="Times New Roman"/>
          <w:b/>
          <w:sz w:val="24"/>
          <w:szCs w:val="24"/>
          <w:lang w:val="ro-RO"/>
        </w:rPr>
      </w:pPr>
    </w:p>
    <w:p w14:paraId="60AEE24E" w14:textId="77777777" w:rsidR="001E5DF1" w:rsidRDefault="001E5DF1" w:rsidP="001E5DF1">
      <w:pPr>
        <w:spacing w:after="0" w:line="240" w:lineRule="auto"/>
        <w:rPr>
          <w:rFonts w:ascii="Bookman Old Style" w:eastAsia="Times New Roman" w:hAnsi="Bookman Old Style" w:cs="Times New Roman"/>
          <w:b/>
          <w:sz w:val="24"/>
          <w:szCs w:val="24"/>
          <w:lang w:val="ro-RO"/>
        </w:rPr>
      </w:pPr>
    </w:p>
    <w:p w14:paraId="7AF4DD71" w14:textId="1EE03A21" w:rsidR="001E5DF1" w:rsidRDefault="001E5DF1" w:rsidP="00184450">
      <w:pPr>
        <w:spacing w:after="0" w:line="240" w:lineRule="auto"/>
        <w:rPr>
          <w:rFonts w:ascii="Bookman Old Style" w:eastAsia="Times New Roman" w:hAnsi="Bookman Old Style" w:cs="Times New Roman"/>
          <w:b/>
          <w:sz w:val="24"/>
          <w:szCs w:val="24"/>
          <w:lang w:val="ro-RO"/>
        </w:rPr>
      </w:pPr>
    </w:p>
    <w:p w14:paraId="1B22C40E" w14:textId="1FC80C2E" w:rsidR="001E5DF1" w:rsidRDefault="001E5DF1" w:rsidP="00184450">
      <w:pPr>
        <w:spacing w:after="0" w:line="240" w:lineRule="auto"/>
        <w:rPr>
          <w:rFonts w:ascii="Bookman Old Style" w:eastAsia="Times New Roman" w:hAnsi="Bookman Old Style" w:cs="Times New Roman"/>
          <w:b/>
          <w:sz w:val="24"/>
          <w:szCs w:val="24"/>
          <w:lang w:val="ro-RO"/>
        </w:rPr>
      </w:pPr>
    </w:p>
    <w:p w14:paraId="5887F1F0" w14:textId="72596AFD" w:rsidR="001E5DF1" w:rsidRDefault="001E5DF1" w:rsidP="00184450">
      <w:pPr>
        <w:spacing w:after="0" w:line="240" w:lineRule="auto"/>
        <w:rPr>
          <w:rFonts w:ascii="Bookman Old Style" w:eastAsia="Times New Roman" w:hAnsi="Bookman Old Style" w:cs="Times New Roman"/>
          <w:b/>
          <w:sz w:val="24"/>
          <w:szCs w:val="24"/>
          <w:lang w:val="ro-RO"/>
        </w:rPr>
      </w:pPr>
    </w:p>
    <w:bookmarkEnd w:id="0"/>
    <w:p w14:paraId="6B6A4DD7" w14:textId="68391A87" w:rsidR="001E5DF1" w:rsidRDefault="001E5DF1" w:rsidP="00184450">
      <w:pPr>
        <w:spacing w:after="0" w:line="240" w:lineRule="auto"/>
        <w:rPr>
          <w:rFonts w:ascii="Bookman Old Style" w:eastAsia="Times New Roman" w:hAnsi="Bookman Old Style" w:cs="Times New Roman"/>
          <w:b/>
          <w:sz w:val="24"/>
          <w:szCs w:val="24"/>
          <w:lang w:val="ro-RO"/>
        </w:rPr>
      </w:pPr>
    </w:p>
    <w:p w14:paraId="71BB9CC2" w14:textId="4579B803" w:rsidR="001E5DF1" w:rsidRDefault="001E5DF1" w:rsidP="00184450">
      <w:pPr>
        <w:spacing w:after="0" w:line="240" w:lineRule="auto"/>
        <w:rPr>
          <w:rFonts w:ascii="Bookman Old Style" w:eastAsia="Times New Roman" w:hAnsi="Bookman Old Style" w:cs="Times New Roman"/>
          <w:b/>
          <w:sz w:val="24"/>
          <w:szCs w:val="24"/>
          <w:lang w:val="ro-RO"/>
        </w:rPr>
      </w:pPr>
    </w:p>
    <w:p w14:paraId="6995168A" w14:textId="178EA8F7" w:rsidR="001E5DF1" w:rsidRDefault="001E5DF1" w:rsidP="00184450">
      <w:pPr>
        <w:spacing w:after="0" w:line="240" w:lineRule="auto"/>
        <w:rPr>
          <w:rFonts w:ascii="Bookman Old Style" w:eastAsia="Times New Roman" w:hAnsi="Bookman Old Style" w:cs="Times New Roman"/>
          <w:b/>
          <w:sz w:val="24"/>
          <w:szCs w:val="24"/>
          <w:lang w:val="ro-RO"/>
        </w:rPr>
      </w:pPr>
    </w:p>
    <w:p w14:paraId="56F4D6BC" w14:textId="09DEBD52" w:rsidR="001E5DF1" w:rsidRDefault="001E5DF1" w:rsidP="00184450">
      <w:pPr>
        <w:spacing w:after="0" w:line="240" w:lineRule="auto"/>
        <w:rPr>
          <w:rFonts w:ascii="Bookman Old Style" w:eastAsia="Times New Roman" w:hAnsi="Bookman Old Style" w:cs="Times New Roman"/>
          <w:b/>
          <w:sz w:val="24"/>
          <w:szCs w:val="24"/>
          <w:lang w:val="ro-RO"/>
        </w:rPr>
      </w:pPr>
    </w:p>
    <w:p w14:paraId="4111B028" w14:textId="5E9FBF4D" w:rsidR="001E5DF1" w:rsidRDefault="001E5DF1" w:rsidP="00184450">
      <w:pPr>
        <w:spacing w:after="0" w:line="240" w:lineRule="auto"/>
        <w:rPr>
          <w:rFonts w:ascii="Bookman Old Style" w:eastAsia="Times New Roman" w:hAnsi="Bookman Old Style" w:cs="Times New Roman"/>
          <w:b/>
          <w:sz w:val="24"/>
          <w:szCs w:val="24"/>
          <w:lang w:val="ro-RO"/>
        </w:rPr>
      </w:pPr>
    </w:p>
    <w:p w14:paraId="317AE5D5" w14:textId="52CFF5B1" w:rsidR="001E5DF1" w:rsidRDefault="001E5DF1" w:rsidP="00184450">
      <w:pPr>
        <w:spacing w:after="0" w:line="240" w:lineRule="auto"/>
        <w:rPr>
          <w:rFonts w:ascii="Bookman Old Style" w:eastAsia="Times New Roman" w:hAnsi="Bookman Old Style" w:cs="Times New Roman"/>
          <w:b/>
          <w:sz w:val="24"/>
          <w:szCs w:val="24"/>
          <w:lang w:val="ro-RO"/>
        </w:rPr>
      </w:pPr>
    </w:p>
    <w:p w14:paraId="0F1174ED" w14:textId="2BBF519C" w:rsidR="001E5DF1" w:rsidRDefault="001E5DF1" w:rsidP="00184450">
      <w:pPr>
        <w:spacing w:after="0" w:line="240" w:lineRule="auto"/>
        <w:rPr>
          <w:rFonts w:ascii="Bookman Old Style" w:eastAsia="Times New Roman" w:hAnsi="Bookman Old Style" w:cs="Times New Roman"/>
          <w:b/>
          <w:sz w:val="24"/>
          <w:szCs w:val="24"/>
          <w:lang w:val="ro-RO"/>
        </w:rPr>
      </w:pPr>
    </w:p>
    <w:p w14:paraId="65AA9946" w14:textId="5CC6F6D5" w:rsidR="001E5DF1" w:rsidRDefault="001E5DF1" w:rsidP="00184450">
      <w:pPr>
        <w:spacing w:after="0" w:line="240" w:lineRule="auto"/>
        <w:rPr>
          <w:rFonts w:ascii="Bookman Old Style" w:eastAsia="Times New Roman" w:hAnsi="Bookman Old Style" w:cs="Times New Roman"/>
          <w:b/>
          <w:sz w:val="24"/>
          <w:szCs w:val="24"/>
          <w:lang w:val="ro-RO"/>
        </w:rPr>
      </w:pPr>
    </w:p>
    <w:p w14:paraId="57F83281" w14:textId="67B652A2" w:rsidR="001E5DF1" w:rsidRDefault="001E5DF1" w:rsidP="00184450">
      <w:pPr>
        <w:spacing w:after="0" w:line="240" w:lineRule="auto"/>
        <w:rPr>
          <w:rFonts w:ascii="Bookman Old Style" w:eastAsia="Times New Roman" w:hAnsi="Bookman Old Style" w:cs="Times New Roman"/>
          <w:b/>
          <w:sz w:val="24"/>
          <w:szCs w:val="24"/>
          <w:lang w:val="ro-RO"/>
        </w:rPr>
      </w:pPr>
    </w:p>
    <w:p w14:paraId="408DF568" w14:textId="77777777" w:rsidR="00BB0E26" w:rsidRDefault="00BB0E26" w:rsidP="00184450">
      <w:pPr>
        <w:spacing w:after="0" w:line="240" w:lineRule="auto"/>
        <w:rPr>
          <w:rFonts w:ascii="Bookman Old Style" w:eastAsia="Times New Roman" w:hAnsi="Bookman Old Style" w:cs="Times New Roman"/>
          <w:b/>
          <w:sz w:val="24"/>
          <w:szCs w:val="24"/>
          <w:lang w:val="ro-RO"/>
        </w:rPr>
      </w:pPr>
    </w:p>
    <w:p w14:paraId="767FC777" w14:textId="77777777" w:rsidR="00BB0E26" w:rsidRDefault="00BB0E26" w:rsidP="00184450">
      <w:pPr>
        <w:spacing w:after="0" w:line="240" w:lineRule="auto"/>
        <w:rPr>
          <w:rFonts w:ascii="Bookman Old Style" w:eastAsia="Times New Roman" w:hAnsi="Bookman Old Style" w:cs="Times New Roman"/>
          <w:b/>
          <w:sz w:val="24"/>
          <w:szCs w:val="24"/>
          <w:lang w:val="ro-RO"/>
        </w:rPr>
      </w:pPr>
    </w:p>
    <w:p w14:paraId="588CED89" w14:textId="3181950F" w:rsidR="001E5DF1" w:rsidRDefault="001E5DF1" w:rsidP="00184450">
      <w:pPr>
        <w:spacing w:after="0" w:line="240" w:lineRule="auto"/>
        <w:rPr>
          <w:rFonts w:ascii="Bookman Old Style" w:eastAsia="Times New Roman" w:hAnsi="Bookman Old Style" w:cs="Times New Roman"/>
          <w:b/>
          <w:sz w:val="24"/>
          <w:szCs w:val="24"/>
          <w:lang w:val="ro-RO"/>
        </w:rPr>
      </w:pPr>
    </w:p>
    <w:p w14:paraId="534036B1" w14:textId="617F00C3" w:rsidR="001E5DF1" w:rsidRDefault="001E5DF1" w:rsidP="00184450">
      <w:pPr>
        <w:spacing w:after="0" w:line="240" w:lineRule="auto"/>
        <w:rPr>
          <w:rFonts w:ascii="Bookman Old Style" w:eastAsia="Times New Roman" w:hAnsi="Bookman Old Style" w:cs="Times New Roman"/>
          <w:b/>
          <w:sz w:val="24"/>
          <w:szCs w:val="24"/>
          <w:lang w:val="ro-RO"/>
        </w:rPr>
      </w:pPr>
    </w:p>
    <w:p w14:paraId="604D1839" w14:textId="08A72551" w:rsidR="001E5DF1" w:rsidRDefault="001E5DF1" w:rsidP="00184450">
      <w:pPr>
        <w:spacing w:after="0" w:line="240" w:lineRule="auto"/>
        <w:rPr>
          <w:rFonts w:ascii="Bookman Old Style" w:eastAsia="Times New Roman" w:hAnsi="Bookman Old Style" w:cs="Times New Roman"/>
          <w:b/>
          <w:sz w:val="24"/>
          <w:szCs w:val="24"/>
          <w:lang w:val="ro-RO"/>
        </w:rPr>
      </w:pPr>
    </w:p>
    <w:p w14:paraId="0F4F4967" w14:textId="6FBFB800" w:rsidR="001E5DF1" w:rsidRDefault="001E5DF1" w:rsidP="00184450">
      <w:pPr>
        <w:spacing w:after="0" w:line="240" w:lineRule="auto"/>
        <w:rPr>
          <w:rFonts w:ascii="Bookman Old Style" w:eastAsia="Times New Roman" w:hAnsi="Bookman Old Style" w:cs="Times New Roman"/>
          <w:b/>
          <w:sz w:val="24"/>
          <w:szCs w:val="24"/>
          <w:lang w:val="ro-RO"/>
        </w:rPr>
      </w:pPr>
    </w:p>
    <w:p w14:paraId="2128E50E" w14:textId="77777777" w:rsidR="001E5DF1" w:rsidRDefault="001E5DF1" w:rsidP="00184450">
      <w:pPr>
        <w:spacing w:after="0" w:line="240" w:lineRule="auto"/>
        <w:rPr>
          <w:rFonts w:ascii="Bookman Old Style" w:eastAsia="Times New Roman" w:hAnsi="Bookman Old Style" w:cs="Times New Roman"/>
          <w:b/>
          <w:sz w:val="24"/>
          <w:szCs w:val="24"/>
          <w:lang w:val="ro-RO"/>
        </w:rPr>
      </w:pPr>
    </w:p>
    <w:p w14:paraId="56572990" w14:textId="77777777" w:rsidR="006C4EC8" w:rsidRPr="00184450" w:rsidRDefault="006C4EC8" w:rsidP="00184450">
      <w:pPr>
        <w:spacing w:after="0" w:line="240" w:lineRule="auto"/>
        <w:rPr>
          <w:rFonts w:ascii="Bookman Old Style" w:eastAsia="Times New Roman" w:hAnsi="Bookman Old Style" w:cs="Times New Roman"/>
          <w:b/>
          <w:sz w:val="24"/>
          <w:szCs w:val="24"/>
          <w:lang w:val="ro-RO"/>
        </w:rPr>
      </w:pPr>
    </w:p>
    <w:p w14:paraId="24C6CD4D" w14:textId="1F1408E8"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t xml:space="preserve">                 </w:t>
      </w:r>
      <w:r>
        <w:rPr>
          <w:rFonts w:ascii="Bookman Old Style" w:eastAsia="Times New Roman" w:hAnsi="Bookman Old Style" w:cs="Times New Roman"/>
          <w:sz w:val="24"/>
          <w:szCs w:val="24"/>
          <w:lang w:val="ro-RO"/>
        </w:rPr>
        <w:t xml:space="preserve">Nr. </w:t>
      </w:r>
    </w:p>
    <w:p w14:paraId="79BECD60"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noProof/>
        </w:rPr>
        <mc:AlternateContent>
          <mc:Choice Requires="wps">
            <w:drawing>
              <wp:anchor distT="0" distB="0" distL="114300" distR="114300" simplePos="0" relativeHeight="251659264" behindDoc="0" locked="0" layoutInCell="0" allowOverlap="1" wp14:anchorId="4F5109ED" wp14:editId="72F6B0CC">
                <wp:simplePos x="0" y="0"/>
                <wp:positionH relativeFrom="column">
                  <wp:posOffset>3311525</wp:posOffset>
                </wp:positionH>
                <wp:positionV relativeFrom="paragraph">
                  <wp:posOffset>80645</wp:posOffset>
                </wp:positionV>
                <wp:extent cx="3275965" cy="1073150"/>
                <wp:effectExtent l="0" t="0" r="1968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1073150"/>
                        </a:xfrm>
                        <a:prstGeom prst="rect">
                          <a:avLst/>
                        </a:prstGeom>
                        <a:solidFill>
                          <a:srgbClr val="FFFFFF"/>
                        </a:solidFill>
                        <a:ln w="9525">
                          <a:solidFill>
                            <a:srgbClr val="FFFFFF"/>
                          </a:solidFill>
                          <a:miter lim="800000"/>
                          <a:headEnd/>
                          <a:tailEnd/>
                        </a:ln>
                      </wps:spPr>
                      <wps:txb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09ED" id="Rectangle 8"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" o:allowincell="f" strokecolor="white">
                <v:textbo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v:textbox>
              </v:rect>
            </w:pict>
          </mc:Fallback>
        </mc:AlternateContent>
      </w:r>
      <w:r>
        <w:rPr>
          <w:rFonts w:ascii="Bookman Old Style" w:eastAsia="Times New Roman" w:hAnsi="Bookman Old Style" w:cs="Times New Roman"/>
          <w:b/>
          <w:sz w:val="24"/>
          <w:szCs w:val="24"/>
          <w:lang w:val="ro-RO"/>
        </w:rPr>
        <w:t>ORAŞUL PĂTÂRLAGELE</w:t>
      </w:r>
    </w:p>
    <w:p w14:paraId="27D9C3E1"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683C46B5"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w:t>
      </w:r>
    </w:p>
    <w:p w14:paraId="6B7181E4" w14:textId="77777777" w:rsidR="00D8240A" w:rsidRDefault="00D8240A" w:rsidP="00D8240A">
      <w:pPr>
        <w:spacing w:after="0" w:line="240" w:lineRule="auto"/>
        <w:jc w:val="center"/>
        <w:rPr>
          <w:rFonts w:ascii="Bookman Old Style" w:eastAsia="Times New Roman" w:hAnsi="Bookman Old Style" w:cs="Times New Roman"/>
          <w:sz w:val="24"/>
          <w:szCs w:val="24"/>
        </w:rPr>
      </w:pPr>
    </w:p>
    <w:p w14:paraId="7C90F67E" w14:textId="77777777" w:rsidR="00D8240A" w:rsidRDefault="00D8240A" w:rsidP="00D8240A"/>
    <w:p w14:paraId="103FD8B0" w14:textId="77777777" w:rsidR="00D93F9F" w:rsidRDefault="00D93F9F" w:rsidP="00D8240A"/>
    <w:p w14:paraId="7C689E11" w14:textId="122B1551" w:rsidR="00D8240A" w:rsidRDefault="00687942" w:rsidP="00687942">
      <w:pPr>
        <w:keepNext/>
        <w:spacing w:before="240" w:after="60" w:line="240" w:lineRule="auto"/>
        <w:jc w:val="center"/>
        <w:outlineLvl w:val="1"/>
        <w:rPr>
          <w:rFonts w:ascii="Bookman Old Style" w:eastAsia="Times New Roman" w:hAnsi="Bookman Old Style" w:cs="Arial"/>
          <w:b/>
          <w:bCs/>
          <w:iCs/>
          <w:sz w:val="26"/>
          <w:szCs w:val="26"/>
          <w:lang w:val="ro-RO"/>
        </w:rPr>
      </w:pPr>
      <w:proofErr w:type="gramStart"/>
      <w:r>
        <w:rPr>
          <w:rFonts w:ascii="Bookman Old Style" w:eastAsia="Times New Roman" w:hAnsi="Bookman Old Style" w:cs="Arial"/>
          <w:b/>
          <w:bCs/>
          <w:iCs/>
          <w:sz w:val="26"/>
          <w:szCs w:val="26"/>
        </w:rPr>
        <w:t>REFERAT  DE</w:t>
      </w:r>
      <w:proofErr w:type="gramEnd"/>
      <w:r>
        <w:rPr>
          <w:rFonts w:ascii="Bookman Old Style" w:eastAsia="Times New Roman" w:hAnsi="Bookman Old Style" w:cs="Arial"/>
          <w:b/>
          <w:bCs/>
          <w:iCs/>
          <w:sz w:val="26"/>
          <w:szCs w:val="26"/>
        </w:rPr>
        <w:t xml:space="preserve">  APROBARE</w:t>
      </w:r>
    </w:p>
    <w:p w14:paraId="0B6A43F4" w14:textId="211FF2E9" w:rsidR="00D8240A" w:rsidRDefault="001456DA" w:rsidP="001456DA">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w:t>
      </w:r>
      <w:proofErr w:type="spellStart"/>
      <w:r w:rsidR="00D8240A">
        <w:rPr>
          <w:rFonts w:ascii="Bookman Old Style" w:eastAsia="Times New Roman" w:hAnsi="Bookman Old Style" w:cs="Times New Roman"/>
          <w:b/>
          <w:sz w:val="24"/>
          <w:szCs w:val="24"/>
        </w:rPr>
        <w:t>proiect</w:t>
      </w:r>
      <w:proofErr w:type="spellEnd"/>
      <w:r w:rsidR="00D8240A">
        <w:rPr>
          <w:rFonts w:ascii="Bookman Old Style" w:eastAsia="Times New Roman" w:hAnsi="Bookman Old Style" w:cs="Times New Roman"/>
          <w:b/>
          <w:sz w:val="24"/>
          <w:szCs w:val="24"/>
        </w:rPr>
        <w:t xml:space="preserve"> de </w:t>
      </w:r>
      <w:proofErr w:type="spellStart"/>
      <w:r w:rsidR="00D8240A">
        <w:rPr>
          <w:rFonts w:ascii="Bookman Old Style" w:eastAsia="Times New Roman" w:hAnsi="Bookman Old Style" w:cs="Times New Roman"/>
          <w:b/>
          <w:sz w:val="24"/>
          <w:szCs w:val="24"/>
        </w:rPr>
        <w:t>hotărâre</w:t>
      </w:r>
      <w:proofErr w:type="spellEnd"/>
      <w:r w:rsidR="00D8240A">
        <w:rPr>
          <w:rFonts w:ascii="Bookman Old Style" w:eastAsia="Times New Roman" w:hAnsi="Bookman Old Style" w:cs="Times New Roman"/>
          <w:b/>
          <w:sz w:val="24"/>
          <w:szCs w:val="24"/>
        </w:rPr>
        <w:t xml:space="preserve"> </w:t>
      </w:r>
      <w:proofErr w:type="gramStart"/>
      <w:r w:rsidR="00D8240A">
        <w:rPr>
          <w:rFonts w:ascii="Bookman Old Style" w:eastAsia="Times New Roman" w:hAnsi="Bookman Old Style" w:cs="Times New Roman"/>
          <w:b/>
          <w:sz w:val="24"/>
          <w:szCs w:val="24"/>
          <w:lang w:val="ro-RO"/>
        </w:rPr>
        <w:t xml:space="preserve">privind  </w:t>
      </w:r>
      <w:r w:rsidR="001E5DF1">
        <w:rPr>
          <w:rFonts w:ascii="Bookman Old Style" w:eastAsia="Times New Roman" w:hAnsi="Bookman Old Style" w:cs="Times New Roman"/>
          <w:b/>
          <w:sz w:val="24"/>
          <w:szCs w:val="24"/>
          <w:lang w:val="ro-RO"/>
        </w:rPr>
        <w:t>scoaterea</w:t>
      </w:r>
      <w:proofErr w:type="gramEnd"/>
      <w:r w:rsidR="001E5DF1">
        <w:rPr>
          <w:rFonts w:ascii="Bookman Old Style" w:eastAsia="Times New Roman" w:hAnsi="Bookman Old Style" w:cs="Times New Roman"/>
          <w:b/>
          <w:sz w:val="24"/>
          <w:szCs w:val="24"/>
          <w:lang w:val="ro-RO"/>
        </w:rPr>
        <w:t xml:space="preserve"> la licitaţie publică,  în vederea  concesionării imobilului -  </w:t>
      </w:r>
      <w:r w:rsidR="00BB0E26">
        <w:rPr>
          <w:rFonts w:ascii="Bookman Old Style" w:eastAsia="Times New Roman" w:hAnsi="Bookman Old Style" w:cs="Times New Roman"/>
          <w:b/>
          <w:sz w:val="24"/>
          <w:szCs w:val="24"/>
          <w:lang w:val="ro-RO"/>
        </w:rPr>
        <w:t>teren</w:t>
      </w:r>
      <w:r w:rsidR="001E5DF1">
        <w:rPr>
          <w:rFonts w:ascii="Bookman Old Style" w:eastAsia="Times New Roman" w:hAnsi="Bookman Old Style" w:cs="Times New Roman"/>
          <w:b/>
          <w:sz w:val="24"/>
          <w:szCs w:val="24"/>
          <w:lang w:val="ro-RO"/>
        </w:rPr>
        <w:t xml:space="preserve">   situat în ora</w:t>
      </w:r>
      <w:r w:rsidR="001E5DF1">
        <w:rPr>
          <w:rFonts w:ascii="Times New Roman" w:eastAsia="Times New Roman" w:hAnsi="Times New Roman" w:cs="Times New Roman"/>
          <w:b/>
          <w:sz w:val="24"/>
          <w:szCs w:val="24"/>
          <w:lang w:val="ro-RO"/>
        </w:rPr>
        <w:t>ș</w:t>
      </w:r>
      <w:r w:rsidR="001E5DF1">
        <w:rPr>
          <w:rFonts w:ascii="Bookman Old Style" w:eastAsia="Times New Roman" w:hAnsi="Bookman Old Style" w:cs="Times New Roman"/>
          <w:b/>
          <w:sz w:val="24"/>
          <w:szCs w:val="24"/>
          <w:lang w:val="ro-RO"/>
        </w:rPr>
        <w:t>ul P</w:t>
      </w:r>
      <w:r w:rsidR="001E5DF1">
        <w:rPr>
          <w:rFonts w:ascii="Bookman Old Style" w:eastAsia="Times New Roman" w:hAnsi="Bookman Old Style" w:cs="Bookman Old Style"/>
          <w:b/>
          <w:sz w:val="24"/>
          <w:szCs w:val="24"/>
          <w:lang w:val="ro-RO"/>
        </w:rPr>
        <w:t>ă</w:t>
      </w:r>
      <w:r w:rsidR="001E5DF1">
        <w:rPr>
          <w:rFonts w:ascii="Bookman Old Style" w:eastAsia="Times New Roman" w:hAnsi="Bookman Old Style" w:cs="Times New Roman"/>
          <w:b/>
          <w:sz w:val="24"/>
          <w:szCs w:val="24"/>
          <w:lang w:val="ro-RO"/>
        </w:rPr>
        <w:t>t</w:t>
      </w:r>
      <w:r w:rsidR="001E5DF1">
        <w:rPr>
          <w:rFonts w:ascii="Bookman Old Style" w:eastAsia="Times New Roman" w:hAnsi="Bookman Old Style" w:cs="Bookman Old Style"/>
          <w:b/>
          <w:sz w:val="24"/>
          <w:szCs w:val="24"/>
          <w:lang w:val="ro-RO"/>
        </w:rPr>
        <w:t>â</w:t>
      </w:r>
      <w:r w:rsidR="001E5DF1">
        <w:rPr>
          <w:rFonts w:ascii="Bookman Old Style" w:eastAsia="Times New Roman" w:hAnsi="Bookman Old Style" w:cs="Times New Roman"/>
          <w:b/>
          <w:sz w:val="24"/>
          <w:szCs w:val="24"/>
          <w:lang w:val="ro-RO"/>
        </w:rPr>
        <w:t xml:space="preserve">rlagele, str. </w:t>
      </w:r>
      <w:r w:rsidR="00BB0E26">
        <w:rPr>
          <w:rFonts w:ascii="Bookman Old Style" w:eastAsia="Times New Roman" w:hAnsi="Bookman Old Style" w:cs="Times New Roman"/>
          <w:b/>
          <w:sz w:val="24"/>
          <w:szCs w:val="24"/>
          <w:lang w:val="ro-RO"/>
        </w:rPr>
        <w:t xml:space="preserve">A.I.Cuza, </w:t>
      </w:r>
      <w:r>
        <w:rPr>
          <w:rFonts w:ascii="Bookman Old Style" w:eastAsia="Times New Roman" w:hAnsi="Bookman Old Style" w:cs="Times New Roman"/>
          <w:b/>
          <w:sz w:val="24"/>
          <w:szCs w:val="24"/>
          <w:lang w:val="ro-RO"/>
        </w:rPr>
        <w:t xml:space="preserve">           </w:t>
      </w:r>
      <w:r w:rsidR="00BB0E26">
        <w:rPr>
          <w:rFonts w:ascii="Bookman Old Style" w:eastAsia="Times New Roman" w:hAnsi="Bookman Old Style" w:cs="Times New Roman"/>
          <w:b/>
          <w:sz w:val="24"/>
          <w:szCs w:val="24"/>
          <w:lang w:val="ro-RO"/>
        </w:rPr>
        <w:t xml:space="preserve">nr. </w:t>
      </w:r>
      <w:r>
        <w:rPr>
          <w:rFonts w:ascii="Bookman Old Style" w:eastAsia="Times New Roman" w:hAnsi="Bookman Old Style" w:cs="Times New Roman"/>
          <w:b/>
          <w:sz w:val="24"/>
          <w:szCs w:val="24"/>
          <w:lang w:val="ro-RO"/>
        </w:rPr>
        <w:t xml:space="preserve">87 A, T 490, p 25 / 1  </w:t>
      </w:r>
    </w:p>
    <w:p w14:paraId="3B78A3C2" w14:textId="1E2F16E1" w:rsidR="001E5DF1" w:rsidRDefault="001E5DF1" w:rsidP="00687942">
      <w:pPr>
        <w:spacing w:after="0" w:line="240" w:lineRule="auto"/>
        <w:jc w:val="center"/>
        <w:rPr>
          <w:rFonts w:ascii="Bookman Old Style" w:eastAsia="Times New Roman" w:hAnsi="Bookman Old Style" w:cs="Times New Roman"/>
          <w:b/>
          <w:sz w:val="24"/>
          <w:szCs w:val="24"/>
          <w:lang w:val="ro-RO"/>
        </w:rPr>
      </w:pPr>
    </w:p>
    <w:p w14:paraId="34BDAB02" w14:textId="71DAE3DC" w:rsidR="00D8240A" w:rsidRPr="005B0AA8" w:rsidRDefault="00D8240A" w:rsidP="005B0AA8">
      <w:pPr>
        <w:spacing w:after="0" w:line="240" w:lineRule="auto"/>
        <w:rPr>
          <w:rFonts w:ascii="Bookman Old Style" w:eastAsia="Times New Roman" w:hAnsi="Bookman Old Style" w:cs="Times New Roman"/>
          <w:b/>
          <w:sz w:val="26"/>
          <w:szCs w:val="26"/>
          <w:lang w:val="ro-RO"/>
        </w:rPr>
      </w:pPr>
    </w:p>
    <w:p w14:paraId="6B56420B" w14:textId="182A0A9E" w:rsidR="00D8240A" w:rsidRPr="00C4003F" w:rsidRDefault="00D8240A"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Domnilor consilieri</w:t>
      </w:r>
      <w:r w:rsidR="00C4003F" w:rsidRPr="00C4003F">
        <w:rPr>
          <w:rFonts w:ascii="Bookman Old Style" w:eastAsia="Times New Roman" w:hAnsi="Bookman Old Style" w:cs="Times New Roman"/>
          <w:sz w:val="24"/>
          <w:szCs w:val="24"/>
          <w:lang w:val="ro-RO"/>
        </w:rPr>
        <w:t xml:space="preserve"> </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i delega</w:t>
      </w:r>
      <w:r w:rsidR="00C4003F" w:rsidRPr="00C4003F">
        <w:rPr>
          <w:rFonts w:ascii="Cambria" w:eastAsia="Times New Roman" w:hAnsi="Cambria" w:cs="Cambria"/>
          <w:sz w:val="24"/>
          <w:szCs w:val="24"/>
          <w:lang w:val="ro-RO"/>
        </w:rPr>
        <w:t>ț</w:t>
      </w:r>
      <w:r w:rsidR="00C4003F" w:rsidRPr="00C4003F">
        <w:rPr>
          <w:rFonts w:ascii="Bookman Old Style" w:eastAsia="Times New Roman" w:hAnsi="Bookman Old Style" w:cs="Times New Roman"/>
          <w:sz w:val="24"/>
          <w:szCs w:val="24"/>
          <w:lang w:val="ro-RO"/>
        </w:rPr>
        <w:t>i  s</w:t>
      </w:r>
      <w:r w:rsidR="00C4003F" w:rsidRPr="00C4003F">
        <w:rPr>
          <w:rFonts w:ascii="Bookman Old Style" w:eastAsia="Times New Roman" w:hAnsi="Bookman Old Style" w:cs="Bookman Old Style"/>
          <w:sz w:val="24"/>
          <w:szCs w:val="24"/>
          <w:lang w:val="ro-RO"/>
        </w:rPr>
        <w:t>ă</w:t>
      </w:r>
      <w:r w:rsidR="00C4003F" w:rsidRPr="00C4003F">
        <w:rPr>
          <w:rFonts w:ascii="Bookman Old Style" w:eastAsia="Times New Roman" w:hAnsi="Bookman Old Style" w:cs="Times New Roman"/>
          <w:sz w:val="24"/>
          <w:szCs w:val="24"/>
          <w:lang w:val="ro-RO"/>
        </w:rPr>
        <w:t>te</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ti</w:t>
      </w:r>
      <w:r w:rsidR="000865D3" w:rsidRPr="00C4003F">
        <w:rPr>
          <w:rFonts w:ascii="Bookman Old Style" w:eastAsia="Times New Roman" w:hAnsi="Bookman Old Style" w:cs="Times New Roman"/>
          <w:sz w:val="24"/>
          <w:szCs w:val="24"/>
          <w:lang w:val="ro-RO"/>
        </w:rPr>
        <w:t>,</w:t>
      </w:r>
      <w:r w:rsidRPr="00C4003F">
        <w:rPr>
          <w:rFonts w:ascii="Bookman Old Style" w:eastAsia="Times New Roman" w:hAnsi="Bookman Old Style" w:cs="Times New Roman"/>
          <w:sz w:val="24"/>
          <w:szCs w:val="24"/>
          <w:lang w:val="ro-RO"/>
        </w:rPr>
        <w:t xml:space="preserve"> </w:t>
      </w:r>
    </w:p>
    <w:p w14:paraId="6730836D" w14:textId="77777777" w:rsidR="00D8240A" w:rsidRPr="00C4003F" w:rsidRDefault="000865D3"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 xml:space="preserve"> </w:t>
      </w:r>
    </w:p>
    <w:p w14:paraId="5CB905C5" w14:textId="206790FA" w:rsidR="000865D3" w:rsidRDefault="00D8240A" w:rsidP="000865D3">
      <w:pPr>
        <w:autoSpaceDE w:val="0"/>
        <w:autoSpaceDN w:val="0"/>
        <w:adjustRightInd w:val="0"/>
        <w:spacing w:after="0"/>
        <w:jc w:val="both"/>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
    <w:p w14:paraId="411F50A0" w14:textId="77777777" w:rsidR="000865D3" w:rsidRPr="00566C8D" w:rsidRDefault="000865D3" w:rsidP="00566C8D">
      <w:pPr>
        <w:autoSpaceDE w:val="0"/>
        <w:autoSpaceDN w:val="0"/>
        <w:adjustRightInd w:val="0"/>
        <w:spacing w:after="0"/>
        <w:jc w:val="both"/>
        <w:rPr>
          <w:rFonts w:ascii="Bookman Old Style" w:eastAsia="Times New Roman" w:hAnsi="Bookman Old Style" w:cs="Times New Roman"/>
          <w:sz w:val="24"/>
          <w:szCs w:val="24"/>
          <w:lang w:val="en-AU"/>
        </w:rPr>
      </w:pP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În</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conformitate</w:t>
      </w:r>
      <w:proofErr w:type="spellEnd"/>
      <w:r w:rsidRPr="00566C8D">
        <w:rPr>
          <w:rFonts w:ascii="Bookman Old Style" w:eastAsia="Times New Roman" w:hAnsi="Bookman Old Style" w:cs="Times New Roman"/>
          <w:sz w:val="24"/>
          <w:szCs w:val="24"/>
          <w:lang w:val="en-AU"/>
        </w:rPr>
        <w:t xml:space="preserve"> cu </w:t>
      </w:r>
      <w:proofErr w:type="spellStart"/>
      <w:r w:rsidRPr="00566C8D">
        <w:rPr>
          <w:rFonts w:ascii="Bookman Old Style" w:eastAsia="Times New Roman" w:hAnsi="Bookman Old Style" w:cs="Times New Roman"/>
          <w:sz w:val="24"/>
          <w:szCs w:val="24"/>
          <w:lang w:val="en-AU"/>
        </w:rPr>
        <w:t>prevederile</w:t>
      </w:r>
      <w:proofErr w:type="spellEnd"/>
      <w:r w:rsidRPr="00566C8D">
        <w:rPr>
          <w:rFonts w:ascii="Bookman Old Style" w:eastAsia="Times New Roman" w:hAnsi="Bookman Old Style" w:cs="Times New Roman"/>
          <w:sz w:val="24"/>
          <w:szCs w:val="24"/>
          <w:lang w:val="en-AU"/>
        </w:rPr>
        <w:t xml:space="preserve"> art.</w:t>
      </w:r>
      <w:proofErr w:type="gramStart"/>
      <w:r w:rsidRPr="00566C8D">
        <w:rPr>
          <w:rFonts w:ascii="Bookman Old Style" w:eastAsia="Times New Roman" w:hAnsi="Bookman Old Style" w:cs="Times New Roman"/>
          <w:sz w:val="24"/>
          <w:szCs w:val="24"/>
          <w:lang w:val="en-AU"/>
        </w:rPr>
        <w:t xml:space="preserve">129  </w:t>
      </w:r>
      <w:proofErr w:type="spellStart"/>
      <w:r w:rsidRPr="00566C8D">
        <w:rPr>
          <w:rFonts w:ascii="Bookman Old Style" w:eastAsia="Times New Roman" w:hAnsi="Bookman Old Style" w:cs="Times New Roman"/>
          <w:sz w:val="24"/>
          <w:szCs w:val="24"/>
          <w:lang w:val="en-AU"/>
        </w:rPr>
        <w:t>alin</w:t>
      </w:r>
      <w:proofErr w:type="spellEnd"/>
      <w:proofErr w:type="gramEnd"/>
      <w:r w:rsidRPr="00566C8D">
        <w:rPr>
          <w:rFonts w:ascii="Bookman Old Style" w:eastAsia="Times New Roman" w:hAnsi="Bookman Old Style" w:cs="Times New Roman"/>
          <w:sz w:val="24"/>
          <w:szCs w:val="24"/>
          <w:lang w:val="en-AU"/>
        </w:rPr>
        <w:t xml:space="preserve">. 6 lit. </w:t>
      </w:r>
      <w:r w:rsidRPr="00566C8D">
        <w:rPr>
          <w:rFonts w:ascii="Bookman Old Style" w:hAnsi="Bookman Old Style" w:cs="Times New Roman"/>
          <w:sz w:val="24"/>
          <w:szCs w:val="24"/>
        </w:rPr>
        <w:t>“</w:t>
      </w:r>
      <w:proofErr w:type="gramStart"/>
      <w:r w:rsidRPr="00566C8D">
        <w:rPr>
          <w:rFonts w:ascii="Bookman Old Style" w:eastAsia="Times New Roman" w:hAnsi="Bookman Old Style" w:cs="Times New Roman"/>
          <w:sz w:val="24"/>
          <w:szCs w:val="24"/>
          <w:lang w:val="en-AU"/>
        </w:rPr>
        <w:t>a</w:t>
      </w:r>
      <w:r w:rsidRPr="00566C8D">
        <w:rPr>
          <w:rFonts w:ascii="Bookman Old Style" w:hAnsi="Bookman Old Style" w:cs="Times New Roman"/>
          <w:sz w:val="24"/>
          <w:szCs w:val="24"/>
        </w:rPr>
        <w:t>“</w:t>
      </w:r>
      <w:r w:rsidRPr="00566C8D">
        <w:rPr>
          <w:rFonts w:ascii="Bookman Old Style" w:eastAsia="Times New Roman" w:hAnsi="Bookman Old Style" w:cs="Times New Roman"/>
          <w:sz w:val="24"/>
          <w:szCs w:val="24"/>
          <w:lang w:val="en-AU"/>
        </w:rPr>
        <w:t xml:space="preserve">  </w:t>
      </w:r>
      <w:proofErr w:type="gramEnd"/>
      <w:r w:rsidRPr="00566C8D">
        <w:rPr>
          <w:rFonts w:ascii="Bookman Old Style" w:eastAsia="Times New Roman" w:hAnsi="Bookman Old Style" w:cs="Times New Roman"/>
          <w:sz w:val="24"/>
          <w:szCs w:val="24"/>
          <w:lang w:val="en-AU"/>
        </w:rPr>
        <w:t xml:space="preserve">din </w:t>
      </w:r>
      <w:r w:rsidRPr="00566C8D">
        <w:rPr>
          <w:rFonts w:ascii="Bookman Old Style" w:eastAsia="Times New Roman" w:hAnsi="Bookman Old Style" w:cs="Times New Roman"/>
          <w:sz w:val="24"/>
          <w:szCs w:val="24"/>
          <w:lang w:val="ro-RO"/>
        </w:rPr>
        <w:t>Ordonan</w:t>
      </w:r>
      <w:r w:rsidRPr="00566C8D">
        <w:rPr>
          <w:rFonts w:ascii="Cambria" w:eastAsia="Times New Roman" w:hAnsi="Cambria" w:cs="Cambria"/>
          <w:sz w:val="24"/>
          <w:szCs w:val="24"/>
          <w:lang w:val="ro-RO"/>
        </w:rPr>
        <w:t>ț</w:t>
      </w:r>
      <w:r w:rsidRPr="00566C8D">
        <w:rPr>
          <w:rFonts w:ascii="Bookman Old Style" w:eastAsia="Times New Roman" w:hAnsi="Bookman Old Style" w:cs="Times New Roman"/>
          <w:sz w:val="24"/>
          <w:szCs w:val="24"/>
          <w:lang w:val="ro-RO"/>
        </w:rPr>
        <w:t>a de Urgen</w:t>
      </w:r>
      <w:r w:rsidRPr="00566C8D">
        <w:rPr>
          <w:rFonts w:ascii="Cambria" w:eastAsia="Times New Roman" w:hAnsi="Cambria" w:cs="Cambria"/>
          <w:sz w:val="24"/>
          <w:szCs w:val="24"/>
          <w:lang w:val="ro-RO"/>
        </w:rPr>
        <w:t>ț</w:t>
      </w:r>
      <w:r w:rsidRPr="00566C8D">
        <w:rPr>
          <w:rFonts w:ascii="Bookman Old Style" w:eastAsia="Times New Roman" w:hAnsi="Bookman Old Style" w:cs="Bookman Old Style"/>
          <w:sz w:val="24"/>
          <w:szCs w:val="24"/>
          <w:lang w:val="ro-RO"/>
        </w:rPr>
        <w:t>ă</w:t>
      </w:r>
      <w:r w:rsidRPr="00566C8D">
        <w:rPr>
          <w:rFonts w:ascii="Bookman Old Style" w:eastAsia="Times New Roman" w:hAnsi="Bookman Old Style" w:cs="Times New Roman"/>
          <w:sz w:val="24"/>
          <w:szCs w:val="24"/>
          <w:lang w:val="ro-RO"/>
        </w:rPr>
        <w:t xml:space="preserve"> a Guvernului nr.  57/2019 privind Codul Administrativ cu modificările şi completările ulterioare</w:t>
      </w:r>
      <w:r w:rsidRPr="00566C8D">
        <w:rPr>
          <w:rFonts w:ascii="Bookman Old Style" w:hAnsi="Bookman Old Style" w:cs="Courier New"/>
          <w:sz w:val="24"/>
          <w:szCs w:val="24"/>
        </w:rPr>
        <w:t xml:space="preserve"> </w:t>
      </w:r>
      <w:r w:rsidRPr="00566C8D">
        <w:rPr>
          <w:rFonts w:ascii="Bookman Old Style" w:hAnsi="Bookman Old Style" w:cs="Times New Roman"/>
          <w:sz w:val="24"/>
          <w:szCs w:val="24"/>
        </w:rPr>
        <w:t>“</w:t>
      </w:r>
      <w:proofErr w:type="spellStart"/>
      <w:r w:rsidRPr="00566C8D">
        <w:rPr>
          <w:rFonts w:ascii="Bookman Old Style" w:hAnsi="Bookman Old Style" w:cs="Courier New"/>
          <w:sz w:val="24"/>
          <w:szCs w:val="24"/>
        </w:rPr>
        <w:t>consiliul</w:t>
      </w:r>
      <w:proofErr w:type="spellEnd"/>
      <w:r w:rsidRPr="00566C8D">
        <w:rPr>
          <w:rFonts w:ascii="Bookman Old Style" w:hAnsi="Bookman Old Style" w:cs="Courier New"/>
          <w:sz w:val="24"/>
          <w:szCs w:val="24"/>
        </w:rPr>
        <w:t xml:space="preserve"> local </w:t>
      </w:r>
      <w:proofErr w:type="spellStart"/>
      <w:r w:rsidRPr="00566C8D">
        <w:rPr>
          <w:rFonts w:ascii="Bookman Old Style" w:hAnsi="Bookman Old Style" w:cs="Courier New"/>
          <w:sz w:val="24"/>
          <w:szCs w:val="24"/>
        </w:rPr>
        <w:t>hotărăşte</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darea</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în</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administrare</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concesionarea</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închirierea</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sau</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darea</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în</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folosinţă</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gratuită</w:t>
      </w:r>
      <w:proofErr w:type="spellEnd"/>
      <w:r w:rsidRPr="00566C8D">
        <w:rPr>
          <w:rFonts w:ascii="Bookman Old Style" w:hAnsi="Bookman Old Style" w:cs="Courier New"/>
          <w:sz w:val="24"/>
          <w:szCs w:val="24"/>
        </w:rPr>
        <w:t xml:space="preserve">  a </w:t>
      </w:r>
      <w:proofErr w:type="spellStart"/>
      <w:r w:rsidRPr="00566C8D">
        <w:rPr>
          <w:rFonts w:ascii="Bookman Old Style" w:hAnsi="Bookman Old Style" w:cs="Courier New"/>
          <w:sz w:val="24"/>
          <w:szCs w:val="24"/>
        </w:rPr>
        <w:t>bunurilor</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proprietate</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publică</w:t>
      </w:r>
      <w:proofErr w:type="spellEnd"/>
      <w:r w:rsidRPr="00566C8D">
        <w:rPr>
          <w:rFonts w:ascii="Bookman Old Style" w:hAnsi="Bookman Old Style" w:cs="Courier New"/>
          <w:sz w:val="24"/>
          <w:szCs w:val="24"/>
        </w:rPr>
        <w:t xml:space="preserve"> a </w:t>
      </w:r>
      <w:proofErr w:type="spellStart"/>
      <w:r w:rsidRPr="00566C8D">
        <w:rPr>
          <w:rFonts w:ascii="Bookman Old Style" w:hAnsi="Bookman Old Style" w:cs="Courier New"/>
          <w:sz w:val="24"/>
          <w:szCs w:val="24"/>
        </w:rPr>
        <w:t>oraşului</w:t>
      </w:r>
      <w:proofErr w:type="spellEnd"/>
      <w:r w:rsidRPr="00566C8D">
        <w:rPr>
          <w:rFonts w:ascii="Bookman Old Style" w:hAnsi="Bookman Old Style" w:cs="Courier New"/>
          <w:sz w:val="24"/>
          <w:szCs w:val="24"/>
        </w:rPr>
        <w:t xml:space="preserve"> precum </w:t>
      </w:r>
      <w:proofErr w:type="spellStart"/>
      <w:r w:rsidRPr="00566C8D">
        <w:rPr>
          <w:rFonts w:ascii="Bookman Old Style" w:hAnsi="Bookman Old Style" w:cs="Courier New"/>
          <w:sz w:val="24"/>
          <w:szCs w:val="24"/>
        </w:rPr>
        <w:t>şi</w:t>
      </w:r>
      <w:proofErr w:type="spellEnd"/>
      <w:r w:rsidRPr="00566C8D">
        <w:rPr>
          <w:rFonts w:ascii="Bookman Old Style" w:hAnsi="Bookman Old Style" w:cs="Courier New"/>
          <w:sz w:val="24"/>
          <w:szCs w:val="24"/>
        </w:rPr>
        <w:t xml:space="preserve"> a </w:t>
      </w:r>
      <w:proofErr w:type="spellStart"/>
      <w:r w:rsidRPr="00566C8D">
        <w:rPr>
          <w:rFonts w:ascii="Bookman Old Style" w:hAnsi="Bookman Old Style" w:cs="Courier New"/>
          <w:sz w:val="24"/>
          <w:szCs w:val="24"/>
        </w:rPr>
        <w:t>serviciilor</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publice</w:t>
      </w:r>
      <w:proofErr w:type="spellEnd"/>
      <w:r w:rsidRPr="00566C8D">
        <w:rPr>
          <w:rFonts w:ascii="Bookman Old Style" w:hAnsi="Bookman Old Style" w:cs="Courier New"/>
          <w:sz w:val="24"/>
          <w:szCs w:val="24"/>
        </w:rPr>
        <w:t xml:space="preserve"> de </w:t>
      </w:r>
      <w:proofErr w:type="spellStart"/>
      <w:r w:rsidRPr="00566C8D">
        <w:rPr>
          <w:rFonts w:ascii="Bookman Old Style" w:hAnsi="Bookman Old Style" w:cs="Courier New"/>
          <w:sz w:val="24"/>
          <w:szCs w:val="24"/>
        </w:rPr>
        <w:t>interes</w:t>
      </w:r>
      <w:proofErr w:type="spellEnd"/>
      <w:r w:rsidRPr="00566C8D">
        <w:rPr>
          <w:rFonts w:ascii="Bookman Old Style" w:hAnsi="Bookman Old Style" w:cs="Courier New"/>
          <w:sz w:val="24"/>
          <w:szCs w:val="24"/>
        </w:rPr>
        <w:t xml:space="preserve"> local  </w:t>
      </w:r>
      <w:proofErr w:type="spellStart"/>
      <w:r w:rsidRPr="00566C8D">
        <w:rPr>
          <w:rFonts w:ascii="Bookman Old Style" w:hAnsi="Bookman Old Style" w:cs="Courier New"/>
          <w:sz w:val="24"/>
          <w:szCs w:val="24"/>
        </w:rPr>
        <w:t>în</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condiţiile</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legii</w:t>
      </w:r>
      <w:proofErr w:type="spellEnd"/>
      <w:r w:rsidRPr="00566C8D">
        <w:rPr>
          <w:rFonts w:ascii="Bookman Old Style" w:hAnsi="Bookman Old Style" w:cs="Courier New"/>
          <w:sz w:val="24"/>
          <w:szCs w:val="24"/>
        </w:rPr>
        <w:t xml:space="preserve">.  </w:t>
      </w:r>
    </w:p>
    <w:p w14:paraId="311D3EE8" w14:textId="1739752D" w:rsidR="006C4EC8" w:rsidRPr="00566C8D" w:rsidRDefault="000865D3" w:rsidP="00566C8D">
      <w:pPr>
        <w:autoSpaceDE w:val="0"/>
        <w:autoSpaceDN w:val="0"/>
        <w:adjustRightInd w:val="0"/>
        <w:spacing w:after="0"/>
        <w:jc w:val="both"/>
        <w:rPr>
          <w:rFonts w:ascii="Bookman Old Style" w:hAnsi="Bookman Old Style" w:cs="Courier New"/>
          <w:sz w:val="24"/>
          <w:szCs w:val="24"/>
        </w:rPr>
      </w:pPr>
      <w:r w:rsidRPr="00566C8D">
        <w:rPr>
          <w:rFonts w:ascii="Bookman Old Style" w:hAnsi="Bookman Old Style" w:cs="Courier New"/>
          <w:sz w:val="24"/>
          <w:szCs w:val="24"/>
        </w:rPr>
        <w:t xml:space="preserve">           </w:t>
      </w:r>
      <w:proofErr w:type="spellStart"/>
      <w:proofErr w:type="gramStart"/>
      <w:r w:rsidRPr="00566C8D">
        <w:rPr>
          <w:rFonts w:ascii="Bookman Old Style" w:hAnsi="Bookman Old Style" w:cs="Courier New"/>
          <w:sz w:val="24"/>
          <w:szCs w:val="24"/>
        </w:rPr>
        <w:t>Concedentul</w:t>
      </w:r>
      <w:proofErr w:type="spellEnd"/>
      <w:r w:rsidRPr="00566C8D">
        <w:rPr>
          <w:rFonts w:ascii="Bookman Old Style" w:hAnsi="Bookman Old Style" w:cs="Courier New"/>
          <w:sz w:val="24"/>
          <w:szCs w:val="24"/>
        </w:rPr>
        <w:t xml:space="preserve">  are</w:t>
      </w:r>
      <w:proofErr w:type="gram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obligaţia</w:t>
      </w:r>
      <w:proofErr w:type="spellEnd"/>
      <w:r w:rsidRPr="00566C8D">
        <w:rPr>
          <w:rFonts w:ascii="Bookman Old Style" w:hAnsi="Bookman Old Style" w:cs="Courier New"/>
          <w:sz w:val="24"/>
          <w:szCs w:val="24"/>
        </w:rPr>
        <w:t xml:space="preserve"> de a </w:t>
      </w:r>
      <w:proofErr w:type="spellStart"/>
      <w:r w:rsidRPr="00566C8D">
        <w:rPr>
          <w:rFonts w:ascii="Bookman Old Style" w:hAnsi="Bookman Old Style" w:cs="Courier New"/>
          <w:sz w:val="24"/>
          <w:szCs w:val="24"/>
        </w:rPr>
        <w:t>atribui</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contractul</w:t>
      </w:r>
      <w:proofErr w:type="spellEnd"/>
      <w:r w:rsidRPr="00566C8D">
        <w:rPr>
          <w:rFonts w:ascii="Bookman Old Style" w:hAnsi="Bookman Old Style" w:cs="Courier New"/>
          <w:sz w:val="24"/>
          <w:szCs w:val="24"/>
        </w:rPr>
        <w:t xml:space="preserve"> de </w:t>
      </w:r>
      <w:proofErr w:type="spellStart"/>
      <w:r w:rsidRPr="00566C8D">
        <w:rPr>
          <w:rFonts w:ascii="Bookman Old Style" w:hAnsi="Bookman Old Style" w:cs="Courier New"/>
          <w:sz w:val="24"/>
          <w:szCs w:val="24"/>
        </w:rPr>
        <w:t>concesiune</w:t>
      </w:r>
      <w:proofErr w:type="spellEnd"/>
      <w:r w:rsidRPr="00566C8D">
        <w:rPr>
          <w:rFonts w:ascii="Bookman Old Style" w:hAnsi="Bookman Old Style" w:cs="Courier New"/>
          <w:sz w:val="24"/>
          <w:szCs w:val="24"/>
        </w:rPr>
        <w:t xml:space="preserve"> de </w:t>
      </w:r>
      <w:proofErr w:type="spellStart"/>
      <w:r w:rsidRPr="00566C8D">
        <w:rPr>
          <w:rFonts w:ascii="Bookman Old Style" w:hAnsi="Bookman Old Style" w:cs="Courier New"/>
          <w:sz w:val="24"/>
          <w:szCs w:val="24"/>
        </w:rPr>
        <w:t>bunuri</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proprietate</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publică</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prin</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aplicarea</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procedurii</w:t>
      </w:r>
      <w:proofErr w:type="spell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licitaţiei</w:t>
      </w:r>
      <w:proofErr w:type="spellEnd"/>
      <w:r w:rsidRPr="00566C8D">
        <w:rPr>
          <w:rFonts w:ascii="Bookman Old Style" w:hAnsi="Bookman Old Style" w:cs="Courier New"/>
          <w:sz w:val="24"/>
          <w:szCs w:val="24"/>
        </w:rPr>
        <w:t xml:space="preserve"> </w:t>
      </w:r>
      <w:r w:rsidR="006C4EC8" w:rsidRPr="00566C8D">
        <w:rPr>
          <w:rFonts w:ascii="Bookman Old Style" w:hAnsi="Bookman Old Style" w:cs="Courier New"/>
          <w:sz w:val="24"/>
          <w:szCs w:val="24"/>
        </w:rPr>
        <w:t xml:space="preserve">.    </w:t>
      </w:r>
    </w:p>
    <w:p w14:paraId="5D4F42CE" w14:textId="6C8B894E" w:rsidR="00CE7201" w:rsidRPr="00566C8D" w:rsidRDefault="006C4EC8" w:rsidP="00566C8D">
      <w:pPr>
        <w:spacing w:after="0"/>
        <w:jc w:val="both"/>
        <w:rPr>
          <w:rFonts w:ascii="Bookman Old Style" w:eastAsia="Times New Roman" w:hAnsi="Bookman Old Style" w:cs="Times New Roman"/>
          <w:sz w:val="24"/>
          <w:szCs w:val="24"/>
          <w:lang w:val="ro-RO"/>
        </w:rPr>
      </w:pPr>
      <w:r w:rsidRPr="00566C8D">
        <w:rPr>
          <w:rFonts w:ascii="Bookman Old Style" w:hAnsi="Bookman Old Style" w:cs="Courier New"/>
          <w:sz w:val="24"/>
          <w:szCs w:val="24"/>
        </w:rPr>
        <w:t xml:space="preserve">           Am </w:t>
      </w:r>
      <w:proofErr w:type="spellStart"/>
      <w:proofErr w:type="gramStart"/>
      <w:r w:rsidRPr="00566C8D">
        <w:rPr>
          <w:rFonts w:ascii="Bookman Old Style" w:hAnsi="Bookman Old Style" w:cs="Courier New"/>
          <w:sz w:val="24"/>
          <w:szCs w:val="24"/>
        </w:rPr>
        <w:t>primit</w:t>
      </w:r>
      <w:proofErr w:type="spellEnd"/>
      <w:r w:rsidRPr="00566C8D">
        <w:rPr>
          <w:rFonts w:ascii="Bookman Old Style" w:hAnsi="Bookman Old Style" w:cs="Courier New"/>
          <w:sz w:val="24"/>
          <w:szCs w:val="24"/>
        </w:rPr>
        <w:t xml:space="preserve">  </w:t>
      </w:r>
      <w:r w:rsidR="00CE7201" w:rsidRPr="00566C8D">
        <w:rPr>
          <w:rFonts w:ascii="Bookman Old Style" w:hAnsi="Bookman Old Style" w:cs="Courier New"/>
          <w:sz w:val="24"/>
          <w:szCs w:val="24"/>
        </w:rPr>
        <w:t>o</w:t>
      </w:r>
      <w:proofErr w:type="gramEnd"/>
      <w:r w:rsidRPr="00566C8D">
        <w:rPr>
          <w:rFonts w:ascii="Bookman Old Style" w:hAnsi="Bookman Old Style" w:cs="Courier New"/>
          <w:sz w:val="24"/>
          <w:szCs w:val="24"/>
        </w:rPr>
        <w:t xml:space="preserve"> </w:t>
      </w:r>
      <w:proofErr w:type="spellStart"/>
      <w:r w:rsidRPr="00566C8D">
        <w:rPr>
          <w:rFonts w:ascii="Bookman Old Style" w:hAnsi="Bookman Old Style" w:cs="Courier New"/>
          <w:sz w:val="24"/>
          <w:szCs w:val="24"/>
        </w:rPr>
        <w:t>solicit</w:t>
      </w:r>
      <w:r w:rsidR="00CE7201" w:rsidRPr="00566C8D">
        <w:rPr>
          <w:rFonts w:ascii="Bookman Old Style" w:hAnsi="Bookman Old Style" w:cs="Courier New"/>
          <w:sz w:val="24"/>
          <w:szCs w:val="24"/>
        </w:rPr>
        <w:t>are</w:t>
      </w:r>
      <w:proofErr w:type="spellEnd"/>
      <w:r w:rsidR="00CE7201" w:rsidRPr="00566C8D">
        <w:rPr>
          <w:rFonts w:ascii="Bookman Old Style" w:hAnsi="Bookman Old Style" w:cs="Courier New"/>
          <w:sz w:val="24"/>
          <w:szCs w:val="24"/>
        </w:rPr>
        <w:t xml:space="preserve">, din </w:t>
      </w:r>
      <w:proofErr w:type="spellStart"/>
      <w:r w:rsidR="00CE7201" w:rsidRPr="00566C8D">
        <w:rPr>
          <w:rFonts w:ascii="Bookman Old Style" w:hAnsi="Bookman Old Style" w:cs="Courier New"/>
          <w:sz w:val="24"/>
          <w:szCs w:val="24"/>
        </w:rPr>
        <w:t>partea</w:t>
      </w:r>
      <w:proofErr w:type="spellEnd"/>
      <w:r w:rsidR="00CE7201" w:rsidRPr="00566C8D">
        <w:rPr>
          <w:rFonts w:ascii="Bookman Old Style" w:hAnsi="Bookman Old Style" w:cs="Courier New"/>
          <w:sz w:val="24"/>
          <w:szCs w:val="24"/>
        </w:rPr>
        <w:t xml:space="preserve"> d-</w:t>
      </w:r>
      <w:proofErr w:type="spellStart"/>
      <w:r w:rsidR="00CE7201" w:rsidRPr="00566C8D">
        <w:rPr>
          <w:rFonts w:ascii="Bookman Old Style" w:hAnsi="Bookman Old Style" w:cs="Courier New"/>
          <w:sz w:val="24"/>
          <w:szCs w:val="24"/>
        </w:rPr>
        <w:t>nei</w:t>
      </w:r>
      <w:proofErr w:type="spellEnd"/>
      <w:r w:rsidR="00CE7201" w:rsidRPr="00566C8D">
        <w:rPr>
          <w:rFonts w:ascii="Bookman Old Style" w:hAnsi="Bookman Old Style" w:cs="Courier New"/>
          <w:sz w:val="24"/>
          <w:szCs w:val="24"/>
        </w:rPr>
        <w:t xml:space="preserve"> </w:t>
      </w:r>
      <w:r w:rsidR="00BB0E26" w:rsidRPr="00566C8D">
        <w:rPr>
          <w:rFonts w:ascii="Bookman Old Style" w:eastAsia="Times New Roman" w:hAnsi="Bookman Old Style" w:cs="Times New Roman"/>
          <w:sz w:val="24"/>
          <w:szCs w:val="24"/>
          <w:lang w:val="ro-RO"/>
        </w:rPr>
        <w:t xml:space="preserve">Popa  </w:t>
      </w:r>
      <w:r w:rsidR="00566C8D" w:rsidRPr="00566C8D">
        <w:rPr>
          <w:rFonts w:ascii="Bookman Old Style" w:eastAsia="Times New Roman" w:hAnsi="Bookman Old Style" w:cs="Times New Roman"/>
          <w:sz w:val="24"/>
          <w:szCs w:val="24"/>
          <w:lang w:val="ro-RO"/>
        </w:rPr>
        <w:t>Veronica</w:t>
      </w:r>
      <w:r w:rsidR="00850724" w:rsidRPr="00566C8D">
        <w:rPr>
          <w:rFonts w:ascii="Bookman Old Style" w:eastAsia="Times New Roman" w:hAnsi="Bookman Old Style" w:cs="Times New Roman"/>
          <w:sz w:val="24"/>
          <w:szCs w:val="24"/>
          <w:lang w:val="en-AU"/>
        </w:rPr>
        <w:t xml:space="preserve">, </w:t>
      </w:r>
      <w:proofErr w:type="spellStart"/>
      <w:r w:rsidR="00D8240A" w:rsidRPr="00566C8D">
        <w:rPr>
          <w:rFonts w:ascii="Bookman Old Style" w:eastAsia="Times New Roman" w:hAnsi="Bookman Old Style" w:cs="Times New Roman"/>
          <w:sz w:val="24"/>
          <w:szCs w:val="24"/>
          <w:lang w:val="en-AU"/>
        </w:rPr>
        <w:t>în</w:t>
      </w:r>
      <w:proofErr w:type="spellEnd"/>
      <w:r w:rsidR="00D8240A" w:rsidRPr="00566C8D">
        <w:rPr>
          <w:rFonts w:ascii="Bookman Old Style" w:eastAsia="Times New Roman" w:hAnsi="Bookman Old Style" w:cs="Times New Roman"/>
          <w:sz w:val="24"/>
          <w:szCs w:val="24"/>
          <w:lang w:val="en-AU"/>
        </w:rPr>
        <w:t xml:space="preserve"> </w:t>
      </w:r>
      <w:proofErr w:type="spellStart"/>
      <w:r w:rsidR="00D8240A" w:rsidRPr="00566C8D">
        <w:rPr>
          <w:rFonts w:ascii="Bookman Old Style" w:eastAsia="Times New Roman" w:hAnsi="Bookman Old Style" w:cs="Times New Roman"/>
          <w:sz w:val="24"/>
          <w:szCs w:val="24"/>
          <w:lang w:val="en-AU"/>
        </w:rPr>
        <w:t>vederea</w:t>
      </w:r>
      <w:proofErr w:type="spellEnd"/>
      <w:r w:rsidR="00D8240A" w:rsidRPr="00566C8D">
        <w:rPr>
          <w:rFonts w:ascii="Bookman Old Style" w:eastAsia="Times New Roman" w:hAnsi="Bookman Old Style" w:cs="Times New Roman"/>
          <w:sz w:val="24"/>
          <w:szCs w:val="24"/>
          <w:lang w:val="en-AU"/>
        </w:rPr>
        <w:t xml:space="preserve"> </w:t>
      </w:r>
      <w:proofErr w:type="spellStart"/>
      <w:r w:rsidR="00D8240A" w:rsidRPr="00566C8D">
        <w:rPr>
          <w:rFonts w:ascii="Bookman Old Style" w:eastAsia="Times New Roman" w:hAnsi="Bookman Old Style" w:cs="Times New Roman"/>
          <w:sz w:val="24"/>
          <w:szCs w:val="24"/>
          <w:lang w:val="en-AU"/>
        </w:rPr>
        <w:t>concesionării</w:t>
      </w:r>
      <w:proofErr w:type="spellEnd"/>
      <w:r w:rsidR="00D8240A" w:rsidRPr="00566C8D">
        <w:rPr>
          <w:rFonts w:ascii="Bookman Old Style" w:eastAsia="Times New Roman" w:hAnsi="Bookman Old Style" w:cs="Times New Roman"/>
          <w:sz w:val="24"/>
          <w:szCs w:val="24"/>
          <w:lang w:val="en-AU"/>
        </w:rPr>
        <w:t xml:space="preserve"> </w:t>
      </w:r>
      <w:r w:rsidRPr="00566C8D">
        <w:rPr>
          <w:rFonts w:ascii="Bookman Old Style" w:eastAsia="Times New Roman" w:hAnsi="Bookman Old Style" w:cs="Times New Roman"/>
          <w:sz w:val="24"/>
          <w:szCs w:val="24"/>
          <w:lang w:val="en-AU"/>
        </w:rPr>
        <w:t xml:space="preserve"> </w:t>
      </w:r>
      <w:proofErr w:type="spellStart"/>
      <w:r w:rsidR="00CE7201" w:rsidRPr="00566C8D">
        <w:rPr>
          <w:rFonts w:ascii="Bookman Old Style" w:eastAsia="Times New Roman" w:hAnsi="Bookman Old Style" w:cs="Times New Roman"/>
          <w:sz w:val="24"/>
          <w:szCs w:val="24"/>
          <w:lang w:val="en-AU"/>
        </w:rPr>
        <w:t>imobilului</w:t>
      </w:r>
      <w:proofErr w:type="spellEnd"/>
      <w:r w:rsidR="00CE7201" w:rsidRPr="00566C8D">
        <w:rPr>
          <w:rFonts w:ascii="Bookman Old Style" w:eastAsia="Times New Roman" w:hAnsi="Bookman Old Style" w:cs="Times New Roman"/>
          <w:sz w:val="24"/>
          <w:szCs w:val="24"/>
          <w:lang w:val="en-AU"/>
        </w:rPr>
        <w:t xml:space="preserve"> </w:t>
      </w:r>
      <w:r w:rsidR="00850724" w:rsidRPr="00566C8D">
        <w:rPr>
          <w:rFonts w:ascii="Bookman Old Style" w:eastAsia="Times New Roman" w:hAnsi="Bookman Old Style" w:cs="Times New Roman"/>
          <w:sz w:val="24"/>
          <w:szCs w:val="24"/>
          <w:lang w:val="en-AU"/>
        </w:rPr>
        <w:t xml:space="preserve"> - </w:t>
      </w:r>
      <w:proofErr w:type="spellStart"/>
      <w:r w:rsidR="00850724" w:rsidRPr="00566C8D">
        <w:rPr>
          <w:rFonts w:ascii="Bookman Old Style" w:eastAsia="Times New Roman" w:hAnsi="Bookman Old Style" w:cs="Times New Roman"/>
          <w:sz w:val="24"/>
          <w:szCs w:val="24"/>
          <w:lang w:val="en-AU"/>
        </w:rPr>
        <w:t>teren</w:t>
      </w:r>
      <w:proofErr w:type="spellEnd"/>
      <w:r w:rsidR="00850724" w:rsidRPr="00566C8D">
        <w:rPr>
          <w:rFonts w:ascii="Bookman Old Style" w:eastAsia="Times New Roman" w:hAnsi="Bookman Old Style" w:cs="Times New Roman"/>
          <w:sz w:val="24"/>
          <w:szCs w:val="24"/>
          <w:lang w:val="en-AU"/>
        </w:rPr>
        <w:t xml:space="preserve">, </w:t>
      </w:r>
      <w:r w:rsidR="00566C8D" w:rsidRPr="00566C8D">
        <w:rPr>
          <w:rFonts w:ascii="Bookman Old Style" w:eastAsia="Times New Roman" w:hAnsi="Bookman Old Style" w:cs="Times New Roman"/>
          <w:sz w:val="24"/>
          <w:szCs w:val="24"/>
          <w:lang w:val="en-AU"/>
        </w:rPr>
        <w:t xml:space="preserve"> </w:t>
      </w:r>
      <w:r w:rsidR="00CE7201" w:rsidRPr="00566C8D">
        <w:rPr>
          <w:rFonts w:ascii="Bookman Old Style" w:eastAsia="Times New Roman" w:hAnsi="Bookman Old Style" w:cs="Times New Roman"/>
          <w:sz w:val="24"/>
          <w:szCs w:val="24"/>
          <w:lang w:val="ro-RO"/>
        </w:rPr>
        <w:t>situat în ora</w:t>
      </w:r>
      <w:r w:rsidR="00CE7201" w:rsidRPr="00566C8D">
        <w:rPr>
          <w:rFonts w:ascii="Cambria" w:eastAsia="Times New Roman" w:hAnsi="Cambria" w:cs="Cambria"/>
          <w:sz w:val="24"/>
          <w:szCs w:val="24"/>
          <w:lang w:val="ro-RO"/>
        </w:rPr>
        <w:t>ș</w:t>
      </w:r>
      <w:r w:rsidR="00CE7201" w:rsidRPr="00566C8D">
        <w:rPr>
          <w:rFonts w:ascii="Bookman Old Style" w:eastAsia="Times New Roman" w:hAnsi="Bookman Old Style" w:cs="Times New Roman"/>
          <w:sz w:val="24"/>
          <w:szCs w:val="24"/>
          <w:lang w:val="ro-RO"/>
        </w:rPr>
        <w:t>ul P</w:t>
      </w:r>
      <w:r w:rsidR="00CE7201" w:rsidRPr="00566C8D">
        <w:rPr>
          <w:rFonts w:ascii="Bookman Old Style" w:eastAsia="Times New Roman" w:hAnsi="Bookman Old Style" w:cs="Bookman Old Style"/>
          <w:sz w:val="24"/>
          <w:szCs w:val="24"/>
          <w:lang w:val="ro-RO"/>
        </w:rPr>
        <w:t>ă</w:t>
      </w:r>
      <w:r w:rsidR="00CE7201" w:rsidRPr="00566C8D">
        <w:rPr>
          <w:rFonts w:ascii="Bookman Old Style" w:eastAsia="Times New Roman" w:hAnsi="Bookman Old Style" w:cs="Times New Roman"/>
          <w:sz w:val="24"/>
          <w:szCs w:val="24"/>
          <w:lang w:val="ro-RO"/>
        </w:rPr>
        <w:t>t</w:t>
      </w:r>
      <w:r w:rsidR="00CE7201" w:rsidRPr="00566C8D">
        <w:rPr>
          <w:rFonts w:ascii="Bookman Old Style" w:eastAsia="Times New Roman" w:hAnsi="Bookman Old Style" w:cs="Bookman Old Style"/>
          <w:sz w:val="24"/>
          <w:szCs w:val="24"/>
          <w:lang w:val="ro-RO"/>
        </w:rPr>
        <w:t>â</w:t>
      </w:r>
      <w:r w:rsidR="00CE7201" w:rsidRPr="00566C8D">
        <w:rPr>
          <w:rFonts w:ascii="Bookman Old Style" w:eastAsia="Times New Roman" w:hAnsi="Bookman Old Style" w:cs="Times New Roman"/>
          <w:sz w:val="24"/>
          <w:szCs w:val="24"/>
          <w:lang w:val="ro-RO"/>
        </w:rPr>
        <w:t xml:space="preserve">rlagele, str. </w:t>
      </w:r>
      <w:r w:rsidR="00850724" w:rsidRPr="00566C8D">
        <w:rPr>
          <w:rFonts w:ascii="Bookman Old Style" w:eastAsia="Times New Roman" w:hAnsi="Bookman Old Style" w:cs="Times New Roman"/>
          <w:sz w:val="24"/>
          <w:szCs w:val="24"/>
          <w:lang w:val="ro-RO"/>
        </w:rPr>
        <w:t>A.I. Cuza</w:t>
      </w:r>
      <w:r w:rsidR="00CE7201" w:rsidRPr="00566C8D">
        <w:rPr>
          <w:rFonts w:ascii="Bookman Old Style" w:eastAsia="Times New Roman" w:hAnsi="Bookman Old Style" w:cs="Times New Roman"/>
          <w:sz w:val="24"/>
          <w:szCs w:val="24"/>
          <w:lang w:val="ro-RO"/>
        </w:rPr>
        <w:t>,</w:t>
      </w:r>
      <w:r w:rsidR="00850724" w:rsidRPr="00566C8D">
        <w:rPr>
          <w:rFonts w:ascii="Bookman Old Style" w:eastAsia="Times New Roman" w:hAnsi="Bookman Old Style" w:cs="Times New Roman"/>
          <w:sz w:val="24"/>
          <w:szCs w:val="24"/>
          <w:lang w:val="ro-RO"/>
        </w:rPr>
        <w:t xml:space="preserve"> nr.</w:t>
      </w:r>
      <w:r w:rsidR="00566C8D" w:rsidRPr="00566C8D">
        <w:rPr>
          <w:rFonts w:ascii="Bookman Old Style" w:eastAsia="Times New Roman" w:hAnsi="Bookman Old Style" w:cs="Times New Roman"/>
          <w:sz w:val="24"/>
          <w:szCs w:val="24"/>
          <w:lang w:val="ro-RO"/>
        </w:rPr>
        <w:t>87A,</w:t>
      </w:r>
      <w:r w:rsidR="00850724" w:rsidRPr="00566C8D">
        <w:rPr>
          <w:rFonts w:ascii="Bookman Old Style" w:eastAsia="Times New Roman" w:hAnsi="Bookman Old Style" w:cs="Times New Roman"/>
          <w:sz w:val="24"/>
          <w:szCs w:val="24"/>
          <w:lang w:val="ro-RO"/>
        </w:rPr>
        <w:t xml:space="preserve"> </w:t>
      </w:r>
      <w:r w:rsidR="0004313C" w:rsidRPr="00566C8D">
        <w:rPr>
          <w:rFonts w:ascii="Bookman Old Style" w:eastAsia="Times New Roman" w:hAnsi="Bookman Old Style" w:cs="Times New Roman"/>
          <w:sz w:val="24"/>
          <w:szCs w:val="24"/>
          <w:lang w:val="ro-RO"/>
        </w:rPr>
        <w:t>în vederea desfă</w:t>
      </w:r>
      <w:r w:rsidR="0004313C" w:rsidRPr="00566C8D">
        <w:rPr>
          <w:rFonts w:ascii="Cambria" w:eastAsia="Times New Roman" w:hAnsi="Cambria" w:cs="Cambria"/>
          <w:sz w:val="24"/>
          <w:szCs w:val="24"/>
          <w:lang w:val="ro-RO"/>
        </w:rPr>
        <w:t>ș</w:t>
      </w:r>
      <w:r w:rsidR="0004313C" w:rsidRPr="00566C8D">
        <w:rPr>
          <w:rFonts w:ascii="Bookman Old Style" w:eastAsia="Times New Roman" w:hAnsi="Bookman Old Style" w:cs="Times New Roman"/>
          <w:sz w:val="24"/>
          <w:szCs w:val="24"/>
          <w:lang w:val="ro-RO"/>
        </w:rPr>
        <w:t>ur</w:t>
      </w:r>
      <w:r w:rsidR="0004313C" w:rsidRPr="00566C8D">
        <w:rPr>
          <w:rFonts w:ascii="Bookman Old Style" w:eastAsia="Times New Roman" w:hAnsi="Bookman Old Style" w:cs="Bookman Old Style"/>
          <w:sz w:val="24"/>
          <w:szCs w:val="24"/>
          <w:lang w:val="ro-RO"/>
        </w:rPr>
        <w:t>ă</w:t>
      </w:r>
      <w:r w:rsidR="0004313C" w:rsidRPr="00566C8D">
        <w:rPr>
          <w:rFonts w:ascii="Bookman Old Style" w:eastAsia="Times New Roman" w:hAnsi="Bookman Old Style" w:cs="Times New Roman"/>
          <w:sz w:val="24"/>
          <w:szCs w:val="24"/>
          <w:lang w:val="ro-RO"/>
        </w:rPr>
        <w:t xml:space="preserve">rii de </w:t>
      </w:r>
      <w:r w:rsidR="00656C9F" w:rsidRPr="00566C8D">
        <w:rPr>
          <w:rFonts w:ascii="Bookman Old Style" w:eastAsia="Times New Roman" w:hAnsi="Bookman Old Style" w:cs="Times New Roman"/>
          <w:sz w:val="24"/>
          <w:szCs w:val="24"/>
          <w:lang w:val="ro-RO"/>
        </w:rPr>
        <w:t xml:space="preserve"> activită</w:t>
      </w:r>
      <w:r w:rsidR="00656C9F" w:rsidRPr="00566C8D">
        <w:rPr>
          <w:rFonts w:ascii="Cambria" w:eastAsia="Times New Roman" w:hAnsi="Cambria" w:cs="Cambria"/>
          <w:sz w:val="24"/>
          <w:szCs w:val="24"/>
          <w:lang w:val="ro-RO"/>
        </w:rPr>
        <w:t>ț</w:t>
      </w:r>
      <w:r w:rsidR="00656C9F" w:rsidRPr="00566C8D">
        <w:rPr>
          <w:rFonts w:ascii="Bookman Old Style" w:eastAsia="Times New Roman" w:hAnsi="Bookman Old Style" w:cs="Times New Roman"/>
          <w:sz w:val="24"/>
          <w:szCs w:val="24"/>
          <w:lang w:val="ro-RO"/>
        </w:rPr>
        <w:t xml:space="preserve">i </w:t>
      </w:r>
      <w:r w:rsidR="00850724" w:rsidRPr="00566C8D">
        <w:rPr>
          <w:rFonts w:ascii="Bookman Old Style" w:eastAsia="Times New Roman" w:hAnsi="Bookman Old Style" w:cs="Times New Roman"/>
          <w:sz w:val="24"/>
          <w:szCs w:val="24"/>
          <w:lang w:val="ro-RO"/>
        </w:rPr>
        <w:t>comerciale.</w:t>
      </w:r>
    </w:p>
    <w:p w14:paraId="5F02FD2A" w14:textId="38DF7C31" w:rsidR="004E5C34" w:rsidRPr="00566C8D" w:rsidRDefault="002C4713" w:rsidP="00566C8D">
      <w:pPr>
        <w:autoSpaceDE w:val="0"/>
        <w:autoSpaceDN w:val="0"/>
        <w:adjustRightInd w:val="0"/>
        <w:spacing w:after="0"/>
        <w:jc w:val="both"/>
        <w:rPr>
          <w:rFonts w:ascii="Bookman Old Style" w:eastAsia="Times New Roman" w:hAnsi="Bookman Old Style" w:cs="Times New Roman"/>
          <w:sz w:val="24"/>
          <w:szCs w:val="24"/>
          <w:lang w:val="en-AU"/>
        </w:rPr>
      </w:pP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Imobilul</w:t>
      </w:r>
      <w:proofErr w:type="spellEnd"/>
      <w:r w:rsidRPr="00566C8D">
        <w:rPr>
          <w:rFonts w:ascii="Bookman Old Style" w:eastAsia="Times New Roman" w:hAnsi="Bookman Old Style" w:cs="Times New Roman"/>
          <w:sz w:val="24"/>
          <w:szCs w:val="24"/>
          <w:lang w:val="en-AU"/>
        </w:rPr>
        <w:t xml:space="preserve"> </w:t>
      </w:r>
      <w:r w:rsidR="00FD1116">
        <w:rPr>
          <w:rFonts w:ascii="Bookman Old Style" w:eastAsia="Times New Roman" w:hAnsi="Bookman Old Style" w:cs="Times New Roman"/>
          <w:sz w:val="24"/>
          <w:szCs w:val="24"/>
          <w:lang w:val="en-AU"/>
        </w:rPr>
        <w:t xml:space="preserve">– </w:t>
      </w:r>
      <w:proofErr w:type="spellStart"/>
      <w:r w:rsidR="00FD1116">
        <w:rPr>
          <w:rFonts w:ascii="Bookman Old Style" w:eastAsia="Times New Roman" w:hAnsi="Bookman Old Style" w:cs="Times New Roman"/>
          <w:sz w:val="24"/>
          <w:szCs w:val="24"/>
          <w:lang w:val="en-AU"/>
        </w:rPr>
        <w:t>teren</w:t>
      </w:r>
      <w:proofErr w:type="spellEnd"/>
      <w:r w:rsidR="00FD1116">
        <w:rPr>
          <w:rFonts w:ascii="Bookman Old Style" w:eastAsia="Times New Roman" w:hAnsi="Bookman Old Style" w:cs="Times New Roman"/>
          <w:sz w:val="24"/>
          <w:szCs w:val="24"/>
          <w:lang w:val="en-AU"/>
        </w:rPr>
        <w:t xml:space="preserve"> </w:t>
      </w:r>
      <w:r w:rsidRPr="00566C8D">
        <w:rPr>
          <w:rFonts w:ascii="Bookman Old Style" w:eastAsia="Times New Roman" w:hAnsi="Bookman Old Style" w:cs="Times New Roman"/>
          <w:sz w:val="24"/>
          <w:szCs w:val="24"/>
          <w:lang w:val="en-AU"/>
        </w:rPr>
        <w:t xml:space="preserve">are o  </w:t>
      </w:r>
      <w:proofErr w:type="spellStart"/>
      <w:r w:rsidRPr="00566C8D">
        <w:rPr>
          <w:rFonts w:ascii="Bookman Old Style" w:eastAsia="Times New Roman" w:hAnsi="Bookman Old Style" w:cs="Times New Roman"/>
          <w:sz w:val="24"/>
          <w:szCs w:val="24"/>
          <w:lang w:val="en-AU"/>
        </w:rPr>
        <w:t>suprafa</w:t>
      </w:r>
      <w:r w:rsidRPr="00566C8D">
        <w:rPr>
          <w:rFonts w:ascii="Cambria" w:eastAsia="Times New Roman" w:hAnsi="Cambria" w:cs="Cambria"/>
          <w:sz w:val="24"/>
          <w:szCs w:val="24"/>
          <w:lang w:val="en-AU"/>
        </w:rPr>
        <w:t>ț</w:t>
      </w:r>
      <w:r w:rsidRPr="00566C8D">
        <w:rPr>
          <w:rFonts w:ascii="Bookman Old Style" w:eastAsia="Times New Roman" w:hAnsi="Bookman Old Style" w:cs="Times New Roman"/>
          <w:sz w:val="24"/>
          <w:szCs w:val="24"/>
          <w:lang w:val="en-AU"/>
        </w:rPr>
        <w:t>ă</w:t>
      </w:r>
      <w:proofErr w:type="spellEnd"/>
      <w:r w:rsidRPr="00566C8D">
        <w:rPr>
          <w:rFonts w:ascii="Bookman Old Style" w:eastAsia="Times New Roman" w:hAnsi="Bookman Old Style" w:cs="Times New Roman"/>
          <w:sz w:val="24"/>
          <w:szCs w:val="24"/>
          <w:lang w:val="en-AU"/>
        </w:rPr>
        <w:t xml:space="preserve"> de </w:t>
      </w:r>
      <w:r w:rsidR="00566C8D" w:rsidRPr="00566C8D">
        <w:rPr>
          <w:rFonts w:ascii="Bookman Old Style" w:eastAsia="Times New Roman" w:hAnsi="Bookman Old Style" w:cs="Times New Roman"/>
          <w:sz w:val="24"/>
          <w:szCs w:val="24"/>
          <w:lang w:val="en-AU"/>
        </w:rPr>
        <w:t>112</w:t>
      </w: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m.p</w:t>
      </w:r>
      <w:proofErr w:type="spellEnd"/>
      <w:r w:rsidR="00850724" w:rsidRPr="00566C8D">
        <w:rPr>
          <w:rFonts w:ascii="Bookman Old Style" w:eastAsia="Times New Roman" w:hAnsi="Bookman Old Style" w:cs="Cambria"/>
          <w:sz w:val="24"/>
          <w:szCs w:val="24"/>
          <w:lang w:val="en-AU"/>
        </w:rPr>
        <w:t xml:space="preserve">, </w:t>
      </w:r>
      <w:r w:rsidR="00B3214F" w:rsidRPr="00566C8D">
        <w:rPr>
          <w:rFonts w:ascii="Bookman Old Style" w:eastAsia="Times New Roman" w:hAnsi="Bookman Old Style" w:cs="Times New Roman"/>
          <w:sz w:val="24"/>
          <w:szCs w:val="24"/>
          <w:lang w:val="en-AU"/>
        </w:rPr>
        <w:t xml:space="preserve"> </w:t>
      </w:r>
      <w:r w:rsidR="004E5C34" w:rsidRPr="00566C8D">
        <w:rPr>
          <w:rFonts w:ascii="Bookman Old Style" w:eastAsia="Times New Roman" w:hAnsi="Bookman Old Style" w:cs="Times New Roman"/>
          <w:sz w:val="24"/>
          <w:szCs w:val="24"/>
          <w:lang w:val="ro-RO"/>
        </w:rPr>
        <w:t>fac</w:t>
      </w:r>
      <w:r w:rsidR="00B3214F" w:rsidRPr="00566C8D">
        <w:rPr>
          <w:rFonts w:ascii="Bookman Old Style" w:eastAsia="Times New Roman" w:hAnsi="Bookman Old Style" w:cs="Times New Roman"/>
          <w:sz w:val="24"/>
          <w:szCs w:val="24"/>
          <w:lang w:val="ro-RO"/>
        </w:rPr>
        <w:t>e</w:t>
      </w:r>
      <w:r w:rsidR="004E5C34" w:rsidRPr="00566C8D">
        <w:rPr>
          <w:rFonts w:ascii="Bookman Old Style" w:eastAsia="Times New Roman" w:hAnsi="Bookman Old Style" w:cs="Times New Roman"/>
          <w:sz w:val="24"/>
          <w:szCs w:val="24"/>
          <w:lang w:val="ro-RO"/>
        </w:rPr>
        <w:t xml:space="preserve"> parte din  domeniul public al ora</w:t>
      </w:r>
      <w:r w:rsidR="004E5C34" w:rsidRPr="00566C8D">
        <w:rPr>
          <w:rFonts w:ascii="Cambria" w:eastAsia="Times New Roman" w:hAnsi="Cambria" w:cs="Cambria"/>
          <w:sz w:val="24"/>
          <w:szCs w:val="24"/>
          <w:lang w:val="ro-RO"/>
        </w:rPr>
        <w:t>ș</w:t>
      </w:r>
      <w:r w:rsidR="004E5C34" w:rsidRPr="00566C8D">
        <w:rPr>
          <w:rFonts w:ascii="Bookman Old Style" w:eastAsia="Times New Roman" w:hAnsi="Bookman Old Style" w:cs="Times New Roman"/>
          <w:sz w:val="24"/>
          <w:szCs w:val="24"/>
          <w:lang w:val="ro-RO"/>
        </w:rPr>
        <w:t xml:space="preserve">ului </w:t>
      </w:r>
      <w:r w:rsidR="002E0A8D" w:rsidRPr="00566C8D">
        <w:rPr>
          <w:rFonts w:ascii="Bookman Old Style" w:eastAsia="Times New Roman" w:hAnsi="Bookman Old Style" w:cs="Times New Roman"/>
          <w:sz w:val="24"/>
          <w:szCs w:val="24"/>
          <w:lang w:val="ro-RO"/>
        </w:rPr>
        <w:t xml:space="preserve"> </w:t>
      </w:r>
      <w:r w:rsidR="002E0A8D" w:rsidRPr="00566C8D">
        <w:rPr>
          <w:rFonts w:ascii="Cambria" w:eastAsia="Times New Roman" w:hAnsi="Cambria" w:cs="Cambria"/>
          <w:sz w:val="24"/>
          <w:szCs w:val="24"/>
          <w:lang w:val="ro-RO"/>
        </w:rPr>
        <w:t>ș</w:t>
      </w:r>
      <w:r w:rsidR="002E0A8D" w:rsidRPr="00566C8D">
        <w:rPr>
          <w:rFonts w:ascii="Bookman Old Style" w:eastAsia="Times New Roman" w:hAnsi="Bookman Old Style" w:cs="Times New Roman"/>
          <w:sz w:val="24"/>
          <w:szCs w:val="24"/>
          <w:lang w:val="ro-RO"/>
        </w:rPr>
        <w:t xml:space="preserve">i </w:t>
      </w:r>
      <w:r w:rsidR="00B3214F" w:rsidRPr="00566C8D">
        <w:rPr>
          <w:rFonts w:ascii="Bookman Old Style" w:eastAsia="Times New Roman" w:hAnsi="Bookman Old Style" w:cs="Times New Roman"/>
          <w:sz w:val="24"/>
          <w:szCs w:val="24"/>
          <w:lang w:val="ro-RO"/>
        </w:rPr>
        <w:t xml:space="preserve">este înscris </w:t>
      </w:r>
      <w:r w:rsidR="004E5C34" w:rsidRPr="00566C8D">
        <w:rPr>
          <w:rFonts w:ascii="Bookman Old Style" w:eastAsia="Times New Roman" w:hAnsi="Bookman Old Style" w:cs="Times New Roman"/>
          <w:sz w:val="24"/>
          <w:szCs w:val="24"/>
          <w:lang w:val="ro-RO"/>
        </w:rPr>
        <w:t xml:space="preserve"> </w:t>
      </w:r>
      <w:r w:rsidR="002E0A8D" w:rsidRPr="00566C8D">
        <w:rPr>
          <w:rFonts w:ascii="Bookman Old Style" w:eastAsia="Times New Roman" w:hAnsi="Bookman Old Style" w:cs="Times New Roman"/>
          <w:sz w:val="24"/>
          <w:szCs w:val="24"/>
          <w:lang w:val="ro-RO"/>
        </w:rPr>
        <w:t xml:space="preserve">în Cartea </w:t>
      </w:r>
      <w:r w:rsidR="004E5C34" w:rsidRPr="00566C8D">
        <w:rPr>
          <w:rFonts w:ascii="Bookman Old Style" w:eastAsia="Times New Roman" w:hAnsi="Bookman Old Style" w:cs="Times New Roman"/>
          <w:sz w:val="24"/>
          <w:szCs w:val="24"/>
          <w:lang w:val="ro-RO"/>
        </w:rPr>
        <w:t xml:space="preserve">  </w:t>
      </w:r>
      <w:r w:rsidR="002E0A8D" w:rsidRPr="00566C8D">
        <w:rPr>
          <w:rFonts w:ascii="Bookman Old Style" w:eastAsia="Times New Roman" w:hAnsi="Bookman Old Style" w:cs="Times New Roman"/>
          <w:sz w:val="24"/>
          <w:szCs w:val="24"/>
          <w:lang w:val="ro-RO"/>
        </w:rPr>
        <w:t>Funciară  nr</w:t>
      </w:r>
      <w:r w:rsidR="00566C8D">
        <w:rPr>
          <w:rFonts w:ascii="Bookman Old Style" w:eastAsia="Times New Roman" w:hAnsi="Bookman Old Style" w:cs="Times New Roman"/>
          <w:sz w:val="24"/>
          <w:szCs w:val="24"/>
          <w:lang w:val="ro-RO"/>
        </w:rPr>
        <w:t>. 24120, nr. cadastral 24120.</w:t>
      </w:r>
    </w:p>
    <w:p w14:paraId="498124D2" w14:textId="21B58D66" w:rsidR="00D8240A" w:rsidRPr="00566C8D" w:rsidRDefault="00D8240A" w:rsidP="00566C8D">
      <w:pPr>
        <w:autoSpaceDE w:val="0"/>
        <w:autoSpaceDN w:val="0"/>
        <w:adjustRightInd w:val="0"/>
        <w:spacing w:after="0"/>
        <w:jc w:val="both"/>
        <w:rPr>
          <w:rFonts w:ascii="Bookman Old Style" w:eastAsia="Times New Roman" w:hAnsi="Bookman Old Style" w:cs="Times New Roman"/>
          <w:sz w:val="24"/>
          <w:szCs w:val="24"/>
          <w:lang w:val="en-AU"/>
        </w:rPr>
      </w:pPr>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Vă</w:t>
      </w:r>
      <w:proofErr w:type="spellEnd"/>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propunem</w:t>
      </w:r>
      <w:proofErr w:type="spellEnd"/>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scoaterea</w:t>
      </w:r>
      <w:proofErr w:type="spellEnd"/>
      <w:r w:rsidRPr="00566C8D">
        <w:rPr>
          <w:rFonts w:ascii="Bookman Old Style" w:eastAsia="Times New Roman" w:hAnsi="Bookman Old Style" w:cs="Times New Roman"/>
          <w:sz w:val="24"/>
          <w:szCs w:val="24"/>
        </w:rPr>
        <w:t xml:space="preserve"> la </w:t>
      </w:r>
      <w:proofErr w:type="spellStart"/>
      <w:r w:rsidRPr="00566C8D">
        <w:rPr>
          <w:rFonts w:ascii="Bookman Old Style" w:eastAsia="Times New Roman" w:hAnsi="Bookman Old Style" w:cs="Times New Roman"/>
          <w:sz w:val="24"/>
          <w:szCs w:val="24"/>
        </w:rPr>
        <w:t>licitaţie</w:t>
      </w:r>
      <w:proofErr w:type="spellEnd"/>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publică</w:t>
      </w:r>
      <w:proofErr w:type="spellEnd"/>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în</w:t>
      </w:r>
      <w:proofErr w:type="spellEnd"/>
      <w:r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vederea</w:t>
      </w:r>
      <w:proofErr w:type="spellEnd"/>
      <w:r w:rsidRPr="00566C8D">
        <w:rPr>
          <w:rFonts w:ascii="Bookman Old Style" w:eastAsia="Times New Roman" w:hAnsi="Bookman Old Style" w:cs="Times New Roman"/>
          <w:sz w:val="24"/>
          <w:szCs w:val="24"/>
        </w:rPr>
        <w:t xml:space="preserve"> </w:t>
      </w:r>
      <w:proofErr w:type="spellStart"/>
      <w:proofErr w:type="gramStart"/>
      <w:r w:rsidRPr="00566C8D">
        <w:rPr>
          <w:rFonts w:ascii="Bookman Old Style" w:eastAsia="Times New Roman" w:hAnsi="Bookman Old Style" w:cs="Times New Roman"/>
          <w:sz w:val="24"/>
          <w:szCs w:val="24"/>
        </w:rPr>
        <w:t>concesionării</w:t>
      </w:r>
      <w:proofErr w:type="spellEnd"/>
      <w:r w:rsidR="002E0A8D" w:rsidRPr="00566C8D">
        <w:rPr>
          <w:rFonts w:ascii="Bookman Old Style" w:eastAsia="Times New Roman" w:hAnsi="Bookman Old Style" w:cs="Times New Roman"/>
          <w:sz w:val="24"/>
          <w:szCs w:val="24"/>
        </w:rPr>
        <w:t xml:space="preserve"> </w:t>
      </w:r>
      <w:r w:rsidRPr="00566C8D">
        <w:rPr>
          <w:rFonts w:ascii="Bookman Old Style" w:eastAsia="Times New Roman" w:hAnsi="Bookman Old Style" w:cs="Times New Roman"/>
          <w:sz w:val="24"/>
          <w:szCs w:val="24"/>
        </w:rPr>
        <w:t xml:space="preserve"> </w:t>
      </w:r>
      <w:proofErr w:type="spellStart"/>
      <w:r w:rsidR="00BB4B3F" w:rsidRPr="00566C8D">
        <w:rPr>
          <w:rFonts w:ascii="Bookman Old Style" w:eastAsia="Times New Roman" w:hAnsi="Bookman Old Style" w:cs="Times New Roman"/>
          <w:sz w:val="24"/>
          <w:szCs w:val="24"/>
        </w:rPr>
        <w:t>imobilului</w:t>
      </w:r>
      <w:proofErr w:type="spellEnd"/>
      <w:proofErr w:type="gramEnd"/>
      <w:r w:rsidR="00D36B57" w:rsidRPr="00566C8D">
        <w:rPr>
          <w:rFonts w:ascii="Bookman Old Style" w:eastAsia="Times New Roman" w:hAnsi="Bookman Old Style" w:cs="Times New Roman"/>
          <w:sz w:val="24"/>
          <w:szCs w:val="24"/>
        </w:rPr>
        <w:t>,</w:t>
      </w:r>
      <w:r w:rsidR="00BB4B3F" w:rsidRPr="00566C8D">
        <w:rPr>
          <w:rFonts w:ascii="Bookman Old Style" w:eastAsia="Times New Roman" w:hAnsi="Bookman Old Style" w:cs="Times New Roman"/>
          <w:sz w:val="24"/>
          <w:szCs w:val="24"/>
        </w:rPr>
        <w:t xml:space="preserve"> </w:t>
      </w:r>
      <w:proofErr w:type="spellStart"/>
      <w:r w:rsidRPr="00566C8D">
        <w:rPr>
          <w:rFonts w:ascii="Bookman Old Style" w:eastAsia="Times New Roman" w:hAnsi="Bookman Old Style" w:cs="Times New Roman"/>
          <w:sz w:val="24"/>
          <w:szCs w:val="24"/>
        </w:rPr>
        <w:t>pentru</w:t>
      </w:r>
      <w:proofErr w:type="spellEnd"/>
      <w:r w:rsidRPr="00566C8D">
        <w:rPr>
          <w:rFonts w:ascii="Bookman Old Style" w:eastAsia="Times New Roman" w:hAnsi="Bookman Old Style" w:cs="Times New Roman"/>
          <w:sz w:val="24"/>
          <w:szCs w:val="24"/>
        </w:rPr>
        <w:t xml:space="preserve"> o </w:t>
      </w:r>
      <w:proofErr w:type="spellStart"/>
      <w:r w:rsidRPr="00566C8D">
        <w:rPr>
          <w:rFonts w:ascii="Bookman Old Style" w:eastAsia="Times New Roman" w:hAnsi="Bookman Old Style" w:cs="Times New Roman"/>
          <w:sz w:val="24"/>
          <w:szCs w:val="24"/>
        </w:rPr>
        <w:t>perioadă</w:t>
      </w:r>
      <w:proofErr w:type="spellEnd"/>
      <w:r w:rsidRPr="00566C8D">
        <w:rPr>
          <w:rFonts w:ascii="Bookman Old Style" w:eastAsia="Times New Roman" w:hAnsi="Bookman Old Style" w:cs="Times New Roman"/>
          <w:sz w:val="24"/>
          <w:szCs w:val="24"/>
        </w:rPr>
        <w:t xml:space="preserve"> de </w:t>
      </w:r>
      <w:r w:rsidR="00D36B57" w:rsidRPr="00566C8D">
        <w:rPr>
          <w:rFonts w:ascii="Bookman Old Style" w:eastAsia="Times New Roman" w:hAnsi="Bookman Old Style" w:cs="Times New Roman"/>
          <w:sz w:val="24"/>
          <w:szCs w:val="24"/>
        </w:rPr>
        <w:t>1</w:t>
      </w:r>
      <w:r w:rsidR="00BB4B3F" w:rsidRPr="00566C8D">
        <w:rPr>
          <w:rFonts w:ascii="Bookman Old Style" w:eastAsia="Times New Roman" w:hAnsi="Bookman Old Style" w:cs="Times New Roman"/>
          <w:sz w:val="24"/>
          <w:szCs w:val="24"/>
        </w:rPr>
        <w:t>5</w:t>
      </w:r>
      <w:r w:rsidRPr="00566C8D">
        <w:rPr>
          <w:rFonts w:ascii="Bookman Old Style" w:eastAsia="Times New Roman" w:hAnsi="Bookman Old Style" w:cs="Times New Roman"/>
          <w:sz w:val="24"/>
          <w:szCs w:val="24"/>
        </w:rPr>
        <w:t xml:space="preserve"> ani</w:t>
      </w:r>
      <w:r w:rsidR="00D36B57" w:rsidRPr="00566C8D">
        <w:rPr>
          <w:rFonts w:ascii="Bookman Old Style" w:eastAsia="Times New Roman" w:hAnsi="Bookman Old Style" w:cs="Times New Roman"/>
          <w:sz w:val="24"/>
          <w:szCs w:val="24"/>
        </w:rPr>
        <w:t>,</w:t>
      </w:r>
      <w:r w:rsidRPr="00566C8D">
        <w:rPr>
          <w:rFonts w:ascii="Bookman Old Style" w:eastAsia="Times New Roman" w:hAnsi="Bookman Old Style" w:cs="Times New Roman"/>
          <w:sz w:val="24"/>
          <w:szCs w:val="24"/>
        </w:rPr>
        <w:t xml:space="preserve"> </w:t>
      </w:r>
      <w:r w:rsidRPr="00566C8D">
        <w:rPr>
          <w:rFonts w:ascii="Bookman Old Style" w:eastAsia="Times New Roman" w:hAnsi="Bookman Old Style" w:cs="Times New Roman"/>
          <w:sz w:val="24"/>
          <w:szCs w:val="24"/>
          <w:lang w:val="en-AU"/>
        </w:rPr>
        <w:t xml:space="preserve">cu </w:t>
      </w:r>
      <w:proofErr w:type="spellStart"/>
      <w:r w:rsidRPr="00566C8D">
        <w:rPr>
          <w:rFonts w:ascii="Bookman Old Style" w:eastAsia="Times New Roman" w:hAnsi="Bookman Old Style" w:cs="Times New Roman"/>
          <w:sz w:val="24"/>
          <w:szCs w:val="24"/>
          <w:lang w:val="en-AU"/>
        </w:rPr>
        <w:t>posibilitatea</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prelungirii</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prin</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acordul</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părţilor</w:t>
      </w:r>
      <w:proofErr w:type="spellEnd"/>
      <w:r w:rsidR="00D36B57" w:rsidRPr="00566C8D">
        <w:rPr>
          <w:rFonts w:ascii="Bookman Old Style" w:eastAsia="Times New Roman" w:hAnsi="Bookman Old Style" w:cs="Times New Roman"/>
          <w:sz w:val="24"/>
          <w:szCs w:val="24"/>
          <w:lang w:val="en-AU"/>
        </w:rPr>
        <w:t>,</w:t>
      </w: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iar</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preţul</w:t>
      </w:r>
      <w:proofErr w:type="spellEnd"/>
      <w:r w:rsidRPr="00566C8D">
        <w:rPr>
          <w:rFonts w:ascii="Bookman Old Style" w:eastAsia="Times New Roman" w:hAnsi="Bookman Old Style" w:cs="Times New Roman"/>
          <w:sz w:val="24"/>
          <w:szCs w:val="24"/>
          <w:lang w:val="en-AU"/>
        </w:rPr>
        <w:t xml:space="preserve"> de </w:t>
      </w:r>
      <w:proofErr w:type="spellStart"/>
      <w:r w:rsidRPr="00566C8D">
        <w:rPr>
          <w:rFonts w:ascii="Bookman Old Style" w:eastAsia="Times New Roman" w:hAnsi="Bookman Old Style" w:cs="Times New Roman"/>
          <w:sz w:val="24"/>
          <w:szCs w:val="24"/>
          <w:lang w:val="en-AU"/>
        </w:rPr>
        <w:t>pornire</w:t>
      </w:r>
      <w:proofErr w:type="spellEnd"/>
      <w:r w:rsidRPr="00566C8D">
        <w:rPr>
          <w:rFonts w:ascii="Bookman Old Style" w:eastAsia="Times New Roman" w:hAnsi="Bookman Old Style" w:cs="Times New Roman"/>
          <w:sz w:val="24"/>
          <w:szCs w:val="24"/>
          <w:lang w:val="en-AU"/>
        </w:rPr>
        <w:t xml:space="preserve"> la </w:t>
      </w:r>
      <w:proofErr w:type="spellStart"/>
      <w:r w:rsidRPr="00566C8D">
        <w:rPr>
          <w:rFonts w:ascii="Bookman Old Style" w:eastAsia="Times New Roman" w:hAnsi="Bookman Old Style" w:cs="Times New Roman"/>
          <w:sz w:val="24"/>
          <w:szCs w:val="24"/>
          <w:lang w:val="en-AU"/>
        </w:rPr>
        <w:t>licitaţie</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va</w:t>
      </w:r>
      <w:proofErr w:type="spellEnd"/>
      <w:r w:rsidRPr="00566C8D">
        <w:rPr>
          <w:rFonts w:ascii="Bookman Old Style" w:eastAsia="Times New Roman" w:hAnsi="Bookman Old Style" w:cs="Times New Roman"/>
          <w:sz w:val="24"/>
          <w:szCs w:val="24"/>
          <w:lang w:val="en-AU"/>
        </w:rPr>
        <w:t xml:space="preserve"> fi de  </w:t>
      </w:r>
      <w:r w:rsidR="00230E58">
        <w:rPr>
          <w:rFonts w:ascii="Bookman Old Style" w:eastAsia="Times New Roman" w:hAnsi="Bookman Old Style" w:cs="Times New Roman"/>
          <w:sz w:val="24"/>
          <w:szCs w:val="24"/>
          <w:lang w:val="en-AU"/>
        </w:rPr>
        <w:t>15</w:t>
      </w:r>
      <w:r w:rsidRPr="00566C8D">
        <w:rPr>
          <w:rFonts w:ascii="Bookman Old Style" w:eastAsia="Times New Roman" w:hAnsi="Bookman Old Style" w:cs="Times New Roman"/>
          <w:sz w:val="24"/>
          <w:szCs w:val="24"/>
          <w:lang w:val="en-AU"/>
        </w:rPr>
        <w:t xml:space="preserve"> lei</w:t>
      </w:r>
      <w:r w:rsidR="008D7B31" w:rsidRPr="00566C8D">
        <w:rPr>
          <w:rFonts w:ascii="Bookman Old Style" w:eastAsia="Times New Roman" w:hAnsi="Bookman Old Style" w:cs="Times New Roman"/>
          <w:sz w:val="24"/>
          <w:szCs w:val="24"/>
          <w:lang w:val="en-AU"/>
        </w:rPr>
        <w:t xml:space="preserve"> </w:t>
      </w:r>
      <w:r w:rsidRPr="00566C8D">
        <w:rPr>
          <w:rFonts w:ascii="Bookman Old Style" w:eastAsia="Times New Roman" w:hAnsi="Bookman Old Style" w:cs="Times New Roman"/>
          <w:sz w:val="24"/>
          <w:szCs w:val="24"/>
          <w:lang w:val="en-AU"/>
        </w:rPr>
        <w:t xml:space="preserve"> /</w:t>
      </w:r>
      <w:proofErr w:type="spellStart"/>
      <w:r w:rsidR="00230E58">
        <w:rPr>
          <w:rFonts w:ascii="Bookman Old Style" w:eastAsia="Times New Roman" w:hAnsi="Bookman Old Style" w:cs="Times New Roman"/>
          <w:sz w:val="24"/>
          <w:szCs w:val="24"/>
          <w:lang w:val="en-AU"/>
        </w:rPr>
        <w:t>m.p</w:t>
      </w:r>
      <w:proofErr w:type="spellEnd"/>
      <w:r w:rsidR="00230E58">
        <w:rPr>
          <w:rFonts w:ascii="Bookman Old Style" w:eastAsia="Times New Roman" w:hAnsi="Bookman Old Style" w:cs="Times New Roman"/>
          <w:sz w:val="24"/>
          <w:szCs w:val="24"/>
          <w:lang w:val="en-AU"/>
        </w:rPr>
        <w:t>/</w:t>
      </w:r>
      <w:r w:rsidR="00BA1BB0" w:rsidRPr="00566C8D">
        <w:rPr>
          <w:rFonts w:ascii="Bookman Old Style" w:eastAsia="Times New Roman" w:hAnsi="Bookman Old Style" w:cs="Times New Roman"/>
          <w:sz w:val="24"/>
          <w:szCs w:val="24"/>
          <w:lang w:val="en-AU"/>
        </w:rPr>
        <w:t xml:space="preserve"> </w:t>
      </w:r>
      <w:r w:rsidRPr="00566C8D">
        <w:rPr>
          <w:rFonts w:ascii="Bookman Old Style" w:eastAsia="Times New Roman" w:hAnsi="Bookman Old Style" w:cs="Times New Roman"/>
          <w:sz w:val="24"/>
          <w:szCs w:val="24"/>
          <w:lang w:val="en-AU"/>
        </w:rPr>
        <w:t>an.</w:t>
      </w:r>
    </w:p>
    <w:p w14:paraId="7A6E6C45" w14:textId="6CF3A8FB" w:rsidR="00D8240A" w:rsidRPr="00566C8D" w:rsidRDefault="00D8240A" w:rsidP="00566C8D">
      <w:pPr>
        <w:spacing w:after="0"/>
        <w:jc w:val="both"/>
        <w:rPr>
          <w:rFonts w:ascii="Bookman Old Style" w:eastAsia="Times New Roman" w:hAnsi="Bookman Old Style" w:cs="Times New Roman"/>
          <w:sz w:val="24"/>
          <w:szCs w:val="24"/>
          <w:lang w:val="en-AU"/>
        </w:rPr>
      </w:pP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Având</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în</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vedere</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cele</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prezentate</w:t>
      </w:r>
      <w:proofErr w:type="spellEnd"/>
      <w:r w:rsidR="00D36B57" w:rsidRPr="00566C8D">
        <w:rPr>
          <w:rFonts w:ascii="Bookman Old Style" w:eastAsia="Times New Roman" w:hAnsi="Bookman Old Style" w:cs="Times New Roman"/>
          <w:sz w:val="24"/>
          <w:szCs w:val="24"/>
          <w:lang w:val="en-AU"/>
        </w:rPr>
        <w:t>,</w:t>
      </w:r>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vă</w:t>
      </w:r>
      <w:proofErr w:type="spellEnd"/>
      <w:r w:rsidRPr="00566C8D">
        <w:rPr>
          <w:rFonts w:ascii="Bookman Old Style" w:eastAsia="Times New Roman" w:hAnsi="Bookman Old Style" w:cs="Times New Roman"/>
          <w:sz w:val="24"/>
          <w:szCs w:val="24"/>
          <w:lang w:val="en-AU"/>
        </w:rPr>
        <w:t xml:space="preserve"> rog </w:t>
      </w:r>
      <w:proofErr w:type="spellStart"/>
      <w:r w:rsidRPr="00566C8D">
        <w:rPr>
          <w:rFonts w:ascii="Bookman Old Style" w:eastAsia="Times New Roman" w:hAnsi="Bookman Old Style" w:cs="Times New Roman"/>
          <w:sz w:val="24"/>
          <w:szCs w:val="24"/>
          <w:lang w:val="en-AU"/>
        </w:rPr>
        <w:t>să</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fiţi</w:t>
      </w:r>
      <w:proofErr w:type="spellEnd"/>
      <w:r w:rsidRPr="00566C8D">
        <w:rPr>
          <w:rFonts w:ascii="Bookman Old Style" w:eastAsia="Times New Roman" w:hAnsi="Bookman Old Style" w:cs="Times New Roman"/>
          <w:sz w:val="24"/>
          <w:szCs w:val="24"/>
          <w:lang w:val="en-AU"/>
        </w:rPr>
        <w:t xml:space="preserve"> de </w:t>
      </w:r>
      <w:proofErr w:type="spellStart"/>
      <w:r w:rsidRPr="00566C8D">
        <w:rPr>
          <w:rFonts w:ascii="Bookman Old Style" w:eastAsia="Times New Roman" w:hAnsi="Bookman Old Style" w:cs="Times New Roman"/>
          <w:sz w:val="24"/>
          <w:szCs w:val="24"/>
          <w:lang w:val="en-AU"/>
        </w:rPr>
        <w:t>acord</w:t>
      </w:r>
      <w:proofErr w:type="spellEnd"/>
      <w:r w:rsidRPr="00566C8D">
        <w:rPr>
          <w:rFonts w:ascii="Bookman Old Style" w:eastAsia="Times New Roman" w:hAnsi="Bookman Old Style" w:cs="Times New Roman"/>
          <w:sz w:val="24"/>
          <w:szCs w:val="24"/>
          <w:lang w:val="en-AU"/>
        </w:rPr>
        <w:t xml:space="preserve"> cu </w:t>
      </w:r>
      <w:proofErr w:type="spellStart"/>
      <w:r w:rsidRPr="00566C8D">
        <w:rPr>
          <w:rFonts w:ascii="Bookman Old Style" w:eastAsia="Times New Roman" w:hAnsi="Bookman Old Style" w:cs="Times New Roman"/>
          <w:sz w:val="24"/>
          <w:szCs w:val="24"/>
          <w:lang w:val="en-AU"/>
        </w:rPr>
        <w:t>prezentul</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proiect</w:t>
      </w:r>
      <w:proofErr w:type="spellEnd"/>
      <w:r w:rsidRPr="00566C8D">
        <w:rPr>
          <w:rFonts w:ascii="Bookman Old Style" w:eastAsia="Times New Roman" w:hAnsi="Bookman Old Style" w:cs="Times New Roman"/>
          <w:sz w:val="24"/>
          <w:szCs w:val="24"/>
          <w:lang w:val="en-AU"/>
        </w:rPr>
        <w:t xml:space="preserve"> </w:t>
      </w:r>
      <w:proofErr w:type="spellStart"/>
      <w:r w:rsidRPr="00566C8D">
        <w:rPr>
          <w:rFonts w:ascii="Bookman Old Style" w:eastAsia="Times New Roman" w:hAnsi="Bookman Old Style" w:cs="Times New Roman"/>
          <w:sz w:val="24"/>
          <w:szCs w:val="24"/>
          <w:lang w:val="en-AU"/>
        </w:rPr>
        <w:t>în</w:t>
      </w:r>
      <w:proofErr w:type="spellEnd"/>
      <w:r w:rsidRPr="00566C8D">
        <w:rPr>
          <w:rFonts w:ascii="Bookman Old Style" w:eastAsia="Times New Roman" w:hAnsi="Bookman Old Style" w:cs="Times New Roman"/>
          <w:sz w:val="24"/>
          <w:szCs w:val="24"/>
          <w:lang w:val="en-AU"/>
        </w:rPr>
        <w:t xml:space="preserve"> forma </w:t>
      </w:r>
      <w:proofErr w:type="spellStart"/>
      <w:r w:rsidRPr="00566C8D">
        <w:rPr>
          <w:rFonts w:ascii="Bookman Old Style" w:eastAsia="Times New Roman" w:hAnsi="Bookman Old Style" w:cs="Times New Roman"/>
          <w:sz w:val="24"/>
          <w:szCs w:val="24"/>
          <w:lang w:val="en-AU"/>
        </w:rPr>
        <w:t>prezentată</w:t>
      </w:r>
      <w:proofErr w:type="spellEnd"/>
      <w:r w:rsidR="00566C8D">
        <w:rPr>
          <w:rFonts w:ascii="Bookman Old Style" w:eastAsia="Times New Roman" w:hAnsi="Bookman Old Style" w:cs="Times New Roman"/>
          <w:sz w:val="24"/>
          <w:szCs w:val="24"/>
          <w:lang w:val="en-AU"/>
        </w:rPr>
        <w:t>.</w:t>
      </w:r>
    </w:p>
    <w:p w14:paraId="5E7446A9" w14:textId="77777777" w:rsidR="00BB0E26" w:rsidRDefault="00BB0E26" w:rsidP="00D8240A">
      <w:pPr>
        <w:spacing w:after="120"/>
        <w:rPr>
          <w:rFonts w:ascii="Bookman Old Style" w:eastAsia="Times New Roman" w:hAnsi="Bookman Old Style" w:cs="Times New Roman"/>
          <w:sz w:val="24"/>
          <w:szCs w:val="24"/>
          <w:lang w:val="en-AU"/>
        </w:rPr>
      </w:pPr>
    </w:p>
    <w:p w14:paraId="416F2ED3" w14:textId="77777777" w:rsidR="00566C8D" w:rsidRDefault="00566C8D" w:rsidP="00D8240A">
      <w:pPr>
        <w:spacing w:after="120"/>
        <w:rPr>
          <w:rFonts w:ascii="Bookman Old Style" w:eastAsia="Times New Roman" w:hAnsi="Bookman Old Style" w:cs="Times New Roman"/>
          <w:sz w:val="24"/>
          <w:szCs w:val="24"/>
          <w:lang w:val="en-AU"/>
        </w:rPr>
      </w:pPr>
    </w:p>
    <w:p w14:paraId="0BB4D2C5" w14:textId="7D119FFD" w:rsidR="00D8240A" w:rsidRDefault="000865D3" w:rsidP="00BB0E26">
      <w:pPr>
        <w:spacing w:after="120" w:line="240" w:lineRule="auto"/>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Primar</w:t>
      </w:r>
    </w:p>
    <w:p w14:paraId="5B558993" w14:textId="77777777" w:rsidR="00566C8D" w:rsidRDefault="00566C8D" w:rsidP="00BB0E26">
      <w:pPr>
        <w:spacing w:after="120" w:line="240" w:lineRule="auto"/>
        <w:rPr>
          <w:rFonts w:ascii="Bookman Old Style" w:eastAsia="Times New Roman" w:hAnsi="Bookman Old Style" w:cs="Times New Roman"/>
          <w:sz w:val="24"/>
          <w:szCs w:val="24"/>
          <w:lang w:val="en-AU"/>
        </w:rPr>
      </w:pPr>
    </w:p>
    <w:p w14:paraId="330695C6" w14:textId="61809197" w:rsidR="00D8240A" w:rsidRDefault="00BB0E26" w:rsidP="00D8240A">
      <w:pPr>
        <w:spacing w:after="120" w:line="240" w:lineRule="auto"/>
        <w:jc w:val="center"/>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roofErr w:type="spellStart"/>
      <w:r w:rsidR="00D8240A">
        <w:rPr>
          <w:rFonts w:ascii="Bookman Old Style" w:eastAsia="Times New Roman" w:hAnsi="Bookman Old Style" w:cs="Times New Roman"/>
          <w:sz w:val="24"/>
          <w:szCs w:val="24"/>
          <w:lang w:val="en-AU"/>
        </w:rPr>
        <w:t>Gherghiceanu</w:t>
      </w:r>
      <w:proofErr w:type="spellEnd"/>
      <w:r w:rsidR="00D8240A">
        <w:rPr>
          <w:rFonts w:ascii="Bookman Old Style" w:eastAsia="Times New Roman" w:hAnsi="Bookman Old Style" w:cs="Times New Roman"/>
          <w:sz w:val="24"/>
          <w:szCs w:val="24"/>
          <w:lang w:val="en-AU"/>
        </w:rPr>
        <w:t xml:space="preserve"> Ion</w:t>
      </w:r>
    </w:p>
    <w:p w14:paraId="69201F29" w14:textId="77777777" w:rsidR="00080481" w:rsidRDefault="00080481" w:rsidP="00080481">
      <w:pPr>
        <w:tabs>
          <w:tab w:val="left" w:pos="4320"/>
        </w:tabs>
        <w:spacing w:after="0" w:line="240" w:lineRule="auto"/>
        <w:jc w:val="both"/>
        <w:rPr>
          <w:rFonts w:ascii="Bookman Old Style" w:eastAsia="Times New Roman" w:hAnsi="Bookman Old Style" w:cs="Times New Roman"/>
          <w:b/>
          <w:sz w:val="24"/>
          <w:szCs w:val="24"/>
        </w:rPr>
      </w:pPr>
    </w:p>
    <w:p w14:paraId="1753FD9C" w14:textId="3409F53B" w:rsidR="00DB7B31" w:rsidRPr="00BB4B3F" w:rsidRDefault="00080481" w:rsidP="00BB0E26">
      <w:pPr>
        <w:tabs>
          <w:tab w:val="left" w:pos="4320"/>
        </w:tabs>
        <w:spacing w:after="0" w:line="240" w:lineRule="auto"/>
        <w:jc w:val="both"/>
      </w:pPr>
      <w:r>
        <w:rPr>
          <w:rFonts w:ascii="Bookman Old Style" w:eastAsia="Times New Roman" w:hAnsi="Bookman Old Style" w:cs="Times New Roman"/>
          <w:b/>
          <w:sz w:val="24"/>
          <w:szCs w:val="24"/>
        </w:rPr>
        <w:t xml:space="preserve">                 </w:t>
      </w:r>
    </w:p>
    <w:p w14:paraId="6AB4CBE2" w14:textId="77777777" w:rsidR="00DB7B31" w:rsidRDefault="00DB7B31"/>
    <w:p w14:paraId="5C6A8B01" w14:textId="77777777" w:rsidR="005A5E46" w:rsidRDefault="005A5E46"/>
    <w:p w14:paraId="4BDCCB00" w14:textId="77777777" w:rsidR="005A5E46" w:rsidRDefault="005A5E46"/>
    <w:p w14:paraId="21ECCF21" w14:textId="77777777" w:rsidR="005A5E46" w:rsidRDefault="005A5E46" w:rsidP="005A5E46">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lastRenderedPageBreak/>
        <w:t xml:space="preserve">               ROMÂNIA  </w:t>
      </w:r>
    </w:p>
    <w:p w14:paraId="14D2F5C4" w14:textId="77777777" w:rsidR="005A5E46" w:rsidRDefault="005A5E46" w:rsidP="005A5E46">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7C2B0C55" w14:textId="77777777" w:rsidR="005A5E46" w:rsidRDefault="005A5E46" w:rsidP="005A5E46">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1A85188F" w14:textId="77777777" w:rsidR="005A5E46" w:rsidRDefault="005A5E46" w:rsidP="005A5E46">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7F0BED34" w14:textId="77777777" w:rsidR="005A5E46" w:rsidRDefault="005A5E46" w:rsidP="005A5E46">
      <w:pPr>
        <w:keepNext/>
        <w:spacing w:after="0" w:line="240" w:lineRule="auto"/>
        <w:jc w:val="both"/>
        <w:outlineLvl w:val="0"/>
        <w:rPr>
          <w:rFonts w:ascii="Bookman Old Style" w:eastAsia="Times New Roman" w:hAnsi="Bookman Old Style" w:cs="Times New Roman"/>
          <w:b/>
          <w:sz w:val="24"/>
          <w:szCs w:val="24"/>
          <w:lang w:val="ro-RO"/>
        </w:rPr>
      </w:pPr>
    </w:p>
    <w:p w14:paraId="0797DA22" w14:textId="77777777" w:rsidR="005A5E46" w:rsidRDefault="005A5E46" w:rsidP="005A5E46">
      <w:pPr>
        <w:spacing w:after="0" w:line="240" w:lineRule="auto"/>
        <w:jc w:val="both"/>
        <w:rPr>
          <w:rFonts w:ascii="Bookman Old Style" w:eastAsia="Times New Roman" w:hAnsi="Bookman Old Style" w:cs="Times New Roman"/>
          <w:b/>
          <w:sz w:val="24"/>
          <w:szCs w:val="24"/>
          <w:lang w:val="ro-RO"/>
        </w:rPr>
      </w:pPr>
    </w:p>
    <w:p w14:paraId="6797EFBD" w14:textId="513B47CE" w:rsidR="005A5E46" w:rsidRDefault="005A5E46" w:rsidP="005A5E46">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HOTĂRÂRE</w:t>
      </w:r>
      <w:r>
        <w:rPr>
          <w:rFonts w:ascii="Bookman Old Style" w:eastAsia="Times New Roman" w:hAnsi="Bookman Old Style" w:cs="Times New Roman"/>
          <w:b/>
          <w:sz w:val="26"/>
          <w:szCs w:val="26"/>
        </w:rPr>
        <w:t>A nr. 44 / 22.05.2023</w:t>
      </w:r>
    </w:p>
    <w:p w14:paraId="4AD51800" w14:textId="77777777" w:rsidR="005A5E46" w:rsidRPr="004C72E6" w:rsidRDefault="005A5E46" w:rsidP="005A5E46">
      <w:pPr>
        <w:spacing w:after="0" w:line="240" w:lineRule="auto"/>
        <w:jc w:val="center"/>
        <w:rPr>
          <w:rFonts w:ascii="Bookman Old Style" w:eastAsia="Times New Roman" w:hAnsi="Bookman Old Style" w:cs="Times New Roman"/>
          <w:b/>
          <w:i/>
          <w:sz w:val="24"/>
          <w:szCs w:val="24"/>
          <w:lang w:val="ro-RO"/>
        </w:rPr>
      </w:pPr>
      <w:r>
        <w:rPr>
          <w:rFonts w:ascii="Bookman Old Style" w:eastAsia="Times New Roman" w:hAnsi="Bookman Old Style" w:cs="Times New Roman"/>
          <w:b/>
          <w:sz w:val="24"/>
          <w:szCs w:val="24"/>
          <w:lang w:val="ro-RO"/>
        </w:rPr>
        <w:t>privind scoaterea la licitaţie publică,  în vederea  concesionării, imobilului - teren   situat în ora</w:t>
      </w:r>
      <w:r>
        <w:rPr>
          <w:rFonts w:ascii="Times New Roman" w:eastAsia="Times New Roman" w:hAnsi="Times New Roman" w:cs="Times New Roman"/>
          <w:b/>
          <w:sz w:val="24"/>
          <w:szCs w:val="24"/>
          <w:lang w:val="ro-RO"/>
        </w:rPr>
        <w:t>ș</w:t>
      </w:r>
      <w:r>
        <w:rPr>
          <w:rFonts w:ascii="Bookman Old Style" w:eastAsia="Times New Roman" w:hAnsi="Bookman Old Style" w:cs="Times New Roman"/>
          <w:b/>
          <w:sz w:val="24"/>
          <w:szCs w:val="24"/>
          <w:lang w:val="ro-RO"/>
        </w:rPr>
        <w:t>ul P</w:t>
      </w:r>
      <w:r>
        <w:rPr>
          <w:rFonts w:ascii="Bookman Old Style" w:eastAsia="Times New Roman" w:hAnsi="Bookman Old Style" w:cs="Bookman Old Style"/>
          <w:b/>
          <w:sz w:val="24"/>
          <w:szCs w:val="24"/>
          <w:lang w:val="ro-RO"/>
        </w:rPr>
        <w:t>ă</w:t>
      </w:r>
      <w:r>
        <w:rPr>
          <w:rFonts w:ascii="Bookman Old Style" w:eastAsia="Times New Roman" w:hAnsi="Bookman Old Style" w:cs="Times New Roman"/>
          <w:b/>
          <w:sz w:val="24"/>
          <w:szCs w:val="24"/>
          <w:lang w:val="ro-RO"/>
        </w:rPr>
        <w:t>t</w:t>
      </w:r>
      <w:r>
        <w:rPr>
          <w:rFonts w:ascii="Bookman Old Style" w:eastAsia="Times New Roman" w:hAnsi="Bookman Old Style" w:cs="Bookman Old Style"/>
          <w:b/>
          <w:sz w:val="24"/>
          <w:szCs w:val="24"/>
          <w:lang w:val="ro-RO"/>
        </w:rPr>
        <w:t>â</w:t>
      </w:r>
      <w:r>
        <w:rPr>
          <w:rFonts w:ascii="Bookman Old Style" w:eastAsia="Times New Roman" w:hAnsi="Bookman Old Style" w:cs="Times New Roman"/>
          <w:b/>
          <w:sz w:val="24"/>
          <w:szCs w:val="24"/>
          <w:lang w:val="ro-RO"/>
        </w:rPr>
        <w:t xml:space="preserve">rlagele, str. A.I.Cuza , nr. 87 A, T 490, p 25 / 1  </w:t>
      </w:r>
    </w:p>
    <w:p w14:paraId="6C0698E1" w14:textId="77777777" w:rsidR="005A5E46" w:rsidRDefault="005A5E46" w:rsidP="005A5E46">
      <w:pPr>
        <w:spacing w:after="0" w:line="240" w:lineRule="auto"/>
        <w:jc w:val="both"/>
        <w:rPr>
          <w:rFonts w:ascii="Bookman Old Style" w:eastAsia="Times New Roman" w:hAnsi="Bookman Old Style" w:cs="Times New Roman"/>
          <w:b/>
          <w:sz w:val="24"/>
          <w:szCs w:val="24"/>
          <w:lang w:val="ro-RO"/>
        </w:rPr>
      </w:pPr>
    </w:p>
    <w:p w14:paraId="5423EA9F" w14:textId="77777777" w:rsidR="005A5E46" w:rsidRDefault="005A5E46" w:rsidP="005A5E46">
      <w:pPr>
        <w:spacing w:after="0" w:line="240" w:lineRule="auto"/>
        <w:jc w:val="both"/>
        <w:rPr>
          <w:rFonts w:ascii="Bookman Old Style" w:eastAsia="Times New Roman" w:hAnsi="Bookman Old Style" w:cs="Times New Roman"/>
          <w:b/>
          <w:sz w:val="24"/>
          <w:szCs w:val="24"/>
          <w:lang w:val="ro-RO"/>
        </w:rPr>
      </w:pPr>
    </w:p>
    <w:p w14:paraId="00ECAB69"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întrunit în şedinţă ordinară,</w:t>
      </w:r>
    </w:p>
    <w:p w14:paraId="12787FDD"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33CDF4EA"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referatul de aprobare prezentat de primarul oraşului Pătârlagele,  înregistrat la nr. 4634 / 18.05.2023;</w:t>
      </w:r>
    </w:p>
    <w:p w14:paraId="7F3979C0"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 4635/ 18.05.2023; </w:t>
      </w:r>
    </w:p>
    <w:p w14:paraId="5B00C0E8"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cererea d-nei Popa  Veronica   înregistrată la nr. 4180 / 05.05.2023; </w:t>
      </w:r>
    </w:p>
    <w:p w14:paraId="46F57A25" w14:textId="77777777" w:rsidR="005A5E46" w:rsidRPr="001456DA" w:rsidRDefault="005A5E46" w:rsidP="005A5E46">
      <w:pPr>
        <w:spacing w:after="0" w:line="240" w:lineRule="auto"/>
        <w:jc w:val="both"/>
        <w:rPr>
          <w:rFonts w:ascii="Bookman Old Style" w:hAnsi="Bookman Old Style"/>
          <w:color w:val="000000"/>
          <w:sz w:val="24"/>
          <w:szCs w:val="24"/>
          <w:lang w:val="ro-RO"/>
        </w:rPr>
      </w:pPr>
      <w:r>
        <w:rPr>
          <w:rFonts w:ascii="Bookman Old Style" w:hAnsi="Bookman Old Style"/>
          <w:color w:val="000000"/>
          <w:sz w:val="24"/>
          <w:szCs w:val="24"/>
          <w:lang w:val="ro-RO"/>
        </w:rPr>
        <w:t xml:space="preserve">         </w:t>
      </w:r>
      <w:r w:rsidRPr="00CB5E3D">
        <w:rPr>
          <w:rFonts w:ascii="Bookman Old Style" w:hAnsi="Bookman Old Style"/>
          <w:color w:val="000000"/>
          <w:sz w:val="24"/>
          <w:szCs w:val="24"/>
          <w:lang w:val="ro-RO"/>
        </w:rPr>
        <w:t>-</w:t>
      </w:r>
      <w:r>
        <w:rPr>
          <w:rFonts w:ascii="Bookman Old Style" w:hAnsi="Bookman Old Style"/>
          <w:color w:val="000000"/>
          <w:sz w:val="24"/>
          <w:szCs w:val="24"/>
          <w:lang w:val="ro-RO"/>
        </w:rPr>
        <w:t xml:space="preserve"> </w:t>
      </w:r>
      <w:r w:rsidRPr="001456DA">
        <w:rPr>
          <w:rFonts w:ascii="Bookman Old Style" w:hAnsi="Bookman Old Style"/>
          <w:color w:val="000000"/>
          <w:sz w:val="24"/>
          <w:szCs w:val="24"/>
          <w:lang w:val="ro-RO"/>
        </w:rPr>
        <w:t xml:space="preserve">Hotărârea Consiliului Local Pătârlagele nr. 60 / 2007 privind completarea </w:t>
      </w:r>
      <w:r w:rsidRPr="001456DA">
        <w:rPr>
          <w:rFonts w:ascii="Bookman Old Style" w:hAnsi="Bookman Old Style"/>
          <w:sz w:val="24"/>
          <w:szCs w:val="24"/>
          <w:lang w:val="ro-RO"/>
        </w:rPr>
        <w:t>Inventarului bunurilor care apar</w:t>
      </w:r>
      <w:r w:rsidRPr="001456DA">
        <w:rPr>
          <w:rFonts w:ascii="Cambria" w:hAnsi="Cambria" w:cs="Cambria"/>
          <w:sz w:val="24"/>
          <w:szCs w:val="24"/>
          <w:lang w:val="ro-RO"/>
        </w:rPr>
        <w:t>ț</w:t>
      </w:r>
      <w:r w:rsidRPr="001456DA">
        <w:rPr>
          <w:rFonts w:ascii="Bookman Old Style" w:hAnsi="Bookman Old Style"/>
          <w:sz w:val="24"/>
          <w:szCs w:val="24"/>
          <w:lang w:val="ro-RO"/>
        </w:rPr>
        <w:t>in domeniului public al ora</w:t>
      </w:r>
      <w:r w:rsidRPr="001456DA">
        <w:rPr>
          <w:rFonts w:ascii="Cambria" w:hAnsi="Cambria" w:cs="Cambria"/>
          <w:sz w:val="24"/>
          <w:szCs w:val="24"/>
          <w:lang w:val="ro-RO"/>
        </w:rPr>
        <w:t>ș</w:t>
      </w:r>
      <w:r w:rsidRPr="001456DA">
        <w:rPr>
          <w:rFonts w:ascii="Bookman Old Style" w:hAnsi="Bookman Old Style"/>
          <w:sz w:val="24"/>
          <w:szCs w:val="24"/>
          <w:lang w:val="ro-RO"/>
        </w:rPr>
        <w:t>ului P</w:t>
      </w:r>
      <w:r w:rsidRPr="001456DA">
        <w:rPr>
          <w:rFonts w:ascii="Bookman Old Style" w:hAnsi="Bookman Old Style" w:cs="Bookman Old Style"/>
          <w:sz w:val="24"/>
          <w:szCs w:val="24"/>
          <w:lang w:val="ro-RO"/>
        </w:rPr>
        <w:t>ă</w:t>
      </w:r>
      <w:r w:rsidRPr="001456DA">
        <w:rPr>
          <w:rFonts w:ascii="Bookman Old Style" w:hAnsi="Bookman Old Style"/>
          <w:sz w:val="24"/>
          <w:szCs w:val="24"/>
          <w:lang w:val="ro-RO"/>
        </w:rPr>
        <w:t>t</w:t>
      </w:r>
      <w:r w:rsidRPr="001456DA">
        <w:rPr>
          <w:rFonts w:ascii="Bookman Old Style" w:hAnsi="Bookman Old Style" w:cs="Bookman Old Style"/>
          <w:sz w:val="24"/>
          <w:szCs w:val="24"/>
          <w:lang w:val="ro-RO"/>
        </w:rPr>
        <w:t>â</w:t>
      </w:r>
      <w:r w:rsidRPr="001456DA">
        <w:rPr>
          <w:rFonts w:ascii="Bookman Old Style" w:hAnsi="Bookman Old Style"/>
          <w:sz w:val="24"/>
          <w:szCs w:val="24"/>
          <w:lang w:val="ro-RO"/>
        </w:rPr>
        <w:t xml:space="preserve">rlagele, cu modificările </w:t>
      </w:r>
      <w:r w:rsidRPr="001456DA">
        <w:rPr>
          <w:rFonts w:ascii="Cambria" w:hAnsi="Cambria" w:cs="Cambria"/>
          <w:sz w:val="24"/>
          <w:szCs w:val="24"/>
          <w:lang w:val="ro-RO"/>
        </w:rPr>
        <w:t>ș</w:t>
      </w:r>
      <w:r w:rsidRPr="001456DA">
        <w:rPr>
          <w:rFonts w:ascii="Bookman Old Style" w:hAnsi="Bookman Old Style"/>
          <w:sz w:val="24"/>
          <w:szCs w:val="24"/>
          <w:lang w:val="ro-RO"/>
        </w:rPr>
        <w:t>i complet</w:t>
      </w:r>
      <w:r w:rsidRPr="001456DA">
        <w:rPr>
          <w:rFonts w:ascii="Bookman Old Style" w:hAnsi="Bookman Old Style" w:cs="Bookman Old Style"/>
          <w:sz w:val="24"/>
          <w:szCs w:val="24"/>
          <w:lang w:val="ro-RO"/>
        </w:rPr>
        <w:t>ă</w:t>
      </w:r>
      <w:r w:rsidRPr="001456DA">
        <w:rPr>
          <w:rFonts w:ascii="Bookman Old Style" w:hAnsi="Bookman Old Style"/>
          <w:sz w:val="24"/>
          <w:szCs w:val="24"/>
          <w:lang w:val="ro-RO"/>
        </w:rPr>
        <w:t>rile ulterioare;</w:t>
      </w:r>
    </w:p>
    <w:p w14:paraId="525BAC91" w14:textId="77777777" w:rsidR="005A5E46" w:rsidRDefault="005A5E46" w:rsidP="005A5E46">
      <w:pPr>
        <w:spacing w:after="0" w:line="240" w:lineRule="auto"/>
        <w:jc w:val="both"/>
        <w:rPr>
          <w:rFonts w:ascii="Bookman Old Style" w:hAnsi="Bookman Old Style"/>
          <w:color w:val="000000"/>
          <w:sz w:val="24"/>
          <w:szCs w:val="24"/>
          <w:lang w:val="ro-RO"/>
        </w:rPr>
      </w:pPr>
      <w:r w:rsidRPr="001456DA">
        <w:rPr>
          <w:rFonts w:ascii="Bookman Old Style" w:hAnsi="Bookman Old Style"/>
          <w:color w:val="000000"/>
          <w:sz w:val="24"/>
          <w:szCs w:val="24"/>
          <w:lang w:val="ro-RO"/>
        </w:rPr>
        <w:t xml:space="preserve">             - prevederile Hotărârii Guvernului nr. 838 / 2009 privind modificarea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completarea unor anexe la H.G. nr. 1348 / 2001 privind atestarea domeniului public al Jude</w:t>
      </w:r>
      <w:r w:rsidRPr="001456DA">
        <w:rPr>
          <w:rFonts w:ascii="Cambria" w:hAnsi="Cambria" w:cs="Cambria"/>
          <w:color w:val="000000"/>
          <w:sz w:val="24"/>
          <w:szCs w:val="24"/>
          <w:lang w:val="ro-RO"/>
        </w:rPr>
        <w:t>ț</w:t>
      </w:r>
      <w:r w:rsidRPr="001456DA">
        <w:rPr>
          <w:rFonts w:ascii="Bookman Old Style" w:hAnsi="Bookman Old Style"/>
          <w:color w:val="000000"/>
          <w:sz w:val="24"/>
          <w:szCs w:val="24"/>
          <w:lang w:val="ro-RO"/>
        </w:rPr>
        <w:t>ului Buz</w:t>
      </w:r>
      <w:r w:rsidRPr="001456DA">
        <w:rPr>
          <w:rFonts w:ascii="Bookman Old Style" w:hAnsi="Bookman Old Style" w:cs="Bookman Old Style"/>
          <w:color w:val="000000"/>
          <w:sz w:val="24"/>
          <w:szCs w:val="24"/>
          <w:lang w:val="ro-RO"/>
        </w:rPr>
        <w:t>ă</w:t>
      </w:r>
      <w:r w:rsidRPr="001456DA">
        <w:rPr>
          <w:rFonts w:ascii="Bookman Old Style" w:hAnsi="Bookman Old Style"/>
          <w:color w:val="000000"/>
          <w:sz w:val="24"/>
          <w:szCs w:val="24"/>
          <w:lang w:val="ro-RO"/>
        </w:rPr>
        <w:t xml:space="preserve">u  precum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al municipiilor , ora</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 xml:space="preserve">elor </w:t>
      </w:r>
      <w:r w:rsidRPr="001456DA">
        <w:rPr>
          <w:rFonts w:ascii="Cambria" w:hAnsi="Cambria" w:cs="Cambria"/>
          <w:color w:val="000000"/>
          <w:sz w:val="24"/>
          <w:szCs w:val="24"/>
          <w:lang w:val="ro-RO"/>
        </w:rPr>
        <w:t>ș</w:t>
      </w:r>
      <w:r w:rsidRPr="001456DA">
        <w:rPr>
          <w:rFonts w:ascii="Bookman Old Style" w:hAnsi="Bookman Old Style"/>
          <w:color w:val="000000"/>
          <w:sz w:val="24"/>
          <w:szCs w:val="24"/>
          <w:lang w:val="ro-RO"/>
        </w:rPr>
        <w:t>i comunelor din Jude</w:t>
      </w:r>
      <w:r w:rsidRPr="001456DA">
        <w:rPr>
          <w:rFonts w:ascii="Cambria" w:hAnsi="Cambria" w:cs="Cambria"/>
          <w:color w:val="000000"/>
          <w:sz w:val="24"/>
          <w:szCs w:val="24"/>
          <w:lang w:val="ro-RO"/>
        </w:rPr>
        <w:t>ț</w:t>
      </w:r>
      <w:r w:rsidRPr="001456DA">
        <w:rPr>
          <w:rFonts w:ascii="Bookman Old Style" w:hAnsi="Bookman Old Style"/>
          <w:color w:val="000000"/>
          <w:sz w:val="24"/>
          <w:szCs w:val="24"/>
          <w:lang w:val="ro-RO"/>
        </w:rPr>
        <w:t>ul Buzău ;</w:t>
      </w:r>
    </w:p>
    <w:p w14:paraId="21F80953" w14:textId="77777777" w:rsidR="005A5E46" w:rsidRPr="00C1059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Pr="00C10596">
        <w:rPr>
          <w:rFonts w:ascii="Bookman Old Style" w:eastAsia="Times New Roman" w:hAnsi="Bookman Old Style" w:cs="Times New Roman"/>
          <w:sz w:val="24"/>
          <w:szCs w:val="24"/>
          <w:lang w:val="ro-RO"/>
        </w:rPr>
        <w:t>prevederile  art. 858- art.865</w:t>
      </w:r>
      <w:r>
        <w:rPr>
          <w:rFonts w:ascii="Bookman Old Style" w:eastAsia="Times New Roman" w:hAnsi="Bookman Old Style" w:cs="Times New Roman"/>
          <w:sz w:val="24"/>
          <w:szCs w:val="24"/>
          <w:lang w:val="ro-RO"/>
        </w:rPr>
        <w:t xml:space="preserve">, art. 871- art. 873 </w:t>
      </w:r>
      <w:r w:rsidRPr="00C10596">
        <w:rPr>
          <w:rFonts w:ascii="Bookman Old Style" w:eastAsia="Times New Roman" w:hAnsi="Bookman Old Style" w:cs="Times New Roman"/>
          <w:sz w:val="24"/>
          <w:szCs w:val="24"/>
          <w:lang w:val="ro-RO"/>
        </w:rPr>
        <w:t xml:space="preserve"> din  Legea nr</w:t>
      </w:r>
      <w:r>
        <w:rPr>
          <w:rFonts w:ascii="Bookman Old Style" w:eastAsia="Times New Roman" w:hAnsi="Bookman Old Style" w:cs="Times New Roman"/>
          <w:sz w:val="24"/>
          <w:szCs w:val="24"/>
          <w:lang w:val="ro-RO"/>
        </w:rPr>
        <w:t>. 287/ 2009 privind Codul Civil</w:t>
      </w:r>
      <w:r w:rsidRPr="00C10596">
        <w:rPr>
          <w:rFonts w:ascii="Bookman Old Style" w:eastAsia="Times New Roman" w:hAnsi="Bookman Old Style" w:cs="Times New Roman"/>
          <w:sz w:val="24"/>
          <w:szCs w:val="24"/>
          <w:lang w:val="ro-RO"/>
        </w:rPr>
        <w:t xml:space="preserve">, republicată, cu modificările </w:t>
      </w:r>
      <w:r w:rsidRPr="00C10596">
        <w:rPr>
          <w:rFonts w:ascii="Times New Roman" w:eastAsia="Times New Roman" w:hAnsi="Times New Roman" w:cs="Times New Roman"/>
          <w:sz w:val="24"/>
          <w:szCs w:val="24"/>
          <w:lang w:val="ro-RO"/>
        </w:rPr>
        <w:t>ș</w:t>
      </w:r>
      <w:r w:rsidRPr="00C10596">
        <w:rPr>
          <w:rFonts w:ascii="Bookman Old Style" w:eastAsia="Times New Roman" w:hAnsi="Bookman Old Style" w:cs="Times New Roman"/>
          <w:sz w:val="24"/>
          <w:szCs w:val="24"/>
          <w:lang w:val="ro-RO"/>
        </w:rPr>
        <w:t>i complet</w:t>
      </w:r>
      <w:r w:rsidRPr="00C10596">
        <w:rPr>
          <w:rFonts w:ascii="Bookman Old Style" w:eastAsia="Times New Roman" w:hAnsi="Bookman Old Style" w:cs="Bookman Old Style"/>
          <w:sz w:val="24"/>
          <w:szCs w:val="24"/>
          <w:lang w:val="ro-RO"/>
        </w:rPr>
        <w:t>ă</w:t>
      </w:r>
      <w:r w:rsidRPr="00C10596">
        <w:rPr>
          <w:rFonts w:ascii="Bookman Old Style" w:eastAsia="Times New Roman" w:hAnsi="Bookman Old Style" w:cs="Times New Roman"/>
          <w:sz w:val="24"/>
          <w:szCs w:val="24"/>
          <w:lang w:val="ro-RO"/>
        </w:rPr>
        <w:t>rile ulterioare;</w:t>
      </w:r>
    </w:p>
    <w:p w14:paraId="438A760A" w14:textId="77777777" w:rsidR="005A5E46" w:rsidRPr="007D023E"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prevederile art.96, art.129 alin</w:t>
      </w:r>
      <w:r>
        <w:rPr>
          <w:rFonts w:ascii="Bookman Old Style" w:eastAsia="Times New Roman" w:hAnsi="Bookman Old Style" w:cs="Times New Roman"/>
          <w:sz w:val="24"/>
          <w:szCs w:val="24"/>
          <w:lang w:val="ro-RO"/>
        </w:rPr>
        <w:t>.(2) lit. ”c” , alin.(6) lit. ”a”</w:t>
      </w:r>
      <w:r w:rsidRPr="007D023E">
        <w:rPr>
          <w:rFonts w:ascii="Bookman Old Style" w:eastAsia="Times New Roman" w:hAnsi="Bookman Old Style" w:cs="Times New Roman"/>
          <w:sz w:val="24"/>
          <w:szCs w:val="24"/>
          <w:lang w:val="ro-RO"/>
        </w:rPr>
        <w:t>, art.</w:t>
      </w:r>
      <w:r>
        <w:rPr>
          <w:rFonts w:ascii="Bookman Old Style" w:eastAsia="Times New Roman" w:hAnsi="Bookman Old Style" w:cs="Times New Roman"/>
          <w:sz w:val="24"/>
          <w:szCs w:val="24"/>
          <w:lang w:val="ro-RO"/>
        </w:rPr>
        <w:t>297 alin.(1) lit.</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”b”,</w:t>
      </w:r>
      <w:r w:rsidRPr="007D023E">
        <w:rPr>
          <w:rFonts w:ascii="Bookman Old Style" w:eastAsia="Times New Roman" w:hAnsi="Bookman Old Style" w:cs="Times New Roman"/>
          <w:sz w:val="24"/>
          <w:szCs w:val="24"/>
          <w:lang w:val="ro-RO"/>
        </w:rPr>
        <w:t xml:space="preserve"> art. 3</w:t>
      </w:r>
      <w:r>
        <w:rPr>
          <w:rFonts w:ascii="Bookman Old Style" w:eastAsia="Times New Roman" w:hAnsi="Bookman Old Style" w:cs="Times New Roman"/>
          <w:sz w:val="24"/>
          <w:szCs w:val="24"/>
          <w:lang w:val="ro-RO"/>
        </w:rPr>
        <w:t xml:space="preserve">02 </w:t>
      </w:r>
      <w:r w:rsidRPr="007D023E">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art. 3</w:t>
      </w:r>
      <w:r>
        <w:rPr>
          <w:rFonts w:ascii="Bookman Old Style" w:eastAsia="Times New Roman" w:hAnsi="Bookman Old Style" w:cs="Times New Roman"/>
          <w:sz w:val="24"/>
          <w:szCs w:val="24"/>
          <w:lang w:val="ro-RO"/>
        </w:rPr>
        <w:t>28</w:t>
      </w:r>
      <w:r w:rsidRPr="007D023E">
        <w:rPr>
          <w:rFonts w:ascii="Bookman Old Style" w:eastAsia="Times New Roman" w:hAnsi="Bookman Old Style" w:cs="Times New Roman"/>
          <w:sz w:val="24"/>
          <w:szCs w:val="24"/>
          <w:lang w:val="ro-RO"/>
        </w:rPr>
        <w:t xml:space="preserve">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 xml:space="preserve"> a Guvernului nr. </w:t>
      </w:r>
      <w:r w:rsidRPr="007D023E">
        <w:rPr>
          <w:rFonts w:ascii="Bookman Old Style" w:eastAsia="Times New Roman" w:hAnsi="Bookman Old Style" w:cs="Times New Roman"/>
          <w:sz w:val="24"/>
          <w:szCs w:val="24"/>
          <w:lang w:val="ro-RO"/>
        </w:rPr>
        <w:t xml:space="preserve"> 57/2019 privind Codul Administrativ</w:t>
      </w:r>
      <w:r>
        <w:rPr>
          <w:rFonts w:ascii="Bookman Old Style" w:eastAsia="Times New Roman" w:hAnsi="Bookman Old Style" w:cs="Times New Roman"/>
          <w:sz w:val="24"/>
          <w:szCs w:val="24"/>
          <w:lang w:val="ro-RO"/>
        </w:rPr>
        <w:t xml:space="preserve"> cu modificările şi completările ulterioare</w:t>
      </w:r>
      <w:r w:rsidRPr="007D023E">
        <w:rPr>
          <w:rFonts w:ascii="Bookman Old Style" w:eastAsia="Times New Roman" w:hAnsi="Bookman Old Style" w:cs="Times New Roman"/>
          <w:sz w:val="24"/>
          <w:szCs w:val="24"/>
          <w:lang w:val="ro-RO"/>
        </w:rPr>
        <w:t>;</w:t>
      </w:r>
    </w:p>
    <w:p w14:paraId="31DF4303" w14:textId="77777777" w:rsidR="005A5E46" w:rsidRDefault="005A5E46" w:rsidP="005A5E46">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În temeiul art. 139 alin.(3)</w:t>
      </w:r>
      <w:r w:rsidRPr="007D023E">
        <w:rPr>
          <w:rFonts w:ascii="Bookman Old Style" w:eastAsia="Times New Roman" w:hAnsi="Bookman Old Style" w:cs="Times New Roman"/>
          <w:sz w:val="24"/>
          <w:szCs w:val="24"/>
          <w:lang w:val="ro-RO"/>
        </w:rPr>
        <w:t xml:space="preserve"> lit.”g”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sidRPr="007D023E">
        <w:rPr>
          <w:rFonts w:ascii="Bookman Old Style" w:eastAsia="Times New Roman" w:hAnsi="Bookman Old Style" w:cs="Times New Roman"/>
          <w:sz w:val="24"/>
          <w:szCs w:val="24"/>
          <w:lang w:val="ro-RO"/>
        </w:rPr>
        <w:t xml:space="preserve"> a Guvernului nr. 57/2019 privind Codul Administrativ</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cu modificările şi completările ulterioare</w:t>
      </w:r>
      <w:r w:rsidRPr="007D023E">
        <w:rPr>
          <w:rFonts w:ascii="Bookman Old Style" w:eastAsia="Times New Roman" w:hAnsi="Bookman Old Style" w:cs="Times New Roman"/>
          <w:sz w:val="24"/>
          <w:szCs w:val="24"/>
          <w:lang w:val="ro-RO"/>
        </w:rPr>
        <w:t>,</w:t>
      </w:r>
    </w:p>
    <w:p w14:paraId="5D1A9AB6" w14:textId="77777777" w:rsidR="005A5E46" w:rsidRDefault="005A5E46" w:rsidP="005A5E46">
      <w:pPr>
        <w:spacing w:after="0" w:line="240" w:lineRule="auto"/>
        <w:jc w:val="center"/>
        <w:rPr>
          <w:rFonts w:ascii="Bookman Old Style" w:eastAsia="Times New Roman" w:hAnsi="Bookman Old Style" w:cs="Times New Roman"/>
          <w:sz w:val="24"/>
          <w:szCs w:val="24"/>
          <w:lang w:val="ro-RO"/>
        </w:rPr>
      </w:pPr>
    </w:p>
    <w:p w14:paraId="60AE230A" w14:textId="77777777" w:rsidR="005A5E46" w:rsidRDefault="005A5E46" w:rsidP="005A5E46">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13831831" w14:textId="77777777" w:rsidR="005A5E46" w:rsidRDefault="005A5E46" w:rsidP="005A5E46">
      <w:pPr>
        <w:spacing w:after="0" w:line="240" w:lineRule="auto"/>
        <w:jc w:val="center"/>
        <w:rPr>
          <w:rFonts w:ascii="Bookman Old Style" w:eastAsia="Times New Roman" w:hAnsi="Bookman Old Style" w:cs="Times New Roman"/>
          <w:b/>
          <w:sz w:val="24"/>
          <w:szCs w:val="24"/>
          <w:lang w:val="ro-RO"/>
        </w:rPr>
      </w:pPr>
    </w:p>
    <w:p w14:paraId="2743D64F" w14:textId="77777777" w:rsidR="005A5E46" w:rsidRPr="00B3214F" w:rsidRDefault="005A5E46" w:rsidP="005A5E46">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Art.1. </w:t>
      </w:r>
      <w:r w:rsidRPr="00B3214F">
        <w:rPr>
          <w:rFonts w:ascii="Bookman Old Style" w:eastAsia="Times New Roman" w:hAnsi="Bookman Old Style" w:cs="Times New Roman"/>
          <w:sz w:val="24"/>
          <w:szCs w:val="24"/>
          <w:lang w:val="ro-RO"/>
        </w:rPr>
        <w:t xml:space="preserve">Se aprobă Studiul de oportunitate privind concesionarea  prin licitaţie publică a imobilului – </w:t>
      </w:r>
      <w:r>
        <w:rPr>
          <w:rFonts w:ascii="Bookman Old Style" w:eastAsia="Times New Roman" w:hAnsi="Bookman Old Style" w:cs="Times New Roman"/>
          <w:sz w:val="24"/>
          <w:szCs w:val="24"/>
          <w:lang w:val="ro-RO"/>
        </w:rPr>
        <w:t>teren</w:t>
      </w:r>
      <w:r w:rsidRPr="00B3214F">
        <w:rPr>
          <w:rFonts w:ascii="Bookman Old Style" w:eastAsia="Times New Roman" w:hAnsi="Bookman Old Style" w:cs="Times New Roman"/>
          <w:sz w:val="24"/>
          <w:szCs w:val="24"/>
          <w:lang w:val="ro-RO"/>
        </w:rPr>
        <w:t xml:space="preserve"> ce face parte din domeniul public al oraşului, situat în oraşul Pătârlagele, str. </w:t>
      </w:r>
      <w:r>
        <w:rPr>
          <w:rFonts w:ascii="Bookman Old Style" w:eastAsia="Times New Roman" w:hAnsi="Bookman Old Style" w:cs="Times New Roman"/>
          <w:sz w:val="24"/>
          <w:szCs w:val="24"/>
          <w:lang w:val="ro-RO"/>
        </w:rPr>
        <w:t>A.I.Cuza</w:t>
      </w:r>
      <w:r w:rsidRPr="00B3214F">
        <w:rPr>
          <w:rFonts w:ascii="Bookman Old Style" w:eastAsia="Times New Roman" w:hAnsi="Bookman Old Style" w:cs="Times New Roman"/>
          <w:sz w:val="24"/>
          <w:szCs w:val="24"/>
          <w:lang w:val="ro-RO"/>
        </w:rPr>
        <w:t xml:space="preserve"> , nr. </w:t>
      </w:r>
      <w:r>
        <w:rPr>
          <w:rFonts w:ascii="Bookman Old Style" w:eastAsia="Times New Roman" w:hAnsi="Bookman Old Style" w:cs="Times New Roman"/>
          <w:sz w:val="24"/>
          <w:szCs w:val="24"/>
          <w:lang w:val="ro-RO"/>
        </w:rPr>
        <w:t xml:space="preserve">87 A, </w:t>
      </w:r>
      <w:r w:rsidRPr="002D7E33">
        <w:rPr>
          <w:rFonts w:ascii="Bookman Old Style" w:eastAsia="Times New Roman" w:hAnsi="Bookman Old Style" w:cs="Times New Roman"/>
          <w:bCs/>
          <w:sz w:val="24"/>
          <w:szCs w:val="24"/>
          <w:lang w:val="ro-RO"/>
        </w:rPr>
        <w:t>T 490, p 25 / 1</w:t>
      </w:r>
      <w:r>
        <w:rPr>
          <w:rFonts w:ascii="Bookman Old Style" w:eastAsia="Times New Roman" w:hAnsi="Bookman Old Style" w:cs="Times New Roman"/>
          <w:b/>
          <w:sz w:val="24"/>
          <w:szCs w:val="24"/>
          <w:lang w:val="ro-RO"/>
        </w:rPr>
        <w:t xml:space="preserve">  </w:t>
      </w:r>
      <w:r w:rsidRPr="00B3214F">
        <w:rPr>
          <w:rFonts w:ascii="Bookman Old Style" w:eastAsia="Times New Roman" w:hAnsi="Bookman Old Style" w:cs="Times New Roman"/>
          <w:sz w:val="24"/>
          <w:szCs w:val="24"/>
          <w:lang w:val="ro-RO"/>
        </w:rPr>
        <w:t xml:space="preserve">  în suprafa</w:t>
      </w:r>
      <w:r w:rsidRPr="00B3214F">
        <w:rPr>
          <w:rFonts w:ascii="Cambria" w:eastAsia="Times New Roman" w:hAnsi="Cambria" w:cs="Cambria"/>
          <w:sz w:val="24"/>
          <w:szCs w:val="24"/>
          <w:lang w:val="ro-RO"/>
        </w:rPr>
        <w:t>ț</w:t>
      </w:r>
      <w:r w:rsidRPr="00B3214F">
        <w:rPr>
          <w:rFonts w:ascii="Bookman Old Style" w:eastAsia="Times New Roman" w:hAnsi="Bookman Old Style" w:cs="Times New Roman"/>
          <w:sz w:val="24"/>
          <w:szCs w:val="24"/>
          <w:lang w:val="ro-RO"/>
        </w:rPr>
        <w:t xml:space="preserve">ă  de </w:t>
      </w:r>
      <w:r>
        <w:rPr>
          <w:rFonts w:ascii="Bookman Old Style" w:eastAsia="Times New Roman" w:hAnsi="Bookman Old Style" w:cs="Times New Roman"/>
          <w:sz w:val="24"/>
          <w:szCs w:val="24"/>
          <w:lang w:val="ro-RO"/>
        </w:rPr>
        <w:t>112</w:t>
      </w:r>
      <w:r w:rsidRPr="00B3214F">
        <w:rPr>
          <w:rFonts w:ascii="Bookman Old Style" w:eastAsia="Times New Roman" w:hAnsi="Bookman Old Style" w:cs="Times New Roman"/>
          <w:sz w:val="24"/>
          <w:szCs w:val="24"/>
          <w:lang w:val="ro-RO"/>
        </w:rPr>
        <w:t xml:space="preserve"> m.p, înscris în Cartea Funciară nr.</w:t>
      </w:r>
      <w:r>
        <w:rPr>
          <w:rFonts w:ascii="Bookman Old Style" w:eastAsia="Times New Roman" w:hAnsi="Bookman Old Style" w:cs="Times New Roman"/>
          <w:sz w:val="24"/>
          <w:szCs w:val="24"/>
          <w:lang w:val="ro-RO"/>
        </w:rPr>
        <w:t>24120, nr. cadastral 24 120</w:t>
      </w:r>
      <w:r w:rsidRPr="00B3214F">
        <w:rPr>
          <w:rFonts w:ascii="Bookman Old Style" w:eastAsia="Times New Roman" w:hAnsi="Bookman Old Style" w:cs="Times New Roman"/>
          <w:sz w:val="24"/>
          <w:szCs w:val="24"/>
          <w:lang w:val="ro-RO"/>
        </w:rPr>
        <w:t>, conform anexei nr.1 care face parte integrantă  din prezenta hotarâre.</w:t>
      </w:r>
    </w:p>
    <w:p w14:paraId="70816B9D" w14:textId="77777777" w:rsidR="005A5E46" w:rsidRDefault="005A5E46" w:rsidP="005A5E46">
      <w:pPr>
        <w:spacing w:after="0"/>
        <w:jc w:val="both"/>
        <w:rPr>
          <w:rFonts w:ascii="Bookman Old Style" w:eastAsia="Times New Roman" w:hAnsi="Bookman Old Style" w:cs="Times New Roman"/>
          <w:b/>
          <w:sz w:val="24"/>
          <w:szCs w:val="24"/>
          <w:lang w:val="ro-RO"/>
        </w:rPr>
      </w:pPr>
    </w:p>
    <w:p w14:paraId="300A5ADA" w14:textId="77777777" w:rsidR="005A5E46" w:rsidRDefault="005A5E46" w:rsidP="005A5E46">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Art.2.  </w:t>
      </w:r>
      <w:r>
        <w:rPr>
          <w:rFonts w:ascii="Bookman Old Style" w:eastAsia="Times New Roman" w:hAnsi="Bookman Old Style" w:cs="Times New Roman"/>
          <w:sz w:val="24"/>
          <w:szCs w:val="24"/>
          <w:lang w:val="ro-RO"/>
        </w:rPr>
        <w:t>Se aprobă  scoaterea la licitatie publică, în vederea concesionării imobilului - teren   ce face parte din domeniul public al oraşului,</w:t>
      </w:r>
      <w:r w:rsidRPr="008E07F6">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situat în oraşul Pătârlagele</w:t>
      </w:r>
      <w:r w:rsidRPr="00D705BF">
        <w:rPr>
          <w:rFonts w:ascii="Bookman Old Style" w:eastAsia="Times New Roman" w:hAnsi="Bookman Old Style" w:cs="Times New Roman"/>
          <w:bCs/>
          <w:sz w:val="24"/>
          <w:szCs w:val="24"/>
          <w:lang w:val="ro-RO"/>
        </w:rPr>
        <w:t xml:space="preserve"> str. </w:t>
      </w:r>
      <w:r>
        <w:rPr>
          <w:rFonts w:ascii="Bookman Old Style" w:eastAsia="Times New Roman" w:hAnsi="Bookman Old Style" w:cs="Times New Roman"/>
          <w:bCs/>
          <w:sz w:val="24"/>
          <w:szCs w:val="24"/>
          <w:lang w:val="ro-RO"/>
        </w:rPr>
        <w:t>A.I. Cuza</w:t>
      </w:r>
      <w:r w:rsidRPr="00D705BF">
        <w:rPr>
          <w:rFonts w:ascii="Bookman Old Style" w:eastAsia="Times New Roman" w:hAnsi="Bookman Old Style" w:cs="Times New Roman"/>
          <w:bCs/>
          <w:sz w:val="24"/>
          <w:szCs w:val="24"/>
          <w:lang w:val="ro-RO"/>
        </w:rPr>
        <w:t>, nr.</w:t>
      </w:r>
      <w:r>
        <w:rPr>
          <w:rFonts w:ascii="Bookman Old Style" w:eastAsia="Times New Roman" w:hAnsi="Bookman Old Style" w:cs="Times New Roman"/>
          <w:bCs/>
          <w:sz w:val="24"/>
          <w:szCs w:val="24"/>
          <w:lang w:val="ro-RO"/>
        </w:rPr>
        <w:t>87A</w:t>
      </w:r>
      <w:r w:rsidRPr="00D705BF">
        <w:rPr>
          <w:rFonts w:ascii="Bookman Old Style" w:eastAsia="Times New Roman" w:hAnsi="Bookman Old Style" w:cs="Times New Roman"/>
          <w:bCs/>
          <w:sz w:val="24"/>
          <w:szCs w:val="24"/>
          <w:lang w:val="ro-RO"/>
        </w:rPr>
        <w:t xml:space="preserve"> </w:t>
      </w:r>
      <w:r>
        <w:rPr>
          <w:rFonts w:ascii="Bookman Old Style" w:eastAsia="Times New Roman" w:hAnsi="Bookman Old Style" w:cs="Times New Roman"/>
          <w:bCs/>
          <w:sz w:val="24"/>
          <w:szCs w:val="24"/>
          <w:lang w:val="ro-RO"/>
        </w:rPr>
        <w:t xml:space="preserve"> </w:t>
      </w:r>
      <w:r w:rsidRPr="002D7E33">
        <w:rPr>
          <w:rFonts w:ascii="Bookman Old Style" w:eastAsia="Times New Roman" w:hAnsi="Bookman Old Style" w:cs="Times New Roman"/>
          <w:bCs/>
          <w:sz w:val="24"/>
          <w:szCs w:val="24"/>
          <w:lang w:val="ro-RO"/>
        </w:rPr>
        <w:t>T 490, p 25 / 1</w:t>
      </w:r>
      <w:r>
        <w:rPr>
          <w:rFonts w:ascii="Bookman Old Style" w:eastAsia="Times New Roman" w:hAnsi="Bookman Old Style" w:cs="Times New Roman"/>
          <w:b/>
          <w:sz w:val="24"/>
          <w:szCs w:val="24"/>
          <w:lang w:val="ro-RO"/>
        </w:rPr>
        <w:t xml:space="preserve">  </w:t>
      </w:r>
      <w:r w:rsidRPr="00B3214F">
        <w:rPr>
          <w:rFonts w:ascii="Bookman Old Style" w:eastAsia="Times New Roman" w:hAnsi="Bookman Old Style" w:cs="Times New Roman"/>
          <w:sz w:val="24"/>
          <w:szCs w:val="24"/>
          <w:lang w:val="ro-RO"/>
        </w:rPr>
        <w:t xml:space="preserve">  în suprafa</w:t>
      </w:r>
      <w:r w:rsidRPr="00B3214F">
        <w:rPr>
          <w:rFonts w:ascii="Cambria" w:eastAsia="Times New Roman" w:hAnsi="Cambria" w:cs="Cambria"/>
          <w:sz w:val="24"/>
          <w:szCs w:val="24"/>
          <w:lang w:val="ro-RO"/>
        </w:rPr>
        <w:t>ț</w:t>
      </w:r>
      <w:r w:rsidRPr="00B3214F">
        <w:rPr>
          <w:rFonts w:ascii="Bookman Old Style" w:eastAsia="Times New Roman" w:hAnsi="Bookman Old Style" w:cs="Times New Roman"/>
          <w:sz w:val="24"/>
          <w:szCs w:val="24"/>
          <w:lang w:val="ro-RO"/>
        </w:rPr>
        <w:t xml:space="preserve">ă  de </w:t>
      </w:r>
      <w:r>
        <w:rPr>
          <w:rFonts w:ascii="Bookman Old Style" w:eastAsia="Times New Roman" w:hAnsi="Bookman Old Style" w:cs="Times New Roman"/>
          <w:sz w:val="24"/>
          <w:szCs w:val="24"/>
          <w:lang w:val="ro-RO"/>
        </w:rPr>
        <w:t>112</w:t>
      </w:r>
      <w:r w:rsidRPr="00B3214F">
        <w:rPr>
          <w:rFonts w:ascii="Bookman Old Style" w:eastAsia="Times New Roman" w:hAnsi="Bookman Old Style" w:cs="Times New Roman"/>
          <w:sz w:val="24"/>
          <w:szCs w:val="24"/>
          <w:lang w:val="ro-RO"/>
        </w:rPr>
        <w:t xml:space="preserve"> m.p, înscris în Cartea Funciară nr.</w:t>
      </w:r>
      <w:r>
        <w:rPr>
          <w:rFonts w:ascii="Bookman Old Style" w:eastAsia="Times New Roman" w:hAnsi="Bookman Old Style" w:cs="Times New Roman"/>
          <w:sz w:val="24"/>
          <w:szCs w:val="24"/>
          <w:lang w:val="ro-RO"/>
        </w:rPr>
        <w:t>24120, nr. cadastral 24120</w:t>
      </w:r>
      <w:r w:rsidRPr="00B3214F">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identificat conform schiţei - anexa nr.2, care face parte integrantă din prezenta hotărâre, în vederea desfăşurării de activităţi comerciale.</w:t>
      </w:r>
    </w:p>
    <w:p w14:paraId="184C1791" w14:textId="77777777" w:rsidR="005A5E46" w:rsidRDefault="005A5E46" w:rsidP="005A5E46">
      <w:pPr>
        <w:spacing w:after="0"/>
        <w:jc w:val="both"/>
        <w:rPr>
          <w:rFonts w:ascii="Bookman Old Style" w:eastAsia="Times New Roman" w:hAnsi="Bookman Old Style" w:cs="Times New Roman"/>
          <w:sz w:val="24"/>
          <w:szCs w:val="24"/>
          <w:lang w:val="ro-RO"/>
        </w:rPr>
      </w:pPr>
    </w:p>
    <w:p w14:paraId="3A30DC42" w14:textId="77777777" w:rsidR="005A5E46" w:rsidRPr="00623D85" w:rsidRDefault="005A5E46" w:rsidP="005A5E46">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Art.3.</w:t>
      </w:r>
      <w:r>
        <w:rPr>
          <w:rFonts w:ascii="Bookman Old Style" w:eastAsia="Times New Roman" w:hAnsi="Bookman Old Style" w:cs="Times New Roman"/>
          <w:sz w:val="24"/>
          <w:szCs w:val="24"/>
          <w:lang w:val="ro-RO"/>
        </w:rPr>
        <w:t xml:space="preserve"> Se aprobă Documentaţia de atribuire pentru scoaterea la licitatie publică  a imobilul  prevăzut la Art.2,  conform anexei nr.3, care face parte integrantă din prezenta hotărâre.</w:t>
      </w:r>
    </w:p>
    <w:p w14:paraId="7F7EADDC" w14:textId="77777777" w:rsidR="005A5E46" w:rsidRDefault="005A5E46" w:rsidP="005A5E46">
      <w:pPr>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39E0C19D" w14:textId="77777777" w:rsidR="005A5E46" w:rsidRDefault="005A5E46" w:rsidP="005A5E46">
      <w:pPr>
        <w:spacing w:after="0"/>
        <w:jc w:val="both"/>
        <w:rPr>
          <w:rFonts w:ascii="Bookman Old Style" w:eastAsia="Times New Roman" w:hAnsi="Bookman Old Style" w:cs="Times New Roman"/>
          <w:b/>
          <w:sz w:val="24"/>
          <w:szCs w:val="24"/>
          <w:lang w:val="ro-RO"/>
        </w:rPr>
      </w:pPr>
    </w:p>
    <w:p w14:paraId="7E708510" w14:textId="77777777" w:rsidR="005A5E46" w:rsidRDefault="005A5E46" w:rsidP="005A5E46">
      <w:pPr>
        <w:spacing w:after="0"/>
        <w:jc w:val="both"/>
        <w:rPr>
          <w:rFonts w:ascii="Bookman Old Style" w:eastAsia="Times New Roman" w:hAnsi="Bookman Old Style" w:cs="Times New Roman"/>
          <w:b/>
          <w:sz w:val="24"/>
          <w:szCs w:val="24"/>
          <w:lang w:val="ro-RO"/>
        </w:rPr>
      </w:pPr>
    </w:p>
    <w:p w14:paraId="3DADBFA2" w14:textId="77777777" w:rsidR="005A5E46" w:rsidRDefault="005A5E46" w:rsidP="005A5E46">
      <w:pPr>
        <w:spacing w:after="0"/>
        <w:jc w:val="both"/>
        <w:rPr>
          <w:rFonts w:ascii="Bookman Old Style" w:eastAsia="Times New Roman" w:hAnsi="Bookman Old Style" w:cs="Times New Roman"/>
          <w:b/>
          <w:sz w:val="24"/>
          <w:szCs w:val="24"/>
          <w:lang w:val="ro-RO"/>
        </w:rPr>
      </w:pPr>
    </w:p>
    <w:p w14:paraId="4D9D7767" w14:textId="77777777" w:rsidR="005A5E46" w:rsidRPr="00623D85" w:rsidRDefault="005A5E46" w:rsidP="005A5E46">
      <w:pPr>
        <w:spacing w:after="0"/>
        <w:jc w:val="both"/>
        <w:rPr>
          <w:rFonts w:ascii="Bookman Old Style" w:eastAsia="Times New Roman" w:hAnsi="Bookman Old Style" w:cs="Times New Roman"/>
          <w:b/>
          <w:sz w:val="24"/>
          <w:szCs w:val="24"/>
          <w:lang w:val="ro-RO"/>
        </w:rPr>
      </w:pPr>
    </w:p>
    <w:p w14:paraId="2CFA842F" w14:textId="77777777" w:rsidR="005A5E46" w:rsidRPr="00FD1EC0" w:rsidRDefault="005A5E46" w:rsidP="005A5E46">
      <w:pPr>
        <w:spacing w:after="0"/>
        <w:jc w:val="both"/>
        <w:rPr>
          <w:rFonts w:ascii="Bookman Old Style" w:eastAsia="Times New Roman" w:hAnsi="Bookman Old Style" w:cs="Times New Roman"/>
          <w:color w:val="000000" w:themeColor="text1"/>
          <w:sz w:val="24"/>
          <w:szCs w:val="24"/>
          <w:lang w:val="ro-RO"/>
        </w:rPr>
      </w:pPr>
      <w:r>
        <w:rPr>
          <w:rFonts w:ascii="Bookman Old Style" w:eastAsia="Times New Roman" w:hAnsi="Bookman Old Style" w:cs="Times New Roman"/>
          <w:b/>
          <w:color w:val="000000" w:themeColor="text1"/>
          <w:sz w:val="24"/>
          <w:szCs w:val="24"/>
          <w:lang w:val="ro-RO"/>
        </w:rPr>
        <w:t xml:space="preserve">           Art.4</w:t>
      </w:r>
      <w:r w:rsidRPr="00DD1382">
        <w:rPr>
          <w:rFonts w:ascii="Bookman Old Style" w:eastAsia="Times New Roman" w:hAnsi="Bookman Old Style" w:cs="Times New Roman"/>
          <w:b/>
          <w:color w:val="000000" w:themeColor="text1"/>
          <w:sz w:val="24"/>
          <w:szCs w:val="24"/>
          <w:lang w:val="ro-RO"/>
        </w:rPr>
        <w:t>.</w:t>
      </w:r>
      <w:r w:rsidRPr="00DD1382">
        <w:rPr>
          <w:rFonts w:ascii="Bookman Old Style" w:eastAsia="Times New Roman" w:hAnsi="Bookman Old Style" w:cs="Times New Roman"/>
          <w:color w:val="000000" w:themeColor="text1"/>
          <w:sz w:val="24"/>
          <w:szCs w:val="24"/>
          <w:lang w:val="ro-RO"/>
        </w:rPr>
        <w:t xml:space="preserve"> Se aprobă contractul de </w:t>
      </w:r>
      <w:r>
        <w:rPr>
          <w:rFonts w:ascii="Bookman Old Style" w:eastAsia="Times New Roman" w:hAnsi="Bookman Old Style" w:cs="Times New Roman"/>
          <w:color w:val="000000" w:themeColor="text1"/>
          <w:sz w:val="24"/>
          <w:szCs w:val="24"/>
          <w:lang w:val="ro-RO"/>
        </w:rPr>
        <w:t xml:space="preserve">concesiune </w:t>
      </w:r>
      <w:r>
        <w:rPr>
          <w:rFonts w:ascii="Bookman Old Style" w:eastAsia="Times New Roman" w:hAnsi="Bookman Old Style" w:cs="Times New Roman"/>
          <w:sz w:val="24"/>
          <w:szCs w:val="24"/>
          <w:lang w:val="ro-RO"/>
        </w:rPr>
        <w:t>pentru imobilul prevăzut la Art.2,</w:t>
      </w:r>
      <w:r>
        <w:rPr>
          <w:rFonts w:ascii="Bookman Old Style" w:eastAsia="Times New Roman" w:hAnsi="Bookman Old Style" w:cs="Times New Roman"/>
          <w:color w:val="000000" w:themeColor="text1"/>
          <w:sz w:val="24"/>
          <w:szCs w:val="24"/>
          <w:lang w:val="ro-RO"/>
        </w:rPr>
        <w:t xml:space="preserve"> conform anexei nr. 4,</w:t>
      </w:r>
      <w:r w:rsidRPr="00DD1382">
        <w:rPr>
          <w:rFonts w:ascii="Bookman Old Style" w:eastAsia="Times New Roman" w:hAnsi="Bookman Old Style" w:cs="Times New Roman"/>
          <w:color w:val="000000" w:themeColor="text1"/>
          <w:sz w:val="24"/>
          <w:szCs w:val="24"/>
          <w:lang w:val="ro-RO"/>
        </w:rPr>
        <w:t xml:space="preserve"> care face parte integrantă  din prezenta hotarâre.</w:t>
      </w:r>
    </w:p>
    <w:p w14:paraId="21ADC9C8" w14:textId="77777777" w:rsidR="005A5E46" w:rsidRDefault="005A5E46" w:rsidP="005A5E46">
      <w:pPr>
        <w:spacing w:after="0"/>
        <w:jc w:val="both"/>
        <w:rPr>
          <w:rFonts w:ascii="Bookman Old Style" w:eastAsia="Times New Roman" w:hAnsi="Bookman Old Style" w:cs="Times New Roman"/>
          <w:sz w:val="24"/>
          <w:szCs w:val="24"/>
          <w:lang w:val="ro-RO"/>
        </w:rPr>
      </w:pPr>
    </w:p>
    <w:p w14:paraId="2322B4CE" w14:textId="77777777" w:rsidR="005A5E46" w:rsidRDefault="005A5E46" w:rsidP="005A5E46">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Art.5.(1)</w:t>
      </w:r>
      <w:r>
        <w:rPr>
          <w:rFonts w:ascii="Bookman Old Style" w:eastAsia="Times New Roman" w:hAnsi="Bookman Old Style" w:cs="Times New Roman"/>
          <w:sz w:val="24"/>
          <w:szCs w:val="24"/>
          <w:lang w:val="ro-RO"/>
        </w:rPr>
        <w:t xml:space="preserve"> Termenul de concesionare este  de  </w:t>
      </w:r>
      <w:r w:rsidRPr="00A85ABD">
        <w:rPr>
          <w:rFonts w:ascii="Bookman Old Style" w:eastAsia="Times New Roman" w:hAnsi="Bookman Old Style" w:cs="Times New Roman"/>
          <w:sz w:val="24"/>
          <w:szCs w:val="24"/>
          <w:lang w:val="ro-RO"/>
        </w:rPr>
        <w:t>15 ani</w:t>
      </w:r>
      <w:r w:rsidRPr="00025354">
        <w:rPr>
          <w:rFonts w:ascii="Bookman Old Style" w:eastAsia="Times New Roman" w:hAnsi="Bookman Old Style" w:cs="Times New Roman"/>
          <w:i/>
          <w:sz w:val="24"/>
          <w:szCs w:val="24"/>
          <w:lang w:val="ro-RO"/>
        </w:rPr>
        <w:t>,</w:t>
      </w:r>
      <w:r>
        <w:rPr>
          <w:rFonts w:ascii="Bookman Old Style" w:eastAsia="Times New Roman" w:hAnsi="Bookman Old Style" w:cs="Times New Roman"/>
          <w:sz w:val="24"/>
          <w:szCs w:val="24"/>
          <w:lang w:val="ro-RO"/>
        </w:rPr>
        <w:t xml:space="preserve"> cu posibilitatea prelungirii  prin acordul părţilor.</w:t>
      </w:r>
    </w:p>
    <w:p w14:paraId="057F10B1" w14:textId="77777777" w:rsidR="005A5E46" w:rsidRDefault="005A5E46" w:rsidP="005A5E46">
      <w:pPr>
        <w:spacing w:after="0"/>
        <w:jc w:val="both"/>
        <w:rPr>
          <w:rFonts w:ascii="Bookman Old Style" w:eastAsia="Times New Roman" w:hAnsi="Bookman Old Style" w:cs="Times New Roman"/>
          <w:color w:val="000000" w:themeColor="text1"/>
          <w:sz w:val="24"/>
          <w:szCs w:val="24"/>
          <w:lang w:val="ro-RO"/>
        </w:rPr>
      </w:pPr>
      <w:r w:rsidRPr="00DD1382">
        <w:rPr>
          <w:rFonts w:ascii="Bookman Old Style" w:eastAsia="Times New Roman" w:hAnsi="Bookman Old Style" w:cs="Times New Roman"/>
          <w:color w:val="000000" w:themeColor="text1"/>
          <w:sz w:val="24"/>
          <w:szCs w:val="24"/>
          <w:lang w:val="ro-RO"/>
        </w:rPr>
        <w:t xml:space="preserve">          </w:t>
      </w:r>
      <w:r>
        <w:rPr>
          <w:rFonts w:ascii="Bookman Old Style" w:eastAsia="Times New Roman" w:hAnsi="Bookman Old Style" w:cs="Times New Roman"/>
          <w:color w:val="000000" w:themeColor="text1"/>
          <w:sz w:val="24"/>
          <w:szCs w:val="24"/>
          <w:lang w:val="ro-RO"/>
        </w:rPr>
        <w:t xml:space="preserve">        </w:t>
      </w:r>
      <w:r>
        <w:rPr>
          <w:rFonts w:ascii="Bookman Old Style" w:eastAsia="Times New Roman" w:hAnsi="Bookman Old Style" w:cs="Times New Roman"/>
          <w:b/>
          <w:color w:val="000000" w:themeColor="text1"/>
          <w:sz w:val="24"/>
          <w:szCs w:val="24"/>
          <w:lang w:val="ro-RO"/>
        </w:rPr>
        <w:t>(2)</w:t>
      </w:r>
      <w:r w:rsidRPr="00DD1382">
        <w:rPr>
          <w:rFonts w:ascii="Bookman Old Style" w:eastAsia="Times New Roman" w:hAnsi="Bookman Old Style" w:cs="Times New Roman"/>
          <w:color w:val="000000" w:themeColor="text1"/>
          <w:sz w:val="24"/>
          <w:szCs w:val="24"/>
          <w:lang w:val="ro-RO"/>
        </w:rPr>
        <w:t xml:space="preserve">  Preţul de pornire la licitaţie </w:t>
      </w:r>
      <w:r>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 xml:space="preserve">va fi de </w:t>
      </w:r>
      <w:r>
        <w:rPr>
          <w:rFonts w:ascii="Bookman Old Style" w:eastAsia="Times New Roman" w:hAnsi="Bookman Old Style" w:cs="Times New Roman"/>
          <w:color w:val="000000" w:themeColor="text1"/>
          <w:sz w:val="24"/>
          <w:szCs w:val="24"/>
          <w:lang w:val="ro-RO"/>
        </w:rPr>
        <w:t xml:space="preserve">  15</w:t>
      </w:r>
      <w:r w:rsidRPr="00DD1382">
        <w:rPr>
          <w:rFonts w:ascii="Bookman Old Style" w:eastAsia="Times New Roman" w:hAnsi="Bookman Old Style" w:cs="Times New Roman"/>
          <w:color w:val="000000" w:themeColor="text1"/>
          <w:sz w:val="24"/>
          <w:szCs w:val="24"/>
          <w:lang w:val="ro-RO"/>
        </w:rPr>
        <w:t xml:space="preserve"> lei</w:t>
      </w:r>
      <w:r>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w:t>
      </w:r>
      <w:r>
        <w:rPr>
          <w:rFonts w:ascii="Bookman Old Style" w:eastAsia="Times New Roman" w:hAnsi="Bookman Old Style" w:cs="Times New Roman"/>
          <w:color w:val="000000" w:themeColor="text1"/>
          <w:sz w:val="24"/>
          <w:szCs w:val="24"/>
          <w:lang w:val="ro-RO"/>
        </w:rPr>
        <w:t>mp/</w:t>
      </w:r>
      <w:r w:rsidRPr="00DD1382">
        <w:rPr>
          <w:rFonts w:ascii="Bookman Old Style" w:eastAsia="Times New Roman" w:hAnsi="Bookman Old Style" w:cs="Times New Roman"/>
          <w:color w:val="000000" w:themeColor="text1"/>
          <w:sz w:val="24"/>
          <w:szCs w:val="24"/>
          <w:lang w:val="ro-RO"/>
        </w:rPr>
        <w:t xml:space="preserve"> an.</w:t>
      </w:r>
    </w:p>
    <w:p w14:paraId="76AFFF35" w14:textId="77777777" w:rsidR="005A5E46" w:rsidRPr="00DD1382" w:rsidRDefault="005A5E46" w:rsidP="005A5E46">
      <w:pPr>
        <w:spacing w:after="0"/>
        <w:jc w:val="both"/>
        <w:rPr>
          <w:rFonts w:ascii="Bookman Old Style" w:eastAsia="Times New Roman" w:hAnsi="Bookman Old Style" w:cs="Times New Roman"/>
          <w:color w:val="000000" w:themeColor="text1"/>
          <w:sz w:val="24"/>
          <w:szCs w:val="24"/>
          <w:lang w:val="ro-RO"/>
        </w:rPr>
      </w:pPr>
    </w:p>
    <w:p w14:paraId="58DE9B33" w14:textId="77777777" w:rsidR="005A5E46" w:rsidRDefault="005A5E46" w:rsidP="005A5E46">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Art.6</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prin Serviciul  Urbanism şi Achiziţii Publice </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Contabilitate</w:t>
      </w:r>
      <w:proofErr w:type="spellEnd"/>
      <w:r>
        <w:rPr>
          <w:rFonts w:ascii="Bookman Old Style" w:eastAsia="Times New Roman" w:hAnsi="Bookman Old Style" w:cs="Times New Roman"/>
          <w:sz w:val="24"/>
          <w:szCs w:val="24"/>
        </w:rPr>
        <w:t>.</w:t>
      </w:r>
    </w:p>
    <w:p w14:paraId="6EF4D29C" w14:textId="77777777" w:rsidR="005A5E46" w:rsidRPr="004D690C" w:rsidRDefault="005A5E46" w:rsidP="005A5E46">
      <w:pPr>
        <w:spacing w:after="0"/>
        <w:jc w:val="both"/>
        <w:rPr>
          <w:rFonts w:ascii="Bookman Old Style" w:eastAsia="Times New Roman" w:hAnsi="Bookman Old Style" w:cs="Times New Roman"/>
          <w:sz w:val="24"/>
          <w:szCs w:val="24"/>
        </w:rPr>
      </w:pPr>
    </w:p>
    <w:p w14:paraId="414097C5" w14:textId="77777777" w:rsidR="005A5E46" w:rsidRDefault="005A5E46" w:rsidP="005A5E46">
      <w:pPr>
        <w:spacing w:after="0"/>
        <w:jc w:val="both"/>
        <w:rPr>
          <w:rFonts w:ascii="Times New Roman" w:eastAsia="Times New Roman" w:hAnsi="Times New Roman"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Art.7.</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Urbanism  şi Achiziţii Publice, Serviciului Contabilitate, Instituţiei Prefectului  Judeţul  Buzău, în condiţiile şi termenele prevăzute de lege</w:t>
      </w:r>
      <w:r>
        <w:rPr>
          <w:rFonts w:ascii="Times New Roman" w:eastAsia="Times New Roman" w:hAnsi="Times New Roman" w:cs="Times New Roman"/>
          <w:sz w:val="24"/>
          <w:szCs w:val="24"/>
          <w:lang w:val="ro-RO"/>
        </w:rPr>
        <w:t xml:space="preserve"> . </w:t>
      </w:r>
    </w:p>
    <w:p w14:paraId="660B2606" w14:textId="77777777" w:rsidR="005A5E46" w:rsidRDefault="005A5E46" w:rsidP="005A5E46">
      <w:pPr>
        <w:spacing w:after="0"/>
        <w:jc w:val="both"/>
        <w:rPr>
          <w:rFonts w:ascii="Times New Roman" w:eastAsia="Times New Roman" w:hAnsi="Times New Roman" w:cs="Times New Roman"/>
          <w:sz w:val="24"/>
          <w:szCs w:val="24"/>
          <w:lang w:val="ro-RO"/>
        </w:rPr>
      </w:pPr>
    </w:p>
    <w:p w14:paraId="54BE9CA1" w14:textId="77777777" w:rsidR="005A5E46" w:rsidRDefault="005A5E46" w:rsidP="005A5E46">
      <w:pPr>
        <w:spacing w:after="0"/>
        <w:jc w:val="both"/>
        <w:rPr>
          <w:rFonts w:ascii="Times New Roman" w:eastAsia="Times New Roman" w:hAnsi="Times New Roman" w:cs="Times New Roman"/>
          <w:sz w:val="24"/>
          <w:szCs w:val="24"/>
          <w:lang w:val="ro-RO"/>
        </w:rPr>
      </w:pPr>
    </w:p>
    <w:p w14:paraId="73556883" w14:textId="67A29FB6" w:rsidR="00510308" w:rsidRPr="00510308" w:rsidRDefault="00510308" w:rsidP="00510308">
      <w:pPr>
        <w:spacing w:after="0"/>
        <w:jc w:val="both"/>
        <w:rPr>
          <w:rFonts w:ascii="Bookman Old Style" w:hAnsi="Bookman Old Style"/>
          <w:sz w:val="24"/>
          <w:szCs w:val="24"/>
          <w:lang w:eastAsia="en-GB"/>
        </w:rPr>
      </w:pPr>
      <w:r>
        <w:rPr>
          <w:rFonts w:ascii="Bookman Old Style" w:hAnsi="Bookman Old Style"/>
          <w:b/>
          <w:sz w:val="24"/>
          <w:szCs w:val="24"/>
          <w:lang w:eastAsia="en-GB"/>
        </w:rPr>
        <w:t xml:space="preserve">            </w:t>
      </w:r>
      <w:proofErr w:type="spellStart"/>
      <w:r w:rsidRPr="00510308">
        <w:rPr>
          <w:rFonts w:ascii="Bookman Old Style" w:hAnsi="Bookman Old Style"/>
          <w:b/>
          <w:sz w:val="24"/>
          <w:szCs w:val="24"/>
          <w:lang w:eastAsia="en-GB"/>
        </w:rPr>
        <w:t>Preşedinte</w:t>
      </w:r>
      <w:proofErr w:type="spellEnd"/>
      <w:r w:rsidRPr="00510308">
        <w:rPr>
          <w:rFonts w:ascii="Bookman Old Style" w:hAnsi="Bookman Old Style"/>
          <w:b/>
          <w:sz w:val="24"/>
          <w:szCs w:val="24"/>
          <w:lang w:eastAsia="en-GB"/>
        </w:rPr>
        <w:t xml:space="preserve"> de şedinţă                                       </w:t>
      </w:r>
      <w:proofErr w:type="spellStart"/>
      <w:r w:rsidRPr="00510308">
        <w:rPr>
          <w:rFonts w:ascii="Bookman Old Style" w:hAnsi="Bookman Old Style"/>
          <w:b/>
          <w:sz w:val="24"/>
          <w:szCs w:val="24"/>
          <w:lang w:eastAsia="en-GB"/>
        </w:rPr>
        <w:t>Contrasemnează</w:t>
      </w:r>
      <w:proofErr w:type="spellEnd"/>
      <w:r w:rsidRPr="00510308">
        <w:rPr>
          <w:rFonts w:ascii="Bookman Old Style" w:hAnsi="Bookman Old Style"/>
          <w:b/>
          <w:sz w:val="24"/>
          <w:szCs w:val="24"/>
          <w:lang w:eastAsia="en-GB"/>
        </w:rPr>
        <w:t xml:space="preserve">  </w:t>
      </w:r>
    </w:p>
    <w:p w14:paraId="2E975EDB" w14:textId="77777777" w:rsidR="00510308" w:rsidRPr="00510308" w:rsidRDefault="00510308" w:rsidP="00510308">
      <w:pPr>
        <w:spacing w:after="0"/>
        <w:jc w:val="both"/>
        <w:rPr>
          <w:rFonts w:ascii="Bookman Old Style" w:hAnsi="Bookman Old Style"/>
          <w:b/>
          <w:sz w:val="24"/>
          <w:szCs w:val="24"/>
          <w:lang w:eastAsia="en-GB"/>
        </w:rPr>
      </w:pPr>
      <w:r w:rsidRPr="00510308">
        <w:rPr>
          <w:rFonts w:ascii="Bookman Old Style" w:hAnsi="Bookman Old Style"/>
          <w:b/>
          <w:sz w:val="24"/>
          <w:szCs w:val="24"/>
          <w:lang w:eastAsia="en-GB"/>
        </w:rPr>
        <w:t xml:space="preserve">                  </w:t>
      </w:r>
      <w:proofErr w:type="spellStart"/>
      <w:r w:rsidRPr="00510308">
        <w:rPr>
          <w:rFonts w:ascii="Bookman Old Style" w:hAnsi="Bookman Old Style"/>
          <w:b/>
          <w:sz w:val="24"/>
          <w:szCs w:val="24"/>
          <w:lang w:eastAsia="en-GB"/>
        </w:rPr>
        <w:t>Consilier</w:t>
      </w:r>
      <w:proofErr w:type="spellEnd"/>
      <w:r w:rsidRPr="00510308">
        <w:rPr>
          <w:rFonts w:ascii="Bookman Old Style" w:hAnsi="Bookman Old Style"/>
          <w:b/>
          <w:sz w:val="24"/>
          <w:szCs w:val="24"/>
          <w:lang w:eastAsia="en-GB"/>
        </w:rPr>
        <w:t xml:space="preserve">                                                  </w:t>
      </w:r>
      <w:proofErr w:type="spellStart"/>
      <w:r w:rsidRPr="00510308">
        <w:rPr>
          <w:rFonts w:ascii="Bookman Old Style" w:hAnsi="Bookman Old Style"/>
          <w:b/>
          <w:sz w:val="24"/>
          <w:szCs w:val="24"/>
          <w:lang w:eastAsia="en-GB"/>
        </w:rPr>
        <w:t>Secretar</w:t>
      </w:r>
      <w:proofErr w:type="spellEnd"/>
      <w:r w:rsidRPr="00510308">
        <w:rPr>
          <w:rFonts w:ascii="Bookman Old Style" w:hAnsi="Bookman Old Style"/>
          <w:b/>
          <w:sz w:val="24"/>
          <w:szCs w:val="24"/>
          <w:lang w:eastAsia="en-GB"/>
        </w:rPr>
        <w:t xml:space="preserve"> General U.A.T.</w:t>
      </w:r>
    </w:p>
    <w:p w14:paraId="001EB561" w14:textId="77777777" w:rsidR="00510308" w:rsidRPr="00510308" w:rsidRDefault="00510308" w:rsidP="00510308">
      <w:pPr>
        <w:spacing w:after="0"/>
        <w:jc w:val="both"/>
        <w:rPr>
          <w:rFonts w:ascii="Bookman Old Style" w:hAnsi="Bookman Old Style"/>
          <w:b/>
          <w:sz w:val="24"/>
          <w:szCs w:val="24"/>
          <w:lang w:eastAsia="en-GB"/>
        </w:rPr>
      </w:pPr>
    </w:p>
    <w:p w14:paraId="3520F818" w14:textId="77777777" w:rsidR="00510308" w:rsidRPr="00510308" w:rsidRDefault="00510308" w:rsidP="00510308">
      <w:pPr>
        <w:jc w:val="both"/>
        <w:rPr>
          <w:rFonts w:ascii="Bookman Old Style" w:hAnsi="Bookman Old Style"/>
          <w:b/>
          <w:sz w:val="24"/>
          <w:szCs w:val="24"/>
          <w:lang w:eastAsia="en-GB"/>
        </w:rPr>
      </w:pPr>
      <w:r w:rsidRPr="00510308">
        <w:rPr>
          <w:rFonts w:ascii="Bookman Old Style" w:hAnsi="Bookman Old Style"/>
          <w:sz w:val="24"/>
          <w:szCs w:val="24"/>
          <w:lang w:eastAsia="en-GB"/>
        </w:rPr>
        <w:t xml:space="preserve">              </w:t>
      </w:r>
      <w:r w:rsidRPr="00510308">
        <w:rPr>
          <w:rFonts w:ascii="Bookman Old Style" w:hAnsi="Bookman Old Style" w:cs="Cambria"/>
          <w:b/>
          <w:bCs/>
          <w:sz w:val="24"/>
          <w:szCs w:val="24"/>
          <w:lang w:eastAsia="en-GB"/>
        </w:rPr>
        <w:t>Ivan Gheorghe</w:t>
      </w:r>
      <w:r w:rsidRPr="00510308">
        <w:rPr>
          <w:rFonts w:ascii="Bookman Old Style" w:hAnsi="Bookman Old Style"/>
          <w:sz w:val="24"/>
          <w:szCs w:val="24"/>
          <w:lang w:eastAsia="en-GB"/>
        </w:rPr>
        <w:t xml:space="preserve">  </w:t>
      </w:r>
      <w:r w:rsidRPr="00510308">
        <w:rPr>
          <w:rFonts w:ascii="Bookman Old Style" w:hAnsi="Bookman Old Style"/>
          <w:b/>
          <w:sz w:val="24"/>
          <w:szCs w:val="24"/>
          <w:lang w:eastAsia="en-GB"/>
        </w:rPr>
        <w:t xml:space="preserve">                                                </w:t>
      </w:r>
      <w:proofErr w:type="spellStart"/>
      <w:r w:rsidRPr="00510308">
        <w:rPr>
          <w:rFonts w:ascii="Bookman Old Style" w:hAnsi="Bookman Old Style"/>
          <w:b/>
          <w:sz w:val="24"/>
          <w:szCs w:val="24"/>
          <w:lang w:eastAsia="en-GB"/>
        </w:rPr>
        <w:t>Meleghiuş</w:t>
      </w:r>
      <w:proofErr w:type="spellEnd"/>
      <w:r w:rsidRPr="00510308">
        <w:rPr>
          <w:rFonts w:ascii="Bookman Old Style" w:hAnsi="Bookman Old Style"/>
          <w:b/>
          <w:sz w:val="24"/>
          <w:szCs w:val="24"/>
          <w:lang w:eastAsia="en-GB"/>
        </w:rPr>
        <w:t xml:space="preserve"> Ioana</w:t>
      </w:r>
    </w:p>
    <w:p w14:paraId="4CDA90DA" w14:textId="77777777" w:rsidR="00510308" w:rsidRPr="00510308" w:rsidRDefault="00510308" w:rsidP="00510308">
      <w:pPr>
        <w:jc w:val="both"/>
        <w:rPr>
          <w:rFonts w:ascii="Bookman Old Style" w:hAnsi="Bookman Old Style"/>
          <w:b/>
          <w:sz w:val="24"/>
          <w:szCs w:val="24"/>
          <w:lang w:eastAsia="en-GB"/>
        </w:rPr>
      </w:pPr>
    </w:p>
    <w:p w14:paraId="77F3E524" w14:textId="7CD81E04" w:rsidR="00510308" w:rsidRPr="00510308" w:rsidRDefault="00510308" w:rsidP="00510308">
      <w:pPr>
        <w:spacing w:after="0"/>
        <w:jc w:val="both"/>
        <w:rPr>
          <w:rFonts w:ascii="Bookman Old Style" w:hAnsi="Bookman Old Style"/>
          <w:b/>
          <w:sz w:val="24"/>
          <w:szCs w:val="24"/>
          <w:lang w:eastAsia="en-GB"/>
        </w:rPr>
      </w:pPr>
      <w:r w:rsidRPr="00510308">
        <w:rPr>
          <w:rFonts w:ascii="Bookman Old Style" w:hAnsi="Bookman Old Style"/>
          <w:b/>
          <w:sz w:val="24"/>
          <w:szCs w:val="24"/>
          <w:lang w:eastAsia="en-GB"/>
        </w:rPr>
        <w:t xml:space="preserve">                                           </w:t>
      </w:r>
      <w:r w:rsidRPr="00510308">
        <w:rPr>
          <w:rFonts w:ascii="Bookman Old Style" w:hAnsi="Bookman Old Style"/>
          <w:b/>
          <w:sz w:val="24"/>
          <w:szCs w:val="24"/>
          <w:lang w:eastAsia="en-GB"/>
        </w:rPr>
        <w:tab/>
        <w:t xml:space="preserve">    </w:t>
      </w:r>
      <w:proofErr w:type="spellStart"/>
      <w:proofErr w:type="gramStart"/>
      <w:r w:rsidRPr="00510308">
        <w:rPr>
          <w:rFonts w:ascii="Bookman Old Style" w:hAnsi="Bookman Old Style"/>
          <w:b/>
          <w:sz w:val="24"/>
          <w:szCs w:val="24"/>
          <w:lang w:eastAsia="en-GB"/>
        </w:rPr>
        <w:t>Hotărârea</w:t>
      </w:r>
      <w:proofErr w:type="spellEnd"/>
      <w:r w:rsidRPr="00510308">
        <w:rPr>
          <w:rFonts w:ascii="Bookman Old Style" w:hAnsi="Bookman Old Style"/>
          <w:b/>
          <w:sz w:val="24"/>
          <w:szCs w:val="24"/>
          <w:lang w:eastAsia="en-GB"/>
        </w:rPr>
        <w:t xml:space="preserve">  nr</w:t>
      </w:r>
      <w:proofErr w:type="gramEnd"/>
      <w:r w:rsidRPr="00510308">
        <w:rPr>
          <w:rFonts w:ascii="Bookman Old Style" w:hAnsi="Bookman Old Style"/>
          <w:b/>
          <w:sz w:val="24"/>
          <w:szCs w:val="24"/>
          <w:lang w:eastAsia="en-GB"/>
        </w:rPr>
        <w:t>. 4</w:t>
      </w:r>
      <w:r>
        <w:rPr>
          <w:rFonts w:ascii="Bookman Old Style" w:hAnsi="Bookman Old Style"/>
          <w:b/>
          <w:sz w:val="24"/>
          <w:szCs w:val="24"/>
          <w:lang w:eastAsia="en-GB"/>
        </w:rPr>
        <w:t>4</w:t>
      </w:r>
    </w:p>
    <w:p w14:paraId="62AA9022" w14:textId="77777777" w:rsidR="00510308" w:rsidRPr="00510308" w:rsidRDefault="00510308" w:rsidP="00510308">
      <w:pPr>
        <w:spacing w:after="0"/>
        <w:jc w:val="both"/>
        <w:rPr>
          <w:rFonts w:ascii="Bookman Old Style" w:hAnsi="Bookman Old Style"/>
          <w:b/>
          <w:sz w:val="24"/>
          <w:szCs w:val="24"/>
          <w:lang w:eastAsia="en-GB"/>
        </w:rPr>
      </w:pPr>
      <w:r w:rsidRPr="00510308">
        <w:rPr>
          <w:rFonts w:ascii="Bookman Old Style" w:hAnsi="Bookman Old Style"/>
          <w:b/>
          <w:sz w:val="24"/>
          <w:szCs w:val="24"/>
          <w:lang w:eastAsia="en-GB"/>
        </w:rPr>
        <w:t xml:space="preserve">                                          </w:t>
      </w:r>
      <w:proofErr w:type="spellStart"/>
      <w:r w:rsidRPr="00510308">
        <w:rPr>
          <w:rFonts w:ascii="Bookman Old Style" w:hAnsi="Bookman Old Style"/>
          <w:b/>
          <w:sz w:val="24"/>
          <w:szCs w:val="24"/>
          <w:lang w:eastAsia="en-GB"/>
        </w:rPr>
        <w:t>Pătârlagele</w:t>
      </w:r>
      <w:proofErr w:type="spellEnd"/>
      <w:r w:rsidRPr="00510308">
        <w:rPr>
          <w:rFonts w:ascii="Bookman Old Style" w:hAnsi="Bookman Old Style"/>
          <w:b/>
          <w:sz w:val="24"/>
          <w:szCs w:val="24"/>
          <w:lang w:eastAsia="en-GB"/>
        </w:rPr>
        <w:t xml:space="preserve">   22.05.2023</w:t>
      </w:r>
    </w:p>
    <w:p w14:paraId="44686482" w14:textId="77777777" w:rsidR="00510308" w:rsidRPr="00510308" w:rsidRDefault="00510308" w:rsidP="00510308">
      <w:pPr>
        <w:spacing w:after="0"/>
        <w:jc w:val="both"/>
        <w:rPr>
          <w:rFonts w:ascii="Bookman Old Style" w:hAnsi="Bookman Old Style"/>
          <w:b/>
          <w:sz w:val="24"/>
          <w:szCs w:val="24"/>
          <w:lang w:eastAsia="en-GB"/>
        </w:rPr>
      </w:pPr>
    </w:p>
    <w:p w14:paraId="73E4A83D" w14:textId="77777777" w:rsidR="00510308" w:rsidRPr="00510308" w:rsidRDefault="00510308" w:rsidP="00510308">
      <w:pPr>
        <w:spacing w:after="0"/>
        <w:jc w:val="both"/>
        <w:rPr>
          <w:rFonts w:ascii="Bookman Old Style" w:hAnsi="Bookman Old Style"/>
          <w:b/>
          <w:sz w:val="24"/>
          <w:szCs w:val="24"/>
          <w:lang w:eastAsia="en-GB"/>
        </w:rPr>
      </w:pPr>
    </w:p>
    <w:p w14:paraId="26172446" w14:textId="77777777" w:rsidR="00510308" w:rsidRPr="00510308" w:rsidRDefault="00510308" w:rsidP="00510308">
      <w:pPr>
        <w:spacing w:after="0"/>
        <w:jc w:val="center"/>
        <w:rPr>
          <w:rFonts w:ascii="Century" w:hAnsi="Century"/>
          <w:sz w:val="18"/>
          <w:szCs w:val="18"/>
          <w:lang w:eastAsia="en-GB"/>
        </w:rPr>
      </w:pPr>
      <w:proofErr w:type="spellStart"/>
      <w:r w:rsidRPr="00510308">
        <w:rPr>
          <w:rFonts w:ascii="Century" w:hAnsi="Century"/>
          <w:sz w:val="18"/>
          <w:szCs w:val="18"/>
          <w:lang w:eastAsia="en-GB"/>
        </w:rPr>
        <w:t>Hotărârea</w:t>
      </w:r>
      <w:proofErr w:type="spellEnd"/>
      <w:r w:rsidRPr="00510308">
        <w:rPr>
          <w:rFonts w:ascii="Century" w:hAnsi="Century"/>
          <w:sz w:val="18"/>
          <w:szCs w:val="18"/>
          <w:lang w:eastAsia="en-GB"/>
        </w:rPr>
        <w:t xml:space="preserve"> </w:t>
      </w:r>
      <w:proofErr w:type="gramStart"/>
      <w:r w:rsidRPr="00510308">
        <w:rPr>
          <w:rFonts w:ascii="Century" w:hAnsi="Century"/>
          <w:sz w:val="18"/>
          <w:szCs w:val="18"/>
          <w:lang w:eastAsia="en-GB"/>
        </w:rPr>
        <w:t xml:space="preserve">a  </w:t>
      </w:r>
      <w:proofErr w:type="spellStart"/>
      <w:r w:rsidRPr="00510308">
        <w:rPr>
          <w:rFonts w:ascii="Century" w:hAnsi="Century"/>
          <w:sz w:val="18"/>
          <w:szCs w:val="18"/>
          <w:lang w:eastAsia="en-GB"/>
        </w:rPr>
        <w:t>fost</w:t>
      </w:r>
      <w:proofErr w:type="spellEnd"/>
      <w:proofErr w:type="gramEnd"/>
      <w:r w:rsidRPr="00510308">
        <w:rPr>
          <w:rFonts w:ascii="Century" w:hAnsi="Century"/>
          <w:sz w:val="18"/>
          <w:szCs w:val="18"/>
          <w:lang w:eastAsia="en-GB"/>
        </w:rPr>
        <w:t xml:space="preserve"> </w:t>
      </w:r>
      <w:proofErr w:type="spellStart"/>
      <w:r w:rsidRPr="00510308">
        <w:rPr>
          <w:rFonts w:ascii="Century" w:hAnsi="Century"/>
          <w:sz w:val="18"/>
          <w:szCs w:val="18"/>
          <w:lang w:eastAsia="en-GB"/>
        </w:rPr>
        <w:t>adoptată</w:t>
      </w:r>
      <w:proofErr w:type="spellEnd"/>
      <w:r w:rsidRPr="00510308">
        <w:rPr>
          <w:rFonts w:ascii="Century" w:hAnsi="Century"/>
          <w:sz w:val="18"/>
          <w:szCs w:val="18"/>
          <w:lang w:eastAsia="en-GB"/>
        </w:rPr>
        <w:t xml:space="preserve">  de </w:t>
      </w:r>
      <w:proofErr w:type="spellStart"/>
      <w:r w:rsidRPr="00510308">
        <w:rPr>
          <w:rFonts w:ascii="Century" w:hAnsi="Century"/>
          <w:sz w:val="18"/>
          <w:szCs w:val="18"/>
          <w:lang w:eastAsia="en-GB"/>
        </w:rPr>
        <w:t>Consiliul</w:t>
      </w:r>
      <w:proofErr w:type="spellEnd"/>
      <w:r w:rsidRPr="00510308">
        <w:rPr>
          <w:rFonts w:ascii="Century" w:hAnsi="Century"/>
          <w:sz w:val="18"/>
          <w:szCs w:val="18"/>
          <w:lang w:eastAsia="en-GB"/>
        </w:rPr>
        <w:t xml:space="preserve"> Local al </w:t>
      </w:r>
      <w:proofErr w:type="spellStart"/>
      <w:r w:rsidRPr="00510308">
        <w:rPr>
          <w:rFonts w:ascii="Century" w:hAnsi="Century"/>
          <w:sz w:val="18"/>
          <w:szCs w:val="18"/>
          <w:lang w:eastAsia="en-GB"/>
        </w:rPr>
        <w:t>oraşului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Pătârlagele</w:t>
      </w:r>
      <w:proofErr w:type="spellEnd"/>
      <w:r w:rsidRPr="00510308">
        <w:rPr>
          <w:rFonts w:ascii="Century" w:hAnsi="Century"/>
          <w:sz w:val="18"/>
          <w:szCs w:val="18"/>
          <w:lang w:eastAsia="en-GB"/>
        </w:rPr>
        <w:t xml:space="preserve">  </w:t>
      </w:r>
      <w:proofErr w:type="spellStart"/>
      <w:r w:rsidRPr="00510308">
        <w:rPr>
          <w:rFonts w:ascii="Century" w:hAnsi="Century"/>
          <w:color w:val="000000"/>
          <w:sz w:val="18"/>
          <w:szCs w:val="18"/>
          <w:lang w:eastAsia="en-GB"/>
        </w:rPr>
        <w:t>în</w:t>
      </w:r>
      <w:proofErr w:type="spellEnd"/>
      <w:r w:rsidRPr="00510308">
        <w:rPr>
          <w:rFonts w:ascii="Century" w:hAnsi="Century"/>
          <w:color w:val="000000"/>
          <w:sz w:val="18"/>
          <w:szCs w:val="18"/>
          <w:lang w:eastAsia="en-GB"/>
        </w:rPr>
        <w:t xml:space="preserve"> </w:t>
      </w:r>
      <w:proofErr w:type="spellStart"/>
      <w:r w:rsidRPr="00510308">
        <w:rPr>
          <w:rFonts w:ascii="Century" w:hAnsi="Century"/>
          <w:color w:val="000000"/>
          <w:sz w:val="18"/>
          <w:szCs w:val="18"/>
          <w:lang w:eastAsia="en-GB"/>
        </w:rPr>
        <w:t>şedinţa</w:t>
      </w:r>
      <w:proofErr w:type="spellEnd"/>
      <w:r w:rsidRPr="00510308">
        <w:rPr>
          <w:rFonts w:ascii="Century" w:hAnsi="Century"/>
          <w:color w:val="000000"/>
          <w:sz w:val="18"/>
          <w:szCs w:val="18"/>
          <w:lang w:eastAsia="en-GB"/>
        </w:rPr>
        <w:t xml:space="preserve"> </w:t>
      </w:r>
      <w:proofErr w:type="spellStart"/>
      <w:r w:rsidRPr="00510308">
        <w:rPr>
          <w:rFonts w:ascii="Century" w:hAnsi="Century"/>
          <w:color w:val="000000"/>
          <w:sz w:val="18"/>
          <w:szCs w:val="18"/>
          <w:lang w:eastAsia="en-GB"/>
        </w:rPr>
        <w:t>ordinară</w:t>
      </w:r>
      <w:proofErr w:type="spellEnd"/>
      <w:r w:rsidRPr="00510308">
        <w:rPr>
          <w:rFonts w:ascii="Century" w:hAnsi="Century"/>
          <w:color w:val="000000"/>
          <w:sz w:val="18"/>
          <w:szCs w:val="18"/>
          <w:lang w:eastAsia="en-GB"/>
        </w:rPr>
        <w:t xml:space="preserve"> din  data 22.05.2023,</w:t>
      </w:r>
    </w:p>
    <w:p w14:paraId="60D74B7F" w14:textId="6A5459C2" w:rsidR="00510308" w:rsidRPr="00510308" w:rsidRDefault="00510308" w:rsidP="00510308">
      <w:pPr>
        <w:spacing w:after="0"/>
        <w:jc w:val="center"/>
        <w:rPr>
          <w:rFonts w:ascii="Century" w:hAnsi="Century"/>
          <w:sz w:val="18"/>
          <w:szCs w:val="18"/>
          <w:lang w:eastAsia="en-GB"/>
        </w:rPr>
      </w:pPr>
      <w:r w:rsidRPr="00510308">
        <w:rPr>
          <w:rFonts w:ascii="Century" w:hAnsi="Century"/>
          <w:sz w:val="18"/>
          <w:szCs w:val="18"/>
          <w:lang w:eastAsia="en-GB"/>
        </w:rPr>
        <w:t xml:space="preserve">cu </w:t>
      </w:r>
      <w:proofErr w:type="spellStart"/>
      <w:r w:rsidRPr="00510308">
        <w:rPr>
          <w:rFonts w:ascii="Century" w:hAnsi="Century"/>
          <w:sz w:val="18"/>
          <w:szCs w:val="18"/>
          <w:lang w:eastAsia="en-GB"/>
        </w:rPr>
        <w:t>respectarea</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prevederilor</w:t>
      </w:r>
      <w:proofErr w:type="spellEnd"/>
      <w:r w:rsidRPr="00510308">
        <w:rPr>
          <w:rFonts w:ascii="Century" w:hAnsi="Century"/>
          <w:sz w:val="18"/>
          <w:szCs w:val="18"/>
          <w:lang w:eastAsia="en-GB"/>
        </w:rPr>
        <w:t xml:space="preserve"> art. 139 </w:t>
      </w:r>
      <w:proofErr w:type="spellStart"/>
      <w:proofErr w:type="gramStart"/>
      <w:r w:rsidRPr="00510308">
        <w:rPr>
          <w:rFonts w:ascii="Century" w:hAnsi="Century"/>
          <w:sz w:val="18"/>
          <w:szCs w:val="18"/>
          <w:lang w:eastAsia="en-GB"/>
        </w:rPr>
        <w:t>alin</w:t>
      </w:r>
      <w:proofErr w:type="spellEnd"/>
      <w:r w:rsidRPr="00510308">
        <w:rPr>
          <w:rFonts w:ascii="Century" w:hAnsi="Century"/>
          <w:sz w:val="18"/>
          <w:szCs w:val="18"/>
          <w:lang w:eastAsia="en-GB"/>
        </w:rPr>
        <w:t>.(</w:t>
      </w:r>
      <w:proofErr w:type="gramEnd"/>
      <w:r w:rsidRPr="00510308">
        <w:rPr>
          <w:rFonts w:ascii="Century" w:hAnsi="Century"/>
          <w:sz w:val="18"/>
          <w:szCs w:val="18"/>
          <w:lang w:eastAsia="en-GB"/>
        </w:rPr>
        <w:t>3) lit. ”</w:t>
      </w:r>
      <w:r>
        <w:rPr>
          <w:rFonts w:ascii="Century" w:hAnsi="Century"/>
          <w:sz w:val="18"/>
          <w:szCs w:val="18"/>
          <w:lang w:eastAsia="en-GB"/>
        </w:rPr>
        <w:t>g</w:t>
      </w:r>
      <w:r w:rsidRPr="00510308">
        <w:rPr>
          <w:rFonts w:ascii="Century" w:hAnsi="Century"/>
          <w:sz w:val="18"/>
          <w:szCs w:val="18"/>
          <w:lang w:eastAsia="en-GB"/>
        </w:rPr>
        <w:t xml:space="preserve">”   din </w:t>
      </w:r>
      <w:proofErr w:type="spellStart"/>
      <w:r w:rsidRPr="00510308">
        <w:rPr>
          <w:rFonts w:ascii="Century" w:hAnsi="Century"/>
          <w:sz w:val="18"/>
          <w:szCs w:val="18"/>
          <w:lang w:eastAsia="en-GB"/>
        </w:rPr>
        <w:t>Ordonan</w:t>
      </w:r>
      <w:r w:rsidRPr="00510308">
        <w:rPr>
          <w:rFonts w:ascii="Cambria" w:hAnsi="Cambria" w:cs="Cambria"/>
          <w:sz w:val="18"/>
          <w:szCs w:val="18"/>
          <w:lang w:eastAsia="en-GB"/>
        </w:rPr>
        <w:t>ț</w:t>
      </w:r>
      <w:r w:rsidRPr="00510308">
        <w:rPr>
          <w:rFonts w:ascii="Century" w:hAnsi="Century"/>
          <w:sz w:val="18"/>
          <w:szCs w:val="18"/>
          <w:lang w:eastAsia="en-GB"/>
        </w:rPr>
        <w:t>a</w:t>
      </w:r>
      <w:proofErr w:type="spellEnd"/>
      <w:r w:rsidRPr="00510308">
        <w:rPr>
          <w:rFonts w:ascii="Century" w:hAnsi="Century"/>
          <w:sz w:val="18"/>
          <w:szCs w:val="18"/>
          <w:lang w:eastAsia="en-GB"/>
        </w:rPr>
        <w:t xml:space="preserve"> de </w:t>
      </w:r>
      <w:proofErr w:type="spellStart"/>
      <w:r w:rsidRPr="00510308">
        <w:rPr>
          <w:rFonts w:ascii="Century" w:hAnsi="Century"/>
          <w:sz w:val="18"/>
          <w:szCs w:val="18"/>
          <w:lang w:eastAsia="en-GB"/>
        </w:rPr>
        <w:t>Urgen</w:t>
      </w:r>
      <w:r w:rsidRPr="00510308">
        <w:rPr>
          <w:rFonts w:ascii="Cambria" w:hAnsi="Cambria" w:cs="Cambria"/>
          <w:sz w:val="18"/>
          <w:szCs w:val="18"/>
          <w:lang w:eastAsia="en-GB"/>
        </w:rPr>
        <w:t>ț</w:t>
      </w:r>
      <w:r w:rsidRPr="00510308">
        <w:rPr>
          <w:rFonts w:ascii="Century" w:hAnsi="Century" w:cs="Bookman Old Style"/>
          <w:sz w:val="18"/>
          <w:szCs w:val="18"/>
          <w:lang w:eastAsia="en-GB"/>
        </w:rPr>
        <w:t>ă</w:t>
      </w:r>
      <w:proofErr w:type="spellEnd"/>
      <w:r w:rsidRPr="00510308">
        <w:rPr>
          <w:rFonts w:ascii="Century" w:hAnsi="Century"/>
          <w:sz w:val="18"/>
          <w:szCs w:val="18"/>
          <w:lang w:eastAsia="en-GB"/>
        </w:rPr>
        <w:t xml:space="preserve"> a </w:t>
      </w:r>
      <w:proofErr w:type="spellStart"/>
      <w:r w:rsidRPr="00510308">
        <w:rPr>
          <w:rFonts w:ascii="Century" w:hAnsi="Century"/>
          <w:sz w:val="18"/>
          <w:szCs w:val="18"/>
          <w:lang w:eastAsia="en-GB"/>
        </w:rPr>
        <w:t>Guvernului</w:t>
      </w:r>
      <w:proofErr w:type="spellEnd"/>
      <w:r w:rsidRPr="00510308">
        <w:rPr>
          <w:rFonts w:ascii="Century" w:hAnsi="Century"/>
          <w:sz w:val="18"/>
          <w:szCs w:val="18"/>
          <w:lang w:eastAsia="en-GB"/>
        </w:rPr>
        <w:t xml:space="preserve"> nr. 57 / 2019 </w:t>
      </w:r>
      <w:proofErr w:type="spellStart"/>
      <w:r w:rsidRPr="00510308">
        <w:rPr>
          <w:rFonts w:ascii="Century" w:hAnsi="Century"/>
          <w:sz w:val="18"/>
          <w:szCs w:val="18"/>
          <w:lang w:eastAsia="en-GB"/>
        </w:rPr>
        <w:t>privind</w:t>
      </w:r>
      <w:proofErr w:type="spellEnd"/>
      <w:r w:rsidRPr="00510308">
        <w:rPr>
          <w:rFonts w:ascii="Century" w:hAnsi="Century"/>
          <w:sz w:val="18"/>
          <w:szCs w:val="18"/>
          <w:lang w:eastAsia="en-GB"/>
        </w:rPr>
        <w:t xml:space="preserve">   </w:t>
      </w:r>
    </w:p>
    <w:p w14:paraId="3E783E93" w14:textId="77777777" w:rsidR="00510308" w:rsidRPr="00510308" w:rsidRDefault="00510308" w:rsidP="00510308">
      <w:pPr>
        <w:spacing w:after="0"/>
        <w:jc w:val="center"/>
        <w:rPr>
          <w:rFonts w:ascii="Century" w:hAnsi="Century"/>
          <w:sz w:val="18"/>
          <w:szCs w:val="18"/>
          <w:lang w:eastAsia="en-GB"/>
        </w:rPr>
      </w:pPr>
      <w:proofErr w:type="spellStart"/>
      <w:r w:rsidRPr="00510308">
        <w:rPr>
          <w:rFonts w:ascii="Century" w:hAnsi="Century"/>
          <w:sz w:val="18"/>
          <w:szCs w:val="18"/>
          <w:lang w:eastAsia="en-GB"/>
        </w:rPr>
        <w:t>Codul</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Administrativ</w:t>
      </w:r>
      <w:proofErr w:type="spellEnd"/>
      <w:r w:rsidRPr="00510308">
        <w:rPr>
          <w:rFonts w:ascii="Century" w:hAnsi="Century"/>
          <w:sz w:val="18"/>
          <w:szCs w:val="18"/>
          <w:lang w:eastAsia="en-GB"/>
        </w:rPr>
        <w:t xml:space="preserve"> </w:t>
      </w:r>
      <w:bookmarkStart w:id="3" w:name="_Hlk86317304"/>
      <w:r w:rsidRPr="00510308">
        <w:rPr>
          <w:rFonts w:ascii="Century" w:hAnsi="Century"/>
          <w:sz w:val="18"/>
          <w:szCs w:val="18"/>
          <w:lang w:eastAsia="en-GB"/>
        </w:rPr>
        <w:t xml:space="preserve">cu </w:t>
      </w:r>
      <w:proofErr w:type="spellStart"/>
      <w:r w:rsidRPr="00510308">
        <w:rPr>
          <w:rFonts w:ascii="Century" w:hAnsi="Century"/>
          <w:sz w:val="18"/>
          <w:szCs w:val="18"/>
          <w:lang w:eastAsia="en-GB"/>
        </w:rPr>
        <w:t>modificările</w:t>
      </w:r>
      <w:proofErr w:type="spellEnd"/>
      <w:r w:rsidRPr="00510308">
        <w:rPr>
          <w:rFonts w:ascii="Century" w:hAnsi="Century"/>
          <w:sz w:val="18"/>
          <w:szCs w:val="18"/>
          <w:lang w:eastAsia="en-GB"/>
        </w:rPr>
        <w:t xml:space="preserve"> </w:t>
      </w:r>
      <w:proofErr w:type="spellStart"/>
      <w:r w:rsidRPr="00510308">
        <w:rPr>
          <w:rFonts w:ascii="Cambria" w:hAnsi="Cambria" w:cs="Cambria"/>
          <w:sz w:val="18"/>
          <w:szCs w:val="18"/>
          <w:lang w:eastAsia="en-GB"/>
        </w:rPr>
        <w:t>ș</w:t>
      </w:r>
      <w:r w:rsidRPr="00510308">
        <w:rPr>
          <w:rFonts w:ascii="Century" w:hAnsi="Century"/>
          <w:sz w:val="18"/>
          <w:szCs w:val="18"/>
          <w:lang w:eastAsia="en-GB"/>
        </w:rPr>
        <w:t>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complet</w:t>
      </w:r>
      <w:r w:rsidRPr="00510308">
        <w:rPr>
          <w:rFonts w:ascii="Century" w:hAnsi="Century" w:cs="Bookman Old Style"/>
          <w:sz w:val="18"/>
          <w:szCs w:val="18"/>
          <w:lang w:eastAsia="en-GB"/>
        </w:rPr>
        <w:t>ă</w:t>
      </w:r>
      <w:r w:rsidRPr="00510308">
        <w:rPr>
          <w:rFonts w:ascii="Century" w:hAnsi="Century"/>
          <w:sz w:val="18"/>
          <w:szCs w:val="18"/>
          <w:lang w:eastAsia="en-GB"/>
        </w:rPr>
        <w:t>rile</w:t>
      </w:r>
      <w:proofErr w:type="spellEnd"/>
      <w:r w:rsidRPr="00510308">
        <w:rPr>
          <w:rFonts w:ascii="Century" w:hAnsi="Century"/>
          <w:sz w:val="18"/>
          <w:szCs w:val="18"/>
          <w:lang w:eastAsia="en-GB"/>
        </w:rPr>
        <w:t xml:space="preserve"> </w:t>
      </w:r>
      <w:proofErr w:type="spellStart"/>
      <w:proofErr w:type="gramStart"/>
      <w:r w:rsidRPr="00510308">
        <w:rPr>
          <w:rFonts w:ascii="Century" w:hAnsi="Century"/>
          <w:sz w:val="18"/>
          <w:szCs w:val="18"/>
          <w:lang w:eastAsia="en-GB"/>
        </w:rPr>
        <w:t>ulterioare</w:t>
      </w:r>
      <w:bookmarkEnd w:id="3"/>
      <w:proofErr w:type="spellEnd"/>
      <w:r w:rsidRPr="00510308">
        <w:rPr>
          <w:rFonts w:ascii="Century" w:hAnsi="Century"/>
          <w:sz w:val="18"/>
          <w:szCs w:val="18"/>
          <w:lang w:eastAsia="en-GB"/>
        </w:rPr>
        <w:t>,  cu</w:t>
      </w:r>
      <w:proofErr w:type="gramEnd"/>
      <w:r w:rsidRPr="00510308">
        <w:rPr>
          <w:rFonts w:ascii="Century" w:hAnsi="Century"/>
          <w:sz w:val="18"/>
          <w:szCs w:val="18"/>
          <w:lang w:eastAsia="en-GB"/>
        </w:rPr>
        <w:t xml:space="preserve"> un </w:t>
      </w:r>
      <w:proofErr w:type="spellStart"/>
      <w:r w:rsidRPr="00510308">
        <w:rPr>
          <w:rFonts w:ascii="Century" w:hAnsi="Century"/>
          <w:sz w:val="18"/>
          <w:szCs w:val="18"/>
          <w:lang w:eastAsia="en-GB"/>
        </w:rPr>
        <w:t>număr</w:t>
      </w:r>
      <w:proofErr w:type="spellEnd"/>
      <w:r w:rsidRPr="00510308">
        <w:rPr>
          <w:rFonts w:ascii="Century" w:hAnsi="Century"/>
          <w:sz w:val="18"/>
          <w:szCs w:val="18"/>
          <w:lang w:eastAsia="en-GB"/>
        </w:rPr>
        <w:t xml:space="preserve"> de  15 </w:t>
      </w:r>
      <w:proofErr w:type="spellStart"/>
      <w:r w:rsidRPr="00510308">
        <w:rPr>
          <w:rFonts w:ascii="Century" w:hAnsi="Century"/>
          <w:sz w:val="18"/>
          <w:szCs w:val="18"/>
          <w:lang w:eastAsia="en-GB"/>
        </w:rPr>
        <w:t>voturi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pentru</w:t>
      </w:r>
      <w:proofErr w:type="spellEnd"/>
      <w:r w:rsidRPr="00510308">
        <w:rPr>
          <w:rFonts w:ascii="Century" w:hAnsi="Century"/>
          <w:sz w:val="18"/>
          <w:szCs w:val="18"/>
          <w:lang w:eastAsia="en-GB"/>
        </w:rPr>
        <w:t>”;   -„</w:t>
      </w:r>
      <w:proofErr w:type="spellStart"/>
      <w:r w:rsidRPr="00510308">
        <w:rPr>
          <w:rFonts w:ascii="Century" w:hAnsi="Century"/>
          <w:sz w:val="18"/>
          <w:szCs w:val="18"/>
          <w:lang w:eastAsia="en-GB"/>
        </w:rPr>
        <w:t>împotrivă</w:t>
      </w:r>
      <w:bookmarkStart w:id="4" w:name="_Hlk75517020"/>
      <w:proofErr w:type="spellEnd"/>
      <w:r w:rsidRPr="00510308">
        <w:rPr>
          <w:rFonts w:ascii="Century" w:hAnsi="Century"/>
          <w:sz w:val="18"/>
          <w:szCs w:val="18"/>
          <w:lang w:eastAsia="en-GB"/>
        </w:rPr>
        <w:t>”</w:t>
      </w:r>
      <w:bookmarkEnd w:id="4"/>
      <w:r w:rsidRPr="00510308">
        <w:rPr>
          <w:rFonts w:ascii="Century" w:hAnsi="Century"/>
          <w:sz w:val="18"/>
          <w:szCs w:val="18"/>
          <w:lang w:eastAsia="en-GB"/>
        </w:rPr>
        <w:t>;                      -„</w:t>
      </w:r>
      <w:proofErr w:type="spellStart"/>
      <w:r w:rsidRPr="00510308">
        <w:rPr>
          <w:rFonts w:ascii="Century" w:hAnsi="Century"/>
          <w:sz w:val="18"/>
          <w:szCs w:val="18"/>
          <w:lang w:eastAsia="en-GB"/>
        </w:rPr>
        <w:t>abţineri</w:t>
      </w:r>
      <w:proofErr w:type="spellEnd"/>
      <w:r w:rsidRPr="00510308">
        <w:rPr>
          <w:rFonts w:ascii="Century" w:hAnsi="Century"/>
          <w:sz w:val="18"/>
          <w:szCs w:val="18"/>
          <w:lang w:eastAsia="en-GB"/>
        </w:rPr>
        <w:t xml:space="preserve">”,   din </w:t>
      </w:r>
      <w:proofErr w:type="spellStart"/>
      <w:r w:rsidRPr="00510308">
        <w:rPr>
          <w:rFonts w:ascii="Century" w:hAnsi="Century"/>
          <w:sz w:val="18"/>
          <w:szCs w:val="18"/>
          <w:lang w:eastAsia="en-GB"/>
        </w:rPr>
        <w:t>numărul</w:t>
      </w:r>
      <w:proofErr w:type="spellEnd"/>
      <w:r w:rsidRPr="00510308">
        <w:rPr>
          <w:rFonts w:ascii="Century" w:hAnsi="Century"/>
          <w:sz w:val="18"/>
          <w:szCs w:val="18"/>
          <w:lang w:eastAsia="en-GB"/>
        </w:rPr>
        <w:t xml:space="preserve">  total  de  15 </w:t>
      </w:r>
      <w:proofErr w:type="spellStart"/>
      <w:r w:rsidRPr="00510308">
        <w:rPr>
          <w:rFonts w:ascii="Century" w:hAnsi="Century"/>
          <w:sz w:val="18"/>
          <w:szCs w:val="18"/>
          <w:lang w:eastAsia="en-GB"/>
        </w:rPr>
        <w:t>consilieri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locali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în</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funcţie</w:t>
      </w:r>
      <w:proofErr w:type="spellEnd"/>
      <w:r w:rsidRPr="00510308">
        <w:rPr>
          <w:rFonts w:ascii="Century" w:hAnsi="Century"/>
          <w:sz w:val="18"/>
          <w:szCs w:val="18"/>
          <w:lang w:eastAsia="en-GB"/>
        </w:rPr>
        <w:t xml:space="preserve"> </w:t>
      </w:r>
      <w:proofErr w:type="spellStart"/>
      <w:r w:rsidRPr="00510308">
        <w:rPr>
          <w:rFonts w:ascii="Cambria" w:hAnsi="Cambria" w:cs="Cambria"/>
          <w:sz w:val="18"/>
          <w:szCs w:val="18"/>
          <w:lang w:eastAsia="en-GB"/>
        </w:rPr>
        <w:t>ș</w:t>
      </w:r>
      <w:r w:rsidRPr="00510308">
        <w:rPr>
          <w:rFonts w:ascii="Century" w:hAnsi="Century"/>
          <w:sz w:val="18"/>
          <w:szCs w:val="18"/>
          <w:lang w:eastAsia="en-GB"/>
        </w:rPr>
        <w:t>i</w:t>
      </w:r>
      <w:proofErr w:type="spellEnd"/>
      <w:r w:rsidRPr="00510308">
        <w:rPr>
          <w:rFonts w:ascii="Century" w:hAnsi="Century"/>
          <w:sz w:val="18"/>
          <w:szCs w:val="18"/>
          <w:lang w:eastAsia="en-GB"/>
        </w:rPr>
        <w:t xml:space="preserve"> 15 </w:t>
      </w:r>
      <w:proofErr w:type="spellStart"/>
      <w:r w:rsidRPr="00510308">
        <w:rPr>
          <w:rFonts w:ascii="Century" w:hAnsi="Century"/>
          <w:sz w:val="18"/>
          <w:szCs w:val="18"/>
          <w:lang w:eastAsia="en-GB"/>
        </w:rPr>
        <w:t>consilieri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locali</w:t>
      </w:r>
      <w:proofErr w:type="spellEnd"/>
      <w:r w:rsidRPr="00510308">
        <w:rPr>
          <w:rFonts w:ascii="Century" w:hAnsi="Century"/>
          <w:sz w:val="18"/>
          <w:szCs w:val="18"/>
          <w:lang w:eastAsia="en-GB"/>
        </w:rPr>
        <w:t xml:space="preserve"> </w:t>
      </w:r>
      <w:proofErr w:type="spellStart"/>
      <w:r w:rsidRPr="00510308">
        <w:rPr>
          <w:rFonts w:ascii="Century" w:hAnsi="Century"/>
          <w:sz w:val="18"/>
          <w:szCs w:val="18"/>
          <w:lang w:eastAsia="en-GB"/>
        </w:rPr>
        <w:t>prezenţi</w:t>
      </w:r>
      <w:proofErr w:type="spellEnd"/>
      <w:r w:rsidRPr="00510308">
        <w:rPr>
          <w:rFonts w:ascii="Century" w:hAnsi="Century"/>
          <w:sz w:val="18"/>
          <w:szCs w:val="18"/>
          <w:lang w:eastAsia="en-GB"/>
        </w:rPr>
        <w:t xml:space="preserve"> la </w:t>
      </w:r>
      <w:proofErr w:type="spellStart"/>
      <w:r w:rsidRPr="00510308">
        <w:rPr>
          <w:rFonts w:ascii="Century" w:hAnsi="Century"/>
          <w:sz w:val="18"/>
          <w:szCs w:val="18"/>
          <w:lang w:eastAsia="en-GB"/>
        </w:rPr>
        <w:t>şedinţă</w:t>
      </w:r>
      <w:proofErr w:type="spellEnd"/>
    </w:p>
    <w:p w14:paraId="26055569" w14:textId="77777777" w:rsidR="00510308" w:rsidRPr="00510308" w:rsidRDefault="00510308" w:rsidP="00510308">
      <w:pPr>
        <w:spacing w:after="0"/>
        <w:jc w:val="both"/>
        <w:rPr>
          <w:rFonts w:ascii="Bookman Old Style" w:eastAsia="Times New Roman" w:hAnsi="Bookman Old Style" w:cs="Times New Roman"/>
          <w:sz w:val="24"/>
          <w:szCs w:val="24"/>
          <w:lang w:val="ro-RO"/>
        </w:rPr>
      </w:pPr>
    </w:p>
    <w:p w14:paraId="2F8BAE45" w14:textId="77777777" w:rsidR="005A5E46" w:rsidRPr="009C0A42" w:rsidRDefault="005A5E46" w:rsidP="005A5E46">
      <w:pPr>
        <w:spacing w:after="0"/>
        <w:jc w:val="both"/>
        <w:rPr>
          <w:rFonts w:ascii="Times New Roman" w:eastAsia="Times New Roman" w:hAnsi="Times New Roman" w:cs="Times New Roman"/>
          <w:sz w:val="24"/>
          <w:szCs w:val="24"/>
          <w:lang w:val="ro-RO"/>
        </w:rPr>
      </w:pPr>
    </w:p>
    <w:p w14:paraId="3EE065D3" w14:textId="77777777" w:rsidR="005A5E46" w:rsidRDefault="005A5E46" w:rsidP="005A5E46">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41AF1616" w14:textId="77777777" w:rsidR="005A5E46" w:rsidRDefault="005A5E46" w:rsidP="005A5E46">
      <w:pPr>
        <w:spacing w:after="0" w:line="240" w:lineRule="auto"/>
        <w:rPr>
          <w:rFonts w:ascii="Bookman Old Style" w:eastAsia="Times New Roman" w:hAnsi="Bookman Old Style" w:cs="Times New Roman"/>
          <w:b/>
          <w:sz w:val="24"/>
          <w:szCs w:val="24"/>
          <w:lang w:val="ro-RO"/>
        </w:rPr>
      </w:pPr>
    </w:p>
    <w:p w14:paraId="74EF19F0" w14:textId="77777777" w:rsidR="005A5E46" w:rsidRDefault="005A5E46" w:rsidP="005A5E46">
      <w:pPr>
        <w:spacing w:after="0" w:line="240" w:lineRule="auto"/>
        <w:rPr>
          <w:rFonts w:ascii="Bookman Old Style" w:eastAsia="Times New Roman" w:hAnsi="Bookman Old Style" w:cs="Times New Roman"/>
          <w:b/>
          <w:sz w:val="24"/>
          <w:szCs w:val="24"/>
          <w:lang w:val="ro-RO"/>
        </w:rPr>
      </w:pPr>
    </w:p>
    <w:p w14:paraId="13C30520" w14:textId="77777777" w:rsidR="005A5E46" w:rsidRDefault="005A5E46" w:rsidP="005A5E46">
      <w:pPr>
        <w:spacing w:after="0" w:line="240" w:lineRule="auto"/>
        <w:rPr>
          <w:rFonts w:ascii="Bookman Old Style" w:eastAsia="Times New Roman" w:hAnsi="Bookman Old Style" w:cs="Times New Roman"/>
          <w:b/>
          <w:sz w:val="24"/>
          <w:szCs w:val="24"/>
          <w:lang w:val="ro-RO"/>
        </w:rPr>
      </w:pPr>
    </w:p>
    <w:p w14:paraId="3BA856B2" w14:textId="77777777" w:rsidR="005A5E46" w:rsidRDefault="005A5E46" w:rsidP="005A5E46">
      <w:pPr>
        <w:spacing w:after="0" w:line="240" w:lineRule="auto"/>
        <w:rPr>
          <w:rFonts w:ascii="Bookman Old Style" w:eastAsia="Times New Roman" w:hAnsi="Bookman Old Style" w:cs="Times New Roman"/>
          <w:b/>
          <w:sz w:val="24"/>
          <w:szCs w:val="24"/>
          <w:lang w:val="ro-RO"/>
        </w:rPr>
      </w:pPr>
    </w:p>
    <w:p w14:paraId="4412BBBD" w14:textId="77777777" w:rsidR="005A5E46" w:rsidRDefault="005A5E46" w:rsidP="005A5E46">
      <w:pPr>
        <w:spacing w:after="0" w:line="240" w:lineRule="auto"/>
        <w:rPr>
          <w:rFonts w:ascii="Bookman Old Style" w:eastAsia="Times New Roman" w:hAnsi="Bookman Old Style" w:cs="Times New Roman"/>
          <w:b/>
          <w:sz w:val="24"/>
          <w:szCs w:val="24"/>
          <w:lang w:val="ro-RO"/>
        </w:rPr>
      </w:pPr>
    </w:p>
    <w:p w14:paraId="5DC407BA" w14:textId="77777777" w:rsidR="005A5E46" w:rsidRDefault="005A5E46"/>
    <w:p w14:paraId="150AC67A" w14:textId="77777777" w:rsidR="005A5E46" w:rsidRDefault="005A5E46"/>
    <w:p w14:paraId="417D525A" w14:textId="77777777" w:rsidR="005A5E46" w:rsidRDefault="005A5E46"/>
    <w:p w14:paraId="7B09FD94" w14:textId="77777777" w:rsidR="005A5E46" w:rsidRDefault="005A5E46"/>
    <w:p w14:paraId="6A009F9A" w14:textId="77777777" w:rsidR="005A5E46" w:rsidRDefault="005A5E46"/>
    <w:p w14:paraId="205C5D21" w14:textId="77777777" w:rsidR="005A5E46" w:rsidRDefault="005A5E46"/>
    <w:p w14:paraId="0DC5DF4A" w14:textId="77777777" w:rsidR="005A5E46" w:rsidRDefault="005A5E46"/>
    <w:p w14:paraId="43F61A5C" w14:textId="77777777" w:rsidR="005A5E46" w:rsidRDefault="005A5E46"/>
    <w:sectPr w:rsidR="005A5E46" w:rsidSect="00D8240A">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40A"/>
    <w:rsid w:val="00020A6D"/>
    <w:rsid w:val="00025354"/>
    <w:rsid w:val="0004313C"/>
    <w:rsid w:val="00080481"/>
    <w:rsid w:val="000865D3"/>
    <w:rsid w:val="000C047B"/>
    <w:rsid w:val="000D34C2"/>
    <w:rsid w:val="00115EB2"/>
    <w:rsid w:val="001456DA"/>
    <w:rsid w:val="00172804"/>
    <w:rsid w:val="00184450"/>
    <w:rsid w:val="0019030E"/>
    <w:rsid w:val="001D2F0A"/>
    <w:rsid w:val="001E5DF1"/>
    <w:rsid w:val="00230E58"/>
    <w:rsid w:val="00236F89"/>
    <w:rsid w:val="002827AF"/>
    <w:rsid w:val="002C3D6D"/>
    <w:rsid w:val="002C4713"/>
    <w:rsid w:val="002D7E33"/>
    <w:rsid w:val="002E0A8D"/>
    <w:rsid w:val="0035499A"/>
    <w:rsid w:val="00396883"/>
    <w:rsid w:val="003F7D9E"/>
    <w:rsid w:val="00443992"/>
    <w:rsid w:val="004C72E6"/>
    <w:rsid w:val="004D690C"/>
    <w:rsid w:val="004E5C34"/>
    <w:rsid w:val="00510308"/>
    <w:rsid w:val="00527CC6"/>
    <w:rsid w:val="005624F7"/>
    <w:rsid w:val="00566C8D"/>
    <w:rsid w:val="005A5E46"/>
    <w:rsid w:val="005B0AA8"/>
    <w:rsid w:val="005C7D1E"/>
    <w:rsid w:val="00623D85"/>
    <w:rsid w:val="00624FFE"/>
    <w:rsid w:val="00656C9F"/>
    <w:rsid w:val="00687942"/>
    <w:rsid w:val="006C4EC8"/>
    <w:rsid w:val="006E7C6D"/>
    <w:rsid w:val="006F18AB"/>
    <w:rsid w:val="00786679"/>
    <w:rsid w:val="00792534"/>
    <w:rsid w:val="007C1011"/>
    <w:rsid w:val="00800F58"/>
    <w:rsid w:val="00850724"/>
    <w:rsid w:val="0088776F"/>
    <w:rsid w:val="008B6732"/>
    <w:rsid w:val="008C0E7C"/>
    <w:rsid w:val="008D7B31"/>
    <w:rsid w:val="009C0A42"/>
    <w:rsid w:val="009D42B1"/>
    <w:rsid w:val="009E1FD2"/>
    <w:rsid w:val="00A019EF"/>
    <w:rsid w:val="00A47DF3"/>
    <w:rsid w:val="00A62193"/>
    <w:rsid w:val="00A85ABD"/>
    <w:rsid w:val="00A86C9E"/>
    <w:rsid w:val="00A87125"/>
    <w:rsid w:val="00B11302"/>
    <w:rsid w:val="00B143FD"/>
    <w:rsid w:val="00B3214F"/>
    <w:rsid w:val="00B9683C"/>
    <w:rsid w:val="00BA1BB0"/>
    <w:rsid w:val="00BB0E26"/>
    <w:rsid w:val="00BB4B3F"/>
    <w:rsid w:val="00BC2B21"/>
    <w:rsid w:val="00C4003F"/>
    <w:rsid w:val="00C4551A"/>
    <w:rsid w:val="00C9686D"/>
    <w:rsid w:val="00CB23DE"/>
    <w:rsid w:val="00CE7201"/>
    <w:rsid w:val="00D36B57"/>
    <w:rsid w:val="00D705BF"/>
    <w:rsid w:val="00D769B3"/>
    <w:rsid w:val="00D8240A"/>
    <w:rsid w:val="00D93F9F"/>
    <w:rsid w:val="00DA3C38"/>
    <w:rsid w:val="00DB7B31"/>
    <w:rsid w:val="00DD3AAB"/>
    <w:rsid w:val="00E35532"/>
    <w:rsid w:val="00E657E9"/>
    <w:rsid w:val="00E92F0E"/>
    <w:rsid w:val="00EC6671"/>
    <w:rsid w:val="00F10DE5"/>
    <w:rsid w:val="00FD1116"/>
    <w:rsid w:val="00FF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D422"/>
  <w15:docId w15:val="{53CE33A7-A34E-4475-A2C0-F6A34072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7AF"/>
    <w:rPr>
      <w:b/>
      <w:bCs/>
    </w:rPr>
  </w:style>
  <w:style w:type="paragraph" w:styleId="BalloonText">
    <w:name w:val="Balloon Text"/>
    <w:basedOn w:val="Normal"/>
    <w:link w:val="BalloonTextChar"/>
    <w:uiPriority w:val="99"/>
    <w:semiHidden/>
    <w:unhideWhenUsed/>
    <w:rsid w:val="00B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409858">
      <w:bodyDiv w:val="1"/>
      <w:marLeft w:val="0"/>
      <w:marRight w:val="0"/>
      <w:marTop w:val="0"/>
      <w:marBottom w:val="0"/>
      <w:divBdr>
        <w:top w:val="none" w:sz="0" w:space="0" w:color="auto"/>
        <w:left w:val="none" w:sz="0" w:space="0" w:color="auto"/>
        <w:bottom w:val="none" w:sz="0" w:space="0" w:color="auto"/>
        <w:right w:val="none" w:sz="0" w:space="0" w:color="auto"/>
      </w:divBdr>
    </w:div>
    <w:div w:id="1824738253">
      <w:bodyDiv w:val="1"/>
      <w:marLeft w:val="0"/>
      <w:marRight w:val="0"/>
      <w:marTop w:val="0"/>
      <w:marBottom w:val="0"/>
      <w:divBdr>
        <w:top w:val="none" w:sz="0" w:space="0" w:color="auto"/>
        <w:left w:val="none" w:sz="0" w:space="0" w:color="auto"/>
        <w:bottom w:val="none" w:sz="0" w:space="0" w:color="auto"/>
        <w:right w:val="none" w:sz="0" w:space="0" w:color="auto"/>
      </w:divBdr>
    </w:div>
    <w:div w:id="19458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71</cp:revision>
  <cp:lastPrinted>2023-05-23T07:28:00Z</cp:lastPrinted>
  <dcterms:created xsi:type="dcterms:W3CDTF">2018-11-14T10:00:00Z</dcterms:created>
  <dcterms:modified xsi:type="dcterms:W3CDTF">2023-05-23T07:29:00Z</dcterms:modified>
</cp:coreProperties>
</file>