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05" w:rsidRDefault="00890F05" w:rsidP="00875C6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207CC" w:rsidRPr="00890F05" w:rsidRDefault="004207CC" w:rsidP="00875C6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0F05">
        <w:rPr>
          <w:rFonts w:ascii="Times New Roman" w:hAnsi="Times New Roman" w:cs="Times New Roman"/>
          <w:sz w:val="20"/>
          <w:szCs w:val="20"/>
        </w:rPr>
        <w:t xml:space="preserve">ANEXA </w:t>
      </w:r>
      <w:r w:rsidR="00B309E7" w:rsidRPr="00890F05">
        <w:rPr>
          <w:rFonts w:ascii="Times New Roman" w:hAnsi="Times New Roman" w:cs="Times New Roman"/>
          <w:sz w:val="20"/>
          <w:szCs w:val="20"/>
        </w:rPr>
        <w:t>NR. 1 LA H</w:t>
      </w:r>
      <w:r w:rsidR="00130898" w:rsidRPr="00890F05">
        <w:rPr>
          <w:rFonts w:ascii="Times New Roman" w:hAnsi="Times New Roman" w:cs="Times New Roman"/>
          <w:sz w:val="20"/>
          <w:szCs w:val="20"/>
        </w:rPr>
        <w:t>.</w:t>
      </w:r>
      <w:r w:rsidR="00B309E7" w:rsidRPr="00890F05">
        <w:rPr>
          <w:rFonts w:ascii="Times New Roman" w:hAnsi="Times New Roman" w:cs="Times New Roman"/>
          <w:sz w:val="20"/>
          <w:szCs w:val="20"/>
        </w:rPr>
        <w:t>C</w:t>
      </w:r>
      <w:r w:rsidR="00130898" w:rsidRPr="00890F05">
        <w:rPr>
          <w:rFonts w:ascii="Times New Roman" w:hAnsi="Times New Roman" w:cs="Times New Roman"/>
          <w:sz w:val="20"/>
          <w:szCs w:val="20"/>
        </w:rPr>
        <w:t>.</w:t>
      </w:r>
      <w:r w:rsidR="00B309E7" w:rsidRPr="00890F05">
        <w:rPr>
          <w:rFonts w:ascii="Times New Roman" w:hAnsi="Times New Roman" w:cs="Times New Roman"/>
          <w:sz w:val="20"/>
          <w:szCs w:val="20"/>
        </w:rPr>
        <w:t xml:space="preserve">L </w:t>
      </w:r>
      <w:r w:rsidR="00130898" w:rsidRPr="00890F05">
        <w:rPr>
          <w:rFonts w:ascii="Times New Roman" w:hAnsi="Times New Roman" w:cs="Times New Roman"/>
          <w:sz w:val="20"/>
          <w:szCs w:val="20"/>
        </w:rPr>
        <w:t xml:space="preserve">. </w:t>
      </w:r>
      <w:r w:rsidR="00B309E7" w:rsidRPr="00890F05">
        <w:rPr>
          <w:rFonts w:ascii="Times New Roman" w:hAnsi="Times New Roman" w:cs="Times New Roman"/>
          <w:sz w:val="20"/>
          <w:szCs w:val="20"/>
        </w:rPr>
        <w:t xml:space="preserve">NR. </w:t>
      </w:r>
      <w:r w:rsidR="00592104">
        <w:rPr>
          <w:rFonts w:ascii="Times New Roman" w:hAnsi="Times New Roman" w:cs="Times New Roman"/>
          <w:sz w:val="20"/>
          <w:szCs w:val="20"/>
        </w:rPr>
        <w:t>_____/____________</w:t>
      </w:r>
    </w:p>
    <w:p w:rsidR="004207CC" w:rsidRPr="009C34BB" w:rsidRDefault="004207CC" w:rsidP="00890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34BB">
        <w:rPr>
          <w:rFonts w:ascii="Times New Roman" w:hAnsi="Times New Roman" w:cs="Times New Roman"/>
          <w:b/>
        </w:rPr>
        <w:t xml:space="preserve">ORGANIGRAMA </w:t>
      </w:r>
    </w:p>
    <w:p w:rsidR="004207CC" w:rsidRPr="009C34BB" w:rsidRDefault="004207CC" w:rsidP="00890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34BB">
        <w:rPr>
          <w:rFonts w:ascii="Times New Roman" w:hAnsi="Times New Roman" w:cs="Times New Roman"/>
          <w:b/>
        </w:rPr>
        <w:t>APARATULUI DE SPECIALITATE AL PRIMARULUI ORAŞULUI PĂTÂRLAGELE</w:t>
      </w:r>
    </w:p>
    <w:p w:rsidR="004207CC" w:rsidRPr="0038452E" w:rsidRDefault="00EE36FC" w:rsidP="004207CC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156.05pt;margin-top:21.6pt;width:289.75pt;height:.85pt;flip:y;z-index:251688960" o:connectortype="straight">
            <v:stroke startarrow="block" endarrow="block"/>
          </v:shape>
        </w:pict>
      </w:r>
      <w:r>
        <w:rPr>
          <w:noProof/>
        </w:rPr>
        <w:pict>
          <v:rect id="_x0000_s1031" style="position:absolute;left:0;text-align:left;margin-left:445.8pt;margin-top:13.65pt;width:148.35pt;height:24.6pt;z-index:251663360">
            <v:textbox>
              <w:txbxContent>
                <w:p w:rsidR="00215B0E" w:rsidRPr="00215B0E" w:rsidRDefault="00215B0E" w:rsidP="00215B0E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215B0E">
                    <w:rPr>
                      <w:rFonts w:ascii="Times New Roman" w:hAnsi="Times New Roman" w:cs="Times New Roman"/>
                      <w:b/>
                      <w:lang w:val="ro-RO"/>
                    </w:rPr>
                    <w:t>CONSILIUL LOCAL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35.5pt;margin-top:13.65pt;width:120.55pt;height:20.25pt;z-index:251662336">
            <v:textbox style="mso-next-textbox:#_x0000_s1030">
              <w:txbxContent>
                <w:p w:rsidR="00B8217F" w:rsidRPr="00215B0E" w:rsidRDefault="00B8217F" w:rsidP="00B821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P</w:t>
                  </w:r>
                  <w:r w:rsidR="00215B0E"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R</w:t>
                  </w:r>
                  <w:r w:rsidR="00215B0E"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I</w:t>
                  </w:r>
                  <w:r w:rsidR="00215B0E"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M</w:t>
                  </w:r>
                  <w:r w:rsidR="00215B0E"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A</w:t>
                  </w:r>
                  <w:r w:rsidR="00215B0E"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R</w:t>
                  </w:r>
                </w:p>
              </w:txbxContent>
            </v:textbox>
          </v:rect>
        </w:pict>
      </w:r>
    </w:p>
    <w:p w:rsidR="004207CC" w:rsidRPr="0038452E" w:rsidRDefault="00EE36FC" w:rsidP="004207C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2" type="#_x0000_t32" style="position:absolute;margin-left:381.6pt;margin-top:15.05pt;width:136.2pt;height:42.9pt;flip:x;z-index:25167257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39" type="#_x0000_t32" style="position:absolute;margin-left:79.7pt;margin-top:10.7pt;width:299.3pt;height:48.85pt;z-index:25166950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4" type="#_x0000_t32" style="position:absolute;margin-left:71.9pt;margin-top:9.35pt;width:92.85pt;height:158.85pt;z-index:25167769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3" type="#_x0000_t32" style="position:absolute;margin-left:71.9pt;margin-top:13.7pt;width:34.7pt;height:154.5pt;z-index:251676672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2" type="#_x0000_t32" style="position:absolute;margin-left:54.55pt;margin-top:13.7pt;width:17.35pt;height:154.5pt;flip:x;z-index:251675648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1" type="#_x0000_t32" style="position:absolute;margin-left:-.1pt;margin-top:9.35pt;width:1in;height:158.85pt;flip:x;z-index:25167462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41" type="#_x0000_t32" style="position:absolute;margin-left:517.8pt;margin-top:13.7pt;width:115.35pt;height:48.6pt;z-index:251671552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38" type="#_x0000_t32" style="position:absolute;margin-left:71.9pt;margin-top:9.35pt;width:116.25pt;height:52.95pt;z-index:251668480" o:connectortype="straight">
            <v:stroke endarrow="block"/>
          </v:shape>
        </w:pict>
      </w:r>
    </w:p>
    <w:p w:rsidR="004207CC" w:rsidRPr="0038452E" w:rsidRDefault="008F075B" w:rsidP="008F075B">
      <w:pPr>
        <w:tabs>
          <w:tab w:val="left" w:pos="10149"/>
        </w:tabs>
        <w:rPr>
          <w:sz w:val="20"/>
          <w:szCs w:val="20"/>
        </w:rPr>
      </w:pPr>
      <w:r w:rsidRPr="0038452E">
        <w:rPr>
          <w:sz w:val="20"/>
          <w:szCs w:val="20"/>
        </w:rPr>
        <w:tab/>
      </w:r>
    </w:p>
    <w:p w:rsidR="004207CC" w:rsidRPr="0038452E" w:rsidRDefault="00EE36FC" w:rsidP="004207C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3" style="position:absolute;margin-left:336.5pt;margin-top:11.45pt;width:109.3pt;height:53.35pt;z-index:251665408">
            <v:textbox>
              <w:txbxContent>
                <w:p w:rsidR="00215B0E" w:rsidRPr="00215B0E" w:rsidRDefault="00F03B4C" w:rsidP="00215B0E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SECRETAR GENERAL</w:t>
                  </w:r>
                  <w:r w:rsidR="000F74FD">
                    <w:rPr>
                      <w:rFonts w:ascii="Times New Roman" w:hAnsi="Times New Roman" w:cs="Times New Roman"/>
                      <w:lang w:val="ro-RO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AL U.A.T.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32" style="position:absolute;margin-left:164.75pt;margin-top:11.45pt;width:115.35pt;height:30.35pt;z-index:251664384">
            <v:textbox>
              <w:txbxContent>
                <w:p w:rsidR="00215B0E" w:rsidRPr="00215B0E" w:rsidRDefault="00215B0E" w:rsidP="00215B0E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15B0E">
                    <w:rPr>
                      <w:rFonts w:ascii="Times New Roman" w:hAnsi="Times New Roman" w:cs="Times New Roman"/>
                      <w:b/>
                      <w:lang w:val="ro-RO"/>
                    </w:rPr>
                    <w:t>VICEPRIMAR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_x0000_s1037" type="#_x0000_t32" style="position:absolute;margin-left:691.3pt;margin-top:11.45pt;width:0;height:34.7pt;z-index:251667456" o:connectortype="straight"/>
        </w:pict>
      </w:r>
      <w:r>
        <w:rPr>
          <w:noProof/>
          <w:sz w:val="20"/>
          <w:szCs w:val="20"/>
        </w:rPr>
        <w:pict>
          <v:rect id="_x0000_s1034" style="position:absolute;margin-left:528.2pt;margin-top:11.45pt;width:188.25pt;height:34.7pt;z-index:251666432">
            <v:textbox>
              <w:txbxContent>
                <w:p w:rsidR="00215B0E" w:rsidRPr="00215B0E" w:rsidRDefault="00215B0E" w:rsidP="00215B0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215B0E">
                    <w:rPr>
                      <w:rFonts w:ascii="Times New Roman" w:hAnsi="Times New Roman" w:cs="Times New Roman"/>
                      <w:lang w:val="ro-RO"/>
                    </w:rPr>
                    <w:t xml:space="preserve">APARATUL </w:t>
                  </w:r>
                  <w:r w:rsidRPr="004D1544">
                    <w:rPr>
                      <w:rFonts w:ascii="Times New Roman" w:hAnsi="Times New Roman" w:cs="Times New Roman"/>
                      <w:lang w:val="ro-RO"/>
                    </w:rPr>
                    <w:t xml:space="preserve">PERMANENT </w:t>
                  </w:r>
                  <w:r w:rsidRPr="00215B0E">
                    <w:rPr>
                      <w:rFonts w:ascii="Times New Roman" w:hAnsi="Times New Roman" w:cs="Times New Roman"/>
                      <w:lang w:val="ro-RO"/>
                    </w:rPr>
                    <w:t xml:space="preserve">AL  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8F075B">
                    <w:rPr>
                      <w:rFonts w:ascii="Times New Roman" w:hAnsi="Times New Roman" w:cs="Times New Roman"/>
                      <w:lang w:val="ro-RO"/>
                    </w:rPr>
                    <w:t xml:space="preserve">          </w:t>
                  </w:r>
                  <w:r w:rsidR="00943B52">
                    <w:rPr>
                      <w:rFonts w:ascii="Times New Roman" w:hAnsi="Times New Roman" w:cs="Times New Roman"/>
                      <w:lang w:val="ro-RO"/>
                    </w:rPr>
                    <w:t xml:space="preserve">      </w:t>
                  </w:r>
                  <w:r w:rsidRPr="00215B0E">
                    <w:rPr>
                      <w:rFonts w:ascii="Times New Roman" w:hAnsi="Times New Roman" w:cs="Times New Roman"/>
                      <w:lang w:val="ro-RO"/>
                    </w:rPr>
                    <w:t xml:space="preserve">CONSILIULUI </w:t>
                  </w:r>
                  <w:r w:rsidR="00475D94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215B0E">
                    <w:rPr>
                      <w:rFonts w:ascii="Times New Roman" w:hAnsi="Times New Roman" w:cs="Times New Roman"/>
                      <w:lang w:val="ro-RO"/>
                    </w:rPr>
                    <w:t>LOCAL</w:t>
                  </w:r>
                  <w:r w:rsidR="00475D94">
                    <w:rPr>
                      <w:rFonts w:ascii="Times New Roman" w:hAnsi="Times New Roman" w:cs="Times New Roman"/>
                      <w:lang w:val="ro-RO"/>
                    </w:rPr>
                    <w:t xml:space="preserve">           </w:t>
                  </w:r>
                  <w:r w:rsidR="00943B52">
                    <w:rPr>
                      <w:rFonts w:ascii="Times New Roman" w:hAnsi="Times New Roman" w:cs="Times New Roman"/>
                      <w:lang w:val="ro-RO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>1</w:t>
                  </w:r>
                </w:p>
              </w:txbxContent>
            </v:textbox>
          </v:rect>
        </w:pict>
      </w:r>
    </w:p>
    <w:p w:rsidR="004207CC" w:rsidRPr="0038452E" w:rsidRDefault="00EE36FC" w:rsidP="004207C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7" type="#_x0000_t32" style="position:absolute;margin-left:280.1pt;margin-top:.8pt;width:64.2pt;height:.05pt;z-index:251687936" o:connectortype="straight">
            <v:stroke startarrow="block" endarrow="block"/>
          </v:shape>
        </w:pict>
      </w:r>
      <w:r>
        <w:rPr>
          <w:noProof/>
          <w:sz w:val="20"/>
          <w:szCs w:val="20"/>
        </w:rPr>
        <w:pict>
          <v:shape id="_x0000_s1043" type="#_x0000_t32" style="position:absolute;margin-left:445.8pt;margin-top:.8pt;width:82.4pt;height:0;z-index:25167360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8" type="#_x0000_t32" style="position:absolute;margin-left:222pt;margin-top:16.35pt;width:97.15pt;height:79.7pt;z-index:251680768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7" type="#_x0000_t32" style="position:absolute;margin-left:222pt;margin-top:16.35pt;width:48.55pt;height:79.7pt;z-index:25167974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6" type="#_x0000_t32" style="position:absolute;margin-left:216.8pt;margin-top:16.35pt;width:5.2pt;height:79.7pt;flip:x;z-index:251678720" o:connectortype="straight">
            <v:stroke endarrow="block"/>
          </v:shape>
        </w:pict>
      </w:r>
    </w:p>
    <w:p w:rsidR="004207CC" w:rsidRPr="0038452E" w:rsidRDefault="00EE36FC" w:rsidP="004207C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0" type="#_x0000_t32" style="position:absolute;margin-left:396.35pt;margin-top:16.75pt;width:19.95pt;height:55.3pt;z-index:25168281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80" type="#_x0000_t32" style="position:absolute;margin-left:429.3pt;margin-top:16.75pt;width:137.05pt;height:55.3pt;z-index:25168998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71" type="#_x0000_t32" style="position:absolute;margin-left:416.3pt;margin-top:16.75pt;width:55.5pt;height:55.3pt;z-index:25168384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73" type="#_x0000_t32" style="position:absolute;margin-left:439.7pt;margin-top:16.75pt;width:184.8pt;height:55.3pt;z-index:251685888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72" type="#_x0000_t32" style="position:absolute;margin-left:422.35pt;margin-top:16.75pt;width:95.45pt;height:55.3pt;z-index:25168486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74" type="#_x0000_t32" style="position:absolute;margin-left:429.3pt;margin-top:16.75pt;width:256.8pt;height:55.3pt;z-index:251686912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69" type="#_x0000_t32" style="position:absolute;margin-left:372.05pt;margin-top:16.75pt;width:9.55pt;height:55.3pt;flip:x;z-index:251681792" o:connectortype="straight">
            <v:stroke endarrow="block"/>
          </v:shape>
        </w:pict>
      </w:r>
    </w:p>
    <w:p w:rsidR="004207CC" w:rsidRPr="0038452E" w:rsidRDefault="004207CC" w:rsidP="004207CC">
      <w:pPr>
        <w:rPr>
          <w:sz w:val="20"/>
          <w:szCs w:val="20"/>
        </w:rPr>
      </w:pPr>
    </w:p>
    <w:p w:rsidR="004207CC" w:rsidRPr="0038452E" w:rsidRDefault="004207CC" w:rsidP="004207CC">
      <w:pPr>
        <w:rPr>
          <w:sz w:val="20"/>
          <w:szCs w:val="20"/>
        </w:rPr>
      </w:pPr>
    </w:p>
    <w:tbl>
      <w:tblPr>
        <w:tblStyle w:val="TableGrid"/>
        <w:tblW w:w="146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8"/>
        <w:gridCol w:w="353"/>
        <w:gridCol w:w="742"/>
        <w:gridCol w:w="297"/>
        <w:gridCol w:w="720"/>
        <w:gridCol w:w="360"/>
        <w:gridCol w:w="810"/>
        <w:gridCol w:w="450"/>
        <w:gridCol w:w="630"/>
        <w:gridCol w:w="360"/>
        <w:gridCol w:w="630"/>
        <w:gridCol w:w="360"/>
        <w:gridCol w:w="630"/>
        <w:gridCol w:w="360"/>
        <w:gridCol w:w="720"/>
        <w:gridCol w:w="360"/>
        <w:gridCol w:w="630"/>
        <w:gridCol w:w="360"/>
        <w:gridCol w:w="630"/>
        <w:gridCol w:w="270"/>
        <w:gridCol w:w="630"/>
        <w:gridCol w:w="360"/>
        <w:gridCol w:w="720"/>
        <w:gridCol w:w="401"/>
        <w:gridCol w:w="679"/>
        <w:gridCol w:w="270"/>
        <w:gridCol w:w="1170"/>
      </w:tblGrid>
      <w:tr w:rsidR="00593D87" w:rsidRPr="0038452E" w:rsidTr="00400D9B">
        <w:trPr>
          <w:cantSplit/>
          <w:trHeight w:val="388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593D87" w:rsidRPr="0038452E" w:rsidRDefault="00F2385B" w:rsidP="00C7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3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593D87" w:rsidRPr="0038452E" w:rsidRDefault="00593D87" w:rsidP="00747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D87" w:rsidRPr="0038452E" w:rsidRDefault="00593D87" w:rsidP="00747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93D87" w:rsidRPr="0038452E" w:rsidRDefault="00593D87" w:rsidP="00747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93D87" w:rsidRPr="0038452E" w:rsidRDefault="00593D87" w:rsidP="00747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93D87" w:rsidRPr="0038452E" w:rsidRDefault="00593D87" w:rsidP="00AB5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6226F0" w:rsidRDefault="006226F0" w:rsidP="00475D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22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593D87" w:rsidRPr="0038452E" w:rsidRDefault="00791EEC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593D87" w:rsidRPr="0038452E" w:rsidRDefault="00593D87" w:rsidP="00593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tcBorders>
              <w:left w:val="single" w:sz="4" w:space="0" w:color="auto"/>
            </w:tcBorders>
            <w:vAlign w:val="center"/>
          </w:tcPr>
          <w:p w:rsidR="00593D87" w:rsidRPr="0038452E" w:rsidRDefault="00593D87" w:rsidP="00593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593D87" w:rsidRPr="0038452E" w:rsidRDefault="00593D87" w:rsidP="00A32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93D87" w:rsidRPr="0038452E" w:rsidTr="00CA49DB">
        <w:trPr>
          <w:cantSplit/>
          <w:trHeight w:val="397"/>
        </w:trPr>
        <w:tc>
          <w:tcPr>
            <w:tcW w:w="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3D87" w:rsidRPr="0038452E" w:rsidRDefault="00593D87" w:rsidP="00C7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3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3D87" w:rsidRPr="0038452E" w:rsidRDefault="00593D87" w:rsidP="00AB5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D87" w:rsidRPr="0038452E" w:rsidTr="00CA49DB">
        <w:trPr>
          <w:cantSplit/>
          <w:trHeight w:val="496"/>
        </w:trPr>
        <w:tc>
          <w:tcPr>
            <w:tcW w:w="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3D87" w:rsidRPr="0038452E" w:rsidRDefault="00F2385B" w:rsidP="00C7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3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3D87" w:rsidRPr="0038452E" w:rsidRDefault="00593D87" w:rsidP="00AB5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593D87" w:rsidRPr="0038452E" w:rsidRDefault="00593D87" w:rsidP="00475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593D87" w:rsidRPr="0038452E" w:rsidRDefault="00593D87" w:rsidP="00943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593D87" w:rsidRPr="0038452E" w:rsidRDefault="00593D87" w:rsidP="00420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D87" w:rsidRPr="0038452E" w:rsidTr="00593D87">
        <w:trPr>
          <w:cantSplit/>
          <w:trHeight w:val="4667"/>
        </w:trPr>
        <w:tc>
          <w:tcPr>
            <w:tcW w:w="768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C76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SERVICIUL CONTABILITATE</w:t>
            </w:r>
          </w:p>
        </w:tc>
        <w:tc>
          <w:tcPr>
            <w:tcW w:w="353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textDirection w:val="btLr"/>
          </w:tcPr>
          <w:p w:rsidR="00593D87" w:rsidRPr="0038452E" w:rsidRDefault="00593D87" w:rsidP="00747F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DE AUDIT</w:t>
            </w:r>
          </w:p>
          <w:p w:rsidR="00593D87" w:rsidRPr="0038452E" w:rsidRDefault="00593D87" w:rsidP="00747F4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PUBLIC INTERN</w:t>
            </w:r>
          </w:p>
        </w:tc>
        <w:tc>
          <w:tcPr>
            <w:tcW w:w="297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593D87" w:rsidRPr="0038452E" w:rsidRDefault="00593D87" w:rsidP="002016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CABINET PRIMAR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8E691D" w:rsidRDefault="00F03B4C" w:rsidP="00F03B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SERVICIUL  URBANISM  ȘI</w:t>
            </w:r>
            <w:r w:rsidR="008E6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3D87"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ACHIZIŢII PUBLICE</w:t>
            </w:r>
            <w:r w:rsidR="00F05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475D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593D87" w:rsidRPr="0038452E" w:rsidRDefault="00593D87" w:rsidP="005359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COMPARTIMENT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PAZĂ  </w:t>
            </w:r>
          </w:p>
          <w:p w:rsidR="00593D87" w:rsidRPr="0038452E" w:rsidRDefault="00593D87" w:rsidP="00475D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475D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 CULTURĂ, SPORT</w:t>
            </w:r>
          </w:p>
          <w:p w:rsidR="00593D87" w:rsidRPr="0038452E" w:rsidRDefault="00593D87" w:rsidP="00475D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ŞI AGREMENT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JURIDIC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RESURSE UMANE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SECRETARIAT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</w:t>
            </w: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CADASTRU  </w:t>
            </w:r>
          </w:p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3D87" w:rsidRPr="00593D87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AGRICULTURĂ</w:t>
            </w:r>
          </w:p>
        </w:tc>
        <w:tc>
          <w:tcPr>
            <w:tcW w:w="4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93D87" w:rsidRPr="0038452E" w:rsidRDefault="00593D87" w:rsidP="00943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COMPARTIMENT ASISTENŢĂ SOCIALĂ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:rsidR="00593D87" w:rsidRPr="0038452E" w:rsidRDefault="00593D87" w:rsidP="004207C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textDirection w:val="btLr"/>
            <w:vAlign w:val="center"/>
          </w:tcPr>
          <w:p w:rsidR="00593D87" w:rsidRPr="0038452E" w:rsidRDefault="00593D87" w:rsidP="00A32F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SERVICIUL PUBLIC COMUNITAR</w:t>
            </w:r>
          </w:p>
          <w:p w:rsidR="00593D87" w:rsidRPr="0038452E" w:rsidRDefault="00593D87" w:rsidP="00A32F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EVIDENŢĂ </w:t>
            </w:r>
          </w:p>
          <w:p w:rsidR="00593D87" w:rsidRPr="0038452E" w:rsidRDefault="00593D87" w:rsidP="00A32F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52E">
              <w:rPr>
                <w:rFonts w:ascii="Times New Roman" w:hAnsi="Times New Roman" w:cs="Times New Roman"/>
                <w:b/>
                <w:sz w:val="20"/>
                <w:szCs w:val="20"/>
              </w:rPr>
              <w:t>A PERSOANELOR</w:t>
            </w:r>
          </w:p>
        </w:tc>
      </w:tr>
    </w:tbl>
    <w:p w:rsidR="00890F05" w:rsidRPr="00F14DC3" w:rsidRDefault="0038452E" w:rsidP="00890F05">
      <w:pPr>
        <w:tabs>
          <w:tab w:val="left" w:pos="621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4DC3">
        <w:rPr>
          <w:rFonts w:ascii="Times New Roman" w:hAnsi="Times New Roman" w:cs="Times New Roman"/>
          <w:sz w:val="20"/>
          <w:szCs w:val="20"/>
        </w:rPr>
        <w:t>PRIMAR,</w:t>
      </w:r>
    </w:p>
    <w:p w:rsidR="0038452E" w:rsidRPr="00F14DC3" w:rsidRDefault="0038452E" w:rsidP="00890F05">
      <w:pPr>
        <w:tabs>
          <w:tab w:val="left" w:pos="621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4DC3">
        <w:rPr>
          <w:rFonts w:ascii="Times New Roman" w:hAnsi="Times New Roman" w:cs="Times New Roman"/>
          <w:sz w:val="20"/>
          <w:szCs w:val="20"/>
        </w:rPr>
        <w:t>Gherghiceanu</w:t>
      </w:r>
      <w:r w:rsidR="007675A0">
        <w:rPr>
          <w:rFonts w:ascii="Times New Roman" w:hAnsi="Times New Roman" w:cs="Times New Roman"/>
          <w:sz w:val="20"/>
          <w:szCs w:val="20"/>
        </w:rPr>
        <w:t xml:space="preserve">  Ion</w:t>
      </w:r>
    </w:p>
    <w:p w:rsidR="0038452E" w:rsidRPr="0038452E" w:rsidRDefault="0038452E" w:rsidP="0038452E">
      <w:pPr>
        <w:tabs>
          <w:tab w:val="left" w:pos="6211"/>
        </w:tabs>
        <w:spacing w:line="240" w:lineRule="auto"/>
        <w:rPr>
          <w:sz w:val="20"/>
          <w:szCs w:val="20"/>
        </w:rPr>
      </w:pPr>
    </w:p>
    <w:p w:rsidR="0038452E" w:rsidRDefault="0038452E" w:rsidP="0038452E">
      <w:pPr>
        <w:tabs>
          <w:tab w:val="left" w:pos="6211"/>
        </w:tabs>
        <w:spacing w:line="240" w:lineRule="auto"/>
      </w:pPr>
    </w:p>
    <w:p w:rsidR="0038452E" w:rsidRPr="004207CC" w:rsidRDefault="0038452E" w:rsidP="0038452E">
      <w:pPr>
        <w:tabs>
          <w:tab w:val="left" w:pos="6211"/>
        </w:tabs>
      </w:pPr>
    </w:p>
    <w:p w:rsidR="004207CC" w:rsidRDefault="004207CC" w:rsidP="004207CC"/>
    <w:p w:rsidR="00EC1639" w:rsidRPr="004207CC" w:rsidRDefault="00EC1639" w:rsidP="004207CC"/>
    <w:sectPr w:rsidR="00EC1639" w:rsidRPr="004207CC" w:rsidSect="0038452E">
      <w:pgSz w:w="15840" w:h="12240" w:orient="landscape"/>
      <w:pgMar w:top="180" w:right="720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FC" w:rsidRDefault="00EE36FC" w:rsidP="004207CC">
      <w:pPr>
        <w:spacing w:after="0" w:line="240" w:lineRule="auto"/>
      </w:pPr>
      <w:r>
        <w:separator/>
      </w:r>
    </w:p>
  </w:endnote>
  <w:endnote w:type="continuationSeparator" w:id="0">
    <w:p w:rsidR="00EE36FC" w:rsidRDefault="00EE36FC" w:rsidP="004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FC" w:rsidRDefault="00EE36FC" w:rsidP="004207CC">
      <w:pPr>
        <w:spacing w:after="0" w:line="240" w:lineRule="auto"/>
      </w:pPr>
      <w:r>
        <w:separator/>
      </w:r>
    </w:p>
  </w:footnote>
  <w:footnote w:type="continuationSeparator" w:id="0">
    <w:p w:rsidR="00EE36FC" w:rsidRDefault="00EE36FC" w:rsidP="00420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7CC"/>
    <w:rsid w:val="000128F2"/>
    <w:rsid w:val="00022585"/>
    <w:rsid w:val="000A4D4F"/>
    <w:rsid w:val="000C0B6D"/>
    <w:rsid w:val="000C0BAA"/>
    <w:rsid w:val="000F45DE"/>
    <w:rsid w:val="000F74FD"/>
    <w:rsid w:val="00130898"/>
    <w:rsid w:val="00133EAF"/>
    <w:rsid w:val="001B2E8D"/>
    <w:rsid w:val="001B705F"/>
    <w:rsid w:val="001E34FF"/>
    <w:rsid w:val="00201673"/>
    <w:rsid w:val="00215B0E"/>
    <w:rsid w:val="002B6CF5"/>
    <w:rsid w:val="0038452E"/>
    <w:rsid w:val="003B5994"/>
    <w:rsid w:val="003F23E0"/>
    <w:rsid w:val="00402B4E"/>
    <w:rsid w:val="004207CC"/>
    <w:rsid w:val="00475D94"/>
    <w:rsid w:val="004826B5"/>
    <w:rsid w:val="004B0405"/>
    <w:rsid w:val="004C17FF"/>
    <w:rsid w:val="004D1544"/>
    <w:rsid w:val="005070F8"/>
    <w:rsid w:val="00533E34"/>
    <w:rsid w:val="0053596E"/>
    <w:rsid w:val="00580033"/>
    <w:rsid w:val="00592104"/>
    <w:rsid w:val="00593D87"/>
    <w:rsid w:val="00594644"/>
    <w:rsid w:val="005A6B2B"/>
    <w:rsid w:val="005E49BA"/>
    <w:rsid w:val="006226F0"/>
    <w:rsid w:val="00636FAE"/>
    <w:rsid w:val="00642184"/>
    <w:rsid w:val="006F2BA3"/>
    <w:rsid w:val="0074154F"/>
    <w:rsid w:val="00747F43"/>
    <w:rsid w:val="007675A0"/>
    <w:rsid w:val="00791EEC"/>
    <w:rsid w:val="007D56D0"/>
    <w:rsid w:val="008231B7"/>
    <w:rsid w:val="00875C6D"/>
    <w:rsid w:val="00884881"/>
    <w:rsid w:val="00890682"/>
    <w:rsid w:val="00890F05"/>
    <w:rsid w:val="008A735B"/>
    <w:rsid w:val="008E691D"/>
    <w:rsid w:val="008F075B"/>
    <w:rsid w:val="00943B52"/>
    <w:rsid w:val="009633FD"/>
    <w:rsid w:val="009B77FA"/>
    <w:rsid w:val="009C34BB"/>
    <w:rsid w:val="00A32F0A"/>
    <w:rsid w:val="00A37414"/>
    <w:rsid w:val="00A736E3"/>
    <w:rsid w:val="00A95761"/>
    <w:rsid w:val="00B0227A"/>
    <w:rsid w:val="00B309E7"/>
    <w:rsid w:val="00B352C5"/>
    <w:rsid w:val="00B8217F"/>
    <w:rsid w:val="00C005B8"/>
    <w:rsid w:val="00C23964"/>
    <w:rsid w:val="00C66331"/>
    <w:rsid w:val="00C76D56"/>
    <w:rsid w:val="00CC0F75"/>
    <w:rsid w:val="00CC6D07"/>
    <w:rsid w:val="00CE0C02"/>
    <w:rsid w:val="00CE3B92"/>
    <w:rsid w:val="00D612A7"/>
    <w:rsid w:val="00D71096"/>
    <w:rsid w:val="00DC7648"/>
    <w:rsid w:val="00DD46C0"/>
    <w:rsid w:val="00DD4975"/>
    <w:rsid w:val="00E57AAF"/>
    <w:rsid w:val="00E81CB8"/>
    <w:rsid w:val="00EC0734"/>
    <w:rsid w:val="00EC1639"/>
    <w:rsid w:val="00EC7725"/>
    <w:rsid w:val="00EE36FC"/>
    <w:rsid w:val="00F03B4C"/>
    <w:rsid w:val="00F051E5"/>
    <w:rsid w:val="00F14DC3"/>
    <w:rsid w:val="00F2385B"/>
    <w:rsid w:val="00F3329B"/>
    <w:rsid w:val="00F6550F"/>
    <w:rsid w:val="00F8588A"/>
    <w:rsid w:val="00F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71"/>
        <o:r id="V:Rule2" type="connector" idref="#_x0000_s1043"/>
        <o:r id="V:Rule3" type="connector" idref="#_x0000_s1073"/>
        <o:r id="V:Rule4" type="connector" idref="#_x0000_s1068"/>
        <o:r id="V:Rule5" type="connector" idref="#_x0000_s1041"/>
        <o:r id="V:Rule6" type="connector" idref="#_x0000_s1078"/>
        <o:r id="V:Rule7" type="connector" idref="#_x0000_s1069"/>
        <o:r id="V:Rule8" type="connector" idref="#_x0000_s1067"/>
        <o:r id="V:Rule9" type="connector" idref="#_x0000_s1037"/>
        <o:r id="V:Rule10" type="connector" idref="#_x0000_s1064"/>
        <o:r id="V:Rule11" type="connector" idref="#_x0000_s1072"/>
        <o:r id="V:Rule12" type="connector" idref="#_x0000_s1063"/>
        <o:r id="V:Rule13" type="connector" idref="#_x0000_s1066"/>
        <o:r id="V:Rule14" type="connector" idref="#_x0000_s1070"/>
        <o:r id="V:Rule15" type="connector" idref="#_x0000_s1074"/>
        <o:r id="V:Rule16" type="connector" idref="#_x0000_s1039"/>
        <o:r id="V:Rule17" type="connector" idref="#_x0000_s1038"/>
        <o:r id="V:Rule18" type="connector" idref="#_x0000_s1061"/>
        <o:r id="V:Rule19" type="connector" idref="#_x0000_s1077"/>
        <o:r id="V:Rule20" type="connector" idref="#_x0000_s1062"/>
        <o:r id="V:Rule21" type="connector" idref="#_x0000_s1080"/>
        <o:r id="V:Rule22" type="connector" idref="#_x0000_s1042"/>
      </o:rules>
    </o:shapelayout>
  </w:shapeDefaults>
  <w:decimalSymbol w:val="."/>
  <w:listSeparator w:val=";"/>
  <w15:docId w15:val="{F8ABEA84-8311-4845-BD31-AFCF2D8F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7CC"/>
  </w:style>
  <w:style w:type="paragraph" w:styleId="Footer">
    <w:name w:val="footer"/>
    <w:basedOn w:val="Normal"/>
    <w:link w:val="FooterChar"/>
    <w:uiPriority w:val="99"/>
    <w:semiHidden/>
    <w:unhideWhenUsed/>
    <w:rsid w:val="0042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7CC"/>
  </w:style>
  <w:style w:type="table" w:styleId="TableGrid">
    <w:name w:val="Table Grid"/>
    <w:basedOn w:val="TableNormal"/>
    <w:uiPriority w:val="59"/>
    <w:rsid w:val="00C76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0DA0-00FA-4B80-8677-6AC1133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42</cp:revision>
  <cp:lastPrinted>2019-09-02T05:54:00Z</cp:lastPrinted>
  <dcterms:created xsi:type="dcterms:W3CDTF">2013-03-27T07:44:00Z</dcterms:created>
  <dcterms:modified xsi:type="dcterms:W3CDTF">2023-05-11T08:18:00Z</dcterms:modified>
</cp:coreProperties>
</file>