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37CB" w14:textId="444BC49D" w:rsidR="007621C2" w:rsidRPr="00C441CF" w:rsidRDefault="007621C2" w:rsidP="00B26328">
      <w:pPr>
        <w:keepNext/>
        <w:tabs>
          <w:tab w:val="left" w:pos="8460"/>
        </w:tabs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  <w:r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           </w:t>
      </w: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>ROMÂNIA</w:t>
      </w:r>
    </w:p>
    <w:p w14:paraId="1F7D0A44" w14:textId="77777777" w:rsidR="007621C2" w:rsidRPr="00C441CF" w:rsidRDefault="007621C2" w:rsidP="00B26328">
      <w:pPr>
        <w:spacing w:after="0"/>
        <w:rPr>
          <w:rFonts w:ascii="Bookman Old Style" w:hAnsi="Bookman Old Style"/>
          <w:sz w:val="24"/>
          <w:szCs w:val="24"/>
        </w:rPr>
      </w:pP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      JUDE</w:t>
      </w:r>
      <w:r w:rsidRPr="00C441CF">
        <w:rPr>
          <w:rFonts w:ascii="Bookman Old Style" w:eastAsia="Times New Roman" w:hAnsi="Bookman Old Style"/>
          <w:b/>
          <w:sz w:val="24"/>
          <w:szCs w:val="24"/>
          <w:lang w:val="ro-RO"/>
        </w:rPr>
        <w:t>ŢUL BUZĂU</w:t>
      </w:r>
    </w:p>
    <w:p w14:paraId="1AFF89EE" w14:textId="77777777" w:rsidR="007621C2" w:rsidRPr="00C441CF" w:rsidRDefault="007621C2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CONSILIUL LOCAL PATÂRLAGELE </w:t>
      </w:r>
    </w:p>
    <w:p w14:paraId="5315F311" w14:textId="010E8E6E" w:rsidR="00454633" w:rsidRPr="00C441CF" w:rsidRDefault="007621C2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  <w:r w:rsidRPr="00C441CF">
        <w:rPr>
          <w:rFonts w:ascii="Bookman Old Style" w:eastAsia="Times New Roman" w:hAnsi="Bookman Old Style"/>
          <w:b/>
          <w:sz w:val="24"/>
          <w:szCs w:val="24"/>
          <w:lang w:val="es-ES"/>
        </w:rPr>
        <w:t xml:space="preserve"> </w:t>
      </w:r>
    </w:p>
    <w:p w14:paraId="1D7FACD9" w14:textId="77777777" w:rsidR="004A018D" w:rsidRDefault="004A018D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</w:p>
    <w:p w14:paraId="467360A1" w14:textId="77777777" w:rsidR="00E91073" w:rsidRPr="00C441CF" w:rsidRDefault="00E91073" w:rsidP="00B26328">
      <w:pPr>
        <w:spacing w:after="0"/>
        <w:rPr>
          <w:rFonts w:ascii="Bookman Old Style" w:eastAsia="Times New Roman" w:hAnsi="Bookman Old Style"/>
          <w:b/>
          <w:sz w:val="24"/>
          <w:szCs w:val="24"/>
          <w:lang w:val="es-ES"/>
        </w:rPr>
      </w:pPr>
    </w:p>
    <w:p w14:paraId="669B9AF3" w14:textId="77777777" w:rsidR="007621C2" w:rsidRPr="00077B95" w:rsidRDefault="007621C2" w:rsidP="00B26328">
      <w:pPr>
        <w:keepNext/>
        <w:spacing w:after="0"/>
        <w:jc w:val="center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PROCES - VERBAL</w:t>
      </w:r>
    </w:p>
    <w:p w14:paraId="7A944D31" w14:textId="453863C2" w:rsidR="007621C2" w:rsidRPr="00077B95" w:rsidRDefault="007621C2" w:rsidP="00B26328">
      <w:pPr>
        <w:keepNext/>
        <w:spacing w:after="0"/>
        <w:jc w:val="center"/>
        <w:rPr>
          <w:rFonts w:ascii="Bookman Old Style" w:hAnsi="Bookman Old Style"/>
          <w:sz w:val="24"/>
          <w:szCs w:val="24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încheiat astăzi</w:t>
      </w:r>
      <w:r w:rsidR="00FC70AA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</w:t>
      </w:r>
      <w:r w:rsidR="001C6E05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25.01.2024</w:t>
      </w: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, orele 1</w:t>
      </w:r>
      <w:r w:rsidR="001C6E05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5</w:t>
      </w: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>,00 cu ocazia şedinţei de lucru ordinară   a Consiliului Local al oraşului Pătârlagele</w:t>
      </w:r>
    </w:p>
    <w:p w14:paraId="63E8A694" w14:textId="71B1C97D" w:rsidR="001B2AC8" w:rsidRPr="00077B95" w:rsidRDefault="001B2AC8" w:rsidP="00C9532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1D1B7E3F" w14:textId="77777777" w:rsidR="006A3442" w:rsidRPr="00077B95" w:rsidRDefault="006A3442" w:rsidP="00C9532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7FE9F860" w14:textId="77777777" w:rsidR="007621C2" w:rsidRPr="00077B95" w:rsidRDefault="007621C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Astăzi, data de mai sus, a avut loc şedinţa de lucru ordinară  a consiliului local al oraşului Pătârlagele,  judeţul Buzău.</w:t>
      </w:r>
    </w:p>
    <w:p w14:paraId="4DEA809F" w14:textId="03E8938A" w:rsidR="007621C2" w:rsidRPr="00077B95" w:rsidRDefault="007621C2" w:rsidP="00077B95">
      <w:pPr>
        <w:spacing w:after="0"/>
        <w:ind w:left="90"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D-na secretar,  anunţă: “Şedinţa consiliului local este legal constituită,  fiind  convocată prin dispoziţia primarului nr.</w:t>
      </w:r>
      <w:r w:rsidR="006904D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1C6E05" w:rsidRPr="00077B95">
        <w:rPr>
          <w:rFonts w:ascii="Bookman Old Style" w:eastAsia="Times New Roman" w:hAnsi="Bookman Old Style"/>
          <w:sz w:val="24"/>
          <w:szCs w:val="24"/>
          <w:lang w:val="ro-RO"/>
        </w:rPr>
        <w:t>86 / 19.01.2024</w:t>
      </w:r>
      <w:r w:rsidR="007157AC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,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convocarea adresată domnilor consilieri cu proiectul ordinii de zi a fost înregistrată în registrul de corespondenţă la nr.</w:t>
      </w:r>
      <w:r w:rsidR="006A6D4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1C6E05" w:rsidRPr="00077B95">
        <w:rPr>
          <w:rFonts w:ascii="Bookman Old Style" w:eastAsia="Times New Roman" w:hAnsi="Bookman Old Style"/>
          <w:sz w:val="24"/>
          <w:szCs w:val="24"/>
          <w:lang w:val="ro-RO"/>
        </w:rPr>
        <w:t>594/19.01.2024</w:t>
      </w:r>
      <w:r w:rsidR="00DD67D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şi înaintată în aceeaşi zi.</w:t>
      </w:r>
    </w:p>
    <w:p w14:paraId="38553671" w14:textId="77777777" w:rsidR="007621C2" w:rsidRPr="00077B95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Proiectul ordinii de zi al şedinţei ordinare a fost adus la cunoştinţă publică, în termen legal, prin afişare la avizier  şi  pe pagina de internet a  primăriei.</w:t>
      </w:r>
    </w:p>
    <w:p w14:paraId="428B3C2A" w14:textId="40504773" w:rsidR="00993E08" w:rsidRPr="00077B95" w:rsidRDefault="007621C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La lucrările şedinţei noastre de astăzi participă un număr de 1</w:t>
      </w:r>
      <w:r w:rsidR="00B906D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5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consilieri din totalul de 15 consilieri  locali  în funcţie şi anume:</w:t>
      </w:r>
      <w:bookmarkStart w:id="0" w:name="_Hlk110840966"/>
      <w:r w:rsidR="0088266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B906D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Codescu Elena – Nela, </w:t>
      </w:r>
      <w:r w:rsidR="009B7A2D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Coman Constantin, </w:t>
      </w:r>
      <w:r w:rsidR="003A36E0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CF2846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Dascălu Ion,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Dumitru Artemis, </w:t>
      </w:r>
      <w:r w:rsidR="00AD7367" w:rsidRPr="00077B95">
        <w:rPr>
          <w:rFonts w:ascii="Bookman Old Style" w:eastAsia="Times New Roman" w:hAnsi="Bookman Old Style"/>
          <w:sz w:val="24"/>
          <w:szCs w:val="24"/>
          <w:lang w:val="ro-RO"/>
        </w:rPr>
        <w:t>Ivan Gheorghe,</w:t>
      </w:r>
      <w:r w:rsidR="00AF795A" w:rsidRPr="00077B95">
        <w:rPr>
          <w:rFonts w:ascii="Bookman Old Style" w:eastAsia="Times New Roman" w:hAnsi="Bookman Old Style"/>
          <w:sz w:val="24"/>
          <w:szCs w:val="24"/>
          <w:lang w:val="ro-RO"/>
        </w:rPr>
        <w:t>Grigore Florin,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Iliescu Adrian –Mihai, Mircea Nicolaie-Iulian, Mircică Constantin, Pîrvu Sorin,</w:t>
      </w:r>
      <w:r w:rsidR="00AF795A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Stoenescu Petre-</w:t>
      </w:r>
      <w:r w:rsidR="00AF795A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F795A" w:rsidRPr="00077B95">
        <w:rPr>
          <w:rFonts w:ascii="Bookman Old Style" w:eastAsia="Times New Roman" w:hAnsi="Bookman Old Style"/>
          <w:sz w:val="24"/>
          <w:szCs w:val="24"/>
          <w:lang w:val="ro-RO"/>
        </w:rPr>
        <w:t>tefan,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6904D5" w:rsidRPr="00077B95">
        <w:rPr>
          <w:rFonts w:ascii="Bookman Old Style" w:eastAsia="Times New Roman" w:hAnsi="Bookman Old Style"/>
          <w:sz w:val="24"/>
          <w:szCs w:val="24"/>
          <w:lang w:val="ro-RO"/>
        </w:rPr>
        <w:t>Stroe Constantin – Marius,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Ştefănescu Carmen,</w:t>
      </w:r>
      <w:r w:rsidR="00A872B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Tănase  Florentina</w:t>
      </w:r>
      <w:r w:rsidR="007F3C03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, Ungureanu Alexandra – Nicoleta. </w:t>
      </w:r>
      <w:bookmarkStart w:id="1" w:name="_Hlk150336139"/>
    </w:p>
    <w:bookmarkEnd w:id="0"/>
    <w:bookmarkEnd w:id="1"/>
    <w:p w14:paraId="31F65DAD" w14:textId="37C8417B" w:rsidR="0058713A" w:rsidRPr="00077B95" w:rsidRDefault="00FA2D50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Participă la </w:t>
      </w:r>
      <w:r w:rsidR="007621C2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edin</w:t>
      </w:r>
      <w:r w:rsidR="007621C2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7621C2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urm</w:t>
      </w:r>
      <w:r w:rsidR="007621C2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torii delega</w:t>
      </w:r>
      <w:r w:rsidR="007621C2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="007621C2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te</w:t>
      </w:r>
      <w:r w:rsidR="007621C2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ti : </w:t>
      </w:r>
      <w:r w:rsidR="00FC70AA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Isar Florin -Adrian,  Marinescu Emanoil,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Oancea Aurel, Petroiu Ion,  Radu Constantin </w:t>
      </w:r>
      <w:r w:rsidR="007621C2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i Staicu Constantin.</w:t>
      </w:r>
      <w:r w:rsidR="0058713A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</w:p>
    <w:p w14:paraId="4E926789" w14:textId="4DCCB6F7" w:rsidR="007621C2" w:rsidRPr="00077B95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0F5033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Şedinţa este legal constituită şi îşi poate desfăşura lucrările.</w:t>
      </w:r>
    </w:p>
    <w:p w14:paraId="3D146E81" w14:textId="395E8223" w:rsidR="00FC70AA" w:rsidRPr="00077B95" w:rsidRDefault="00FC70AA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La şedinţă participă  de drept, fără drept de vot, dl. primar  Gherghiceanu Ion.</w:t>
      </w:r>
    </w:p>
    <w:p w14:paraId="09831B8A" w14:textId="0C70C83D" w:rsidR="007621C2" w:rsidRPr="00077B95" w:rsidRDefault="00882661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FC70AA" w:rsidRPr="00077B95">
        <w:rPr>
          <w:rFonts w:ascii="Bookman Old Style" w:eastAsia="Times New Roman" w:hAnsi="Bookman Old Style"/>
          <w:sz w:val="24"/>
          <w:szCs w:val="24"/>
          <w:lang w:val="ro-RO"/>
        </w:rPr>
        <w:t>P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articipă la şedinţă d-na secretar</w:t>
      </w:r>
      <w:r w:rsidR="00CC4863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-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Meleghiu</w:t>
      </w:r>
      <w:r w:rsidR="007621C2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Ioana</w:t>
      </w:r>
      <w:r w:rsidR="006C2D2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FC0E19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C0E19" w:rsidRPr="00077B95">
        <w:rPr>
          <w:rFonts w:ascii="Bookman Old Style" w:eastAsia="Times New Roman" w:hAnsi="Bookman Old Style" w:cs="Cambria"/>
          <w:sz w:val="24"/>
          <w:szCs w:val="24"/>
          <w:lang w:val="ro-RO"/>
        </w:rPr>
        <w:t>i</w:t>
      </w:r>
      <w:r w:rsidR="00376FB0" w:rsidRPr="00077B95">
        <w:rPr>
          <w:rFonts w:ascii="Bookman Old Style" w:eastAsia="Times New Roman" w:hAnsi="Bookman Old Style" w:cs="Cambria"/>
          <w:sz w:val="24"/>
          <w:szCs w:val="24"/>
          <w:lang w:val="ro-RO"/>
        </w:rPr>
        <w:t xml:space="preserve"> </w:t>
      </w:r>
      <w:r w:rsidR="004E1D9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6D6BCB" w:rsidRPr="00077B95">
        <w:rPr>
          <w:rFonts w:ascii="Bookman Old Style" w:eastAsia="Times New Roman" w:hAnsi="Bookman Old Style"/>
          <w:sz w:val="24"/>
          <w:szCs w:val="24"/>
          <w:lang w:val="ro-RO"/>
        </w:rPr>
        <w:t>d-na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consilier juridic  - Dragomir Camelia-Elena</w:t>
      </w:r>
      <w:r w:rsidR="009F330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. </w:t>
      </w:r>
    </w:p>
    <w:p w14:paraId="05C42E84" w14:textId="4123CEC4" w:rsidR="007621C2" w:rsidRPr="00077B95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4A2D1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În continuare se supune aprobării plenului consiliului local procesul-verbal al şedinţei ordinare din  data de</w:t>
      </w:r>
      <w:r w:rsidR="008A1BF0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</w:t>
      </w:r>
      <w:r w:rsidR="001C6E05" w:rsidRPr="00077B95">
        <w:rPr>
          <w:rFonts w:ascii="Bookman Old Style" w:eastAsia="Times New Roman" w:hAnsi="Bookman Old Style"/>
          <w:sz w:val="24"/>
          <w:szCs w:val="24"/>
          <w:lang w:val="ro-RO"/>
        </w:rPr>
        <w:t>27</w:t>
      </w:r>
      <w:r w:rsidR="00B906D5" w:rsidRPr="00077B95">
        <w:rPr>
          <w:rFonts w:ascii="Bookman Old Style" w:eastAsia="Times New Roman" w:hAnsi="Bookman Old Style"/>
          <w:sz w:val="24"/>
          <w:szCs w:val="24"/>
          <w:lang w:val="ro-RO"/>
        </w:rPr>
        <w:t>.1</w:t>
      </w:r>
      <w:r w:rsidR="001C6E05" w:rsidRPr="00077B95">
        <w:rPr>
          <w:rFonts w:ascii="Bookman Old Style" w:eastAsia="Times New Roman" w:hAnsi="Bookman Old Style"/>
          <w:sz w:val="24"/>
          <w:szCs w:val="24"/>
          <w:lang w:val="ro-RO"/>
        </w:rPr>
        <w:t>2</w:t>
      </w:r>
      <w:r w:rsidR="00B906D5" w:rsidRPr="00077B95">
        <w:rPr>
          <w:rFonts w:ascii="Bookman Old Style" w:eastAsia="Times New Roman" w:hAnsi="Bookman Old Style"/>
          <w:sz w:val="24"/>
          <w:szCs w:val="24"/>
          <w:lang w:val="ro-RO"/>
        </w:rPr>
        <w:t>.2023</w:t>
      </w:r>
      <w:r w:rsidR="00DA5EEB" w:rsidRPr="00077B95">
        <w:rPr>
          <w:rFonts w:ascii="Bookman Old Style" w:eastAsia="Times New Roman" w:hAnsi="Bookman Old Style"/>
          <w:sz w:val="24"/>
          <w:szCs w:val="24"/>
          <w:lang w:val="ro-RO"/>
        </w:rPr>
        <w:t>.</w:t>
      </w:r>
    </w:p>
    <w:p w14:paraId="57B63760" w14:textId="32B37E68" w:rsidR="003A483D" w:rsidRPr="00077B95" w:rsidRDefault="003A483D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D-na secretar :</w:t>
      </w:r>
    </w:p>
    <w:p w14:paraId="787333E9" w14:textId="79928D6A" w:rsidR="00EF2711" w:rsidRPr="00077B95" w:rsidRDefault="007621C2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Dacă sunt obiecţiuni, vă rog să vă înscrieţi la cuvânt.</w:t>
      </w:r>
    </w:p>
    <w:p w14:paraId="194C5F8F" w14:textId="2B0530AD" w:rsidR="00AD7367" w:rsidRPr="00077B95" w:rsidRDefault="007621C2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bookmarkStart w:id="2" w:name="_Hlk139526186"/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Nu se </w:t>
      </w:r>
      <w:r w:rsidR="00075C1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fac  înscrieri la cuvânt şi se  supune la vot procesul verbal</w:t>
      </w:r>
      <w:r w:rsidR="000C2011" w:rsidRPr="00077B95">
        <w:rPr>
          <w:rFonts w:ascii="Bookman Old Style" w:eastAsia="Times New Roman" w:hAnsi="Bookman Old Style"/>
          <w:sz w:val="24"/>
          <w:szCs w:val="24"/>
          <w:lang w:val="ro-RO"/>
        </w:rPr>
        <w:t>,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care este  adoptat cu votul următorilor  consilieri </w:t>
      </w:r>
      <w:r w:rsidR="00AC26A9" w:rsidRPr="00077B95">
        <w:rPr>
          <w:rFonts w:ascii="Bookman Old Style" w:eastAsia="Times New Roman" w:hAnsi="Bookman Old Style"/>
          <w:sz w:val="24"/>
          <w:szCs w:val="24"/>
          <w:lang w:val="ro-RO"/>
        </w:rPr>
        <w:t>:</w:t>
      </w:r>
      <w:bookmarkStart w:id="3" w:name="_Hlk121296588"/>
      <w:bookmarkEnd w:id="2"/>
      <w:r w:rsidR="00B906D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Codescu Elena – Nela,</w:t>
      </w:r>
      <w:r w:rsidR="00AF795A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AD7367" w:rsidRPr="00077B95">
        <w:rPr>
          <w:rFonts w:ascii="Bookman Old Style" w:eastAsia="Times New Roman" w:hAnsi="Bookman Old Style"/>
          <w:sz w:val="24"/>
          <w:szCs w:val="24"/>
          <w:lang w:val="ro-RO"/>
        </w:rPr>
        <w:t>Coman Constantin,  Dascălu Ion, Dumitru Artemis, Ivan Gheorghe,Grigore Florin, Iliescu Adrian –Mihai, Mircea Nicolaie-Iulian, Mircică Constantin, Pîrvu Sorin, Stoenescu Petre-</w:t>
      </w:r>
      <w:r w:rsidR="00AD7367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D7367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2CFD5987" w14:textId="15C0089A" w:rsidR="0026562A" w:rsidRPr="00077B95" w:rsidRDefault="00AF795A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În continuare, dl. pre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edinte de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edin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dă  cuv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ntul d-lui primar pentru a prezenta ordinea de zi.</w:t>
      </w:r>
    </w:p>
    <w:bookmarkEnd w:id="3"/>
    <w:p w14:paraId="26AE7CC7" w14:textId="38574D68" w:rsidR="00E91073" w:rsidRPr="00077B95" w:rsidRDefault="00FA662B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         </w:t>
      </w:r>
      <w:r w:rsidR="00AD7367"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   </w:t>
      </w:r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Dl. primar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>prezintă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>ordinea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de </w:t>
      </w:r>
      <w:proofErr w:type="spellStart"/>
      <w:proofErr w:type="gramStart"/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>zi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 xml:space="preserve"> </w:t>
      </w:r>
      <w:r w:rsidR="00270203" w:rsidRPr="00077B95">
        <w:rPr>
          <w:rFonts w:ascii="Bookman Old Style" w:eastAsia="Times New Roman" w:hAnsi="Bookman Old Style"/>
          <w:sz w:val="24"/>
          <w:szCs w:val="24"/>
          <w:lang w:val="es-ES" w:eastAsia="ro-RO"/>
        </w:rPr>
        <w:t>:</w:t>
      </w:r>
      <w:proofErr w:type="gramEnd"/>
      <w:r w:rsidR="00270203" w:rsidRPr="00077B95">
        <w:rPr>
          <w:rFonts w:ascii="Bookman Old Style" w:eastAsia="Times New Roman" w:hAnsi="Bookman Old Style"/>
          <w:b/>
          <w:sz w:val="24"/>
          <w:szCs w:val="24"/>
          <w:lang w:val="es-ES" w:eastAsia="ro-RO"/>
        </w:rPr>
        <w:t xml:space="preserve"> </w:t>
      </w:r>
    </w:p>
    <w:p w14:paraId="40C7F488" w14:textId="77777777" w:rsidR="001C6E05" w:rsidRPr="00077B95" w:rsidRDefault="001C6E05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</w:p>
    <w:p w14:paraId="40C12241" w14:textId="77777777" w:rsidR="001C6E05" w:rsidRPr="00077B95" w:rsidRDefault="001C6E05" w:rsidP="00077B95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es-ES" w:eastAsia="ro-RO"/>
        </w:rPr>
      </w:pPr>
    </w:p>
    <w:p w14:paraId="25865F55" w14:textId="2EB98FE3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1.Proiect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modificarea contractului nr. 6353/2022 de delegare a gestiunii activit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ii de colectare separată 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 transport</w:t>
      </w:r>
      <w:r w:rsidR="003736FF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separat al de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eurilor municipale 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 al celor similare 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î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n ora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 Pătârlagele – jude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 Buzău .</w:t>
      </w:r>
    </w:p>
    <w:p w14:paraId="37D4DEBC" w14:textId="1141D49E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</w:p>
    <w:p w14:paraId="702FC331" w14:textId="45F2DE2A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2.Proiect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aprobarea Planului de acţiuni 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  lucrări de interes local ce urmează a fi efectuate de către beneficiarii de ajutor de incluziune  în anul 2024.</w:t>
      </w:r>
    </w:p>
    <w:p w14:paraId="479884D7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</w:p>
    <w:p w14:paraId="73602662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3.Proiect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077B95">
        <w:rPr>
          <w:rFonts w:ascii="Bookman Old Style" w:eastAsia="Times New Roman" w:hAnsi="Bookman Old Style" w:cs="Calibri"/>
          <w:bCs/>
          <w:sz w:val="24"/>
          <w:szCs w:val="24"/>
          <w:lang w:val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aprobarea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Regulamentului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acordare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ajutoarelor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urgen</w:t>
      </w:r>
      <w:r w:rsidRPr="00077B95">
        <w:rPr>
          <w:rFonts w:ascii="Cambria" w:eastAsia="Times New Roman" w:hAnsi="Cambria" w:cs="Cambria"/>
          <w:bCs/>
          <w:sz w:val="24"/>
          <w:szCs w:val="24"/>
          <w:lang w:eastAsia="ro-RO"/>
        </w:rPr>
        <w:t>ț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familiilor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persoanelor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care se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afl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eastAsia="ro-RO"/>
        </w:rPr>
        <w:t>î</w:t>
      </w:r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situa</w:t>
      </w:r>
      <w:r w:rsidRPr="00077B95">
        <w:rPr>
          <w:rFonts w:ascii="Cambria" w:eastAsia="Times New Roman" w:hAnsi="Cambria" w:cs="Cambria"/>
          <w:bCs/>
          <w:sz w:val="24"/>
          <w:szCs w:val="24"/>
          <w:lang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ii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deosebite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sau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de necessitate.</w:t>
      </w:r>
    </w:p>
    <w:p w14:paraId="0A54C72D" w14:textId="4CB97ADF" w:rsidR="001C6E05" w:rsidRPr="00077B95" w:rsidRDefault="001C6E05" w:rsidP="00077B95">
      <w:pPr>
        <w:suppressAutoHyphens w:val="0"/>
        <w:autoSpaceDN/>
        <w:spacing w:after="0"/>
        <w:ind w:left="735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</w:t>
      </w:r>
    </w:p>
    <w:p w14:paraId="3037A66D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4.Proiect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077B95">
        <w:rPr>
          <w:rFonts w:ascii="Bookman Old Style" w:eastAsia="Times New Roman" w:hAnsi="Bookman Old Style" w:cs="Calibri"/>
          <w:bCs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exercitarea  drepturilor de acţionar  în Adunarea </w:t>
      </w:r>
    </w:p>
    <w:p w14:paraId="7169C01E" w14:textId="6CBD2B6B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Generală Ordinară   a Ac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ionarilor  S.C Compania de Apă S.A  Buzău </w:t>
      </w:r>
    </w:p>
    <w:p w14:paraId="3FCF4C63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 w:cs="Calibri"/>
          <w:bCs/>
          <w:sz w:val="24"/>
          <w:szCs w:val="24"/>
          <w:lang w:val="ro-RO"/>
        </w:rPr>
      </w:pPr>
    </w:p>
    <w:p w14:paraId="0EB23F72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5.Proiect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Pr="00077B95">
        <w:rPr>
          <w:rFonts w:ascii="Bookman Old Style" w:eastAsia="Times New Roman" w:hAnsi="Bookman Old Style" w:cs="Calibri"/>
          <w:bCs/>
          <w:sz w:val="24"/>
          <w:szCs w:val="24"/>
          <w:lang w:val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alegerea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preşedintelui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şedinţă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</w:p>
    <w:p w14:paraId="6738A4D8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pentru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perioada</w:t>
      </w:r>
      <w:bookmarkStart w:id="4" w:name="_Hlk156544962"/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februarie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–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aprilie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2024</w:t>
      </w:r>
      <w:bookmarkEnd w:id="4"/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.</w:t>
      </w:r>
    </w:p>
    <w:p w14:paraId="477943FF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</w:p>
    <w:p w14:paraId="6B5B2C02" w14:textId="5435B1B5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            6 .Probleme diverse.  </w:t>
      </w:r>
    </w:p>
    <w:p w14:paraId="379990B8" w14:textId="77777777" w:rsidR="001C6E05" w:rsidRPr="00077B95" w:rsidRDefault="001C6E05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ro-RO" w:eastAsia="ro-RO"/>
        </w:rPr>
      </w:pPr>
    </w:p>
    <w:p w14:paraId="06D79A6D" w14:textId="159C090D" w:rsidR="009D1B40" w:rsidRPr="00077B95" w:rsidRDefault="00AD7367" w:rsidP="00077B95">
      <w:pPr>
        <w:pStyle w:val="NoSpacing"/>
        <w:spacing w:line="276" w:lineRule="auto"/>
        <w:contextualSpacing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</w:t>
      </w:r>
      <w:r w:rsidR="00DE423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EE03A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>Se supune la vot  ordinea de zi,  care se  aprobă  în  unanimitate.</w:t>
      </w:r>
    </w:p>
    <w:p w14:paraId="179AB7D0" w14:textId="4DCAC0DB" w:rsidR="001C6E05" w:rsidRPr="00077B95" w:rsidRDefault="006C65C3" w:rsidP="00077B95">
      <w:pPr>
        <w:pStyle w:val="NoSpacing"/>
        <w:spacing w:line="276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r w:rsidR="005714C8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r w:rsidR="000D6F5F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Se </w:t>
      </w:r>
      <w:proofErr w:type="spellStart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>trece</w:t>
      </w:r>
      <w:proofErr w:type="spellEnd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la </w:t>
      </w:r>
      <w:proofErr w:type="spellStart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>punctul</w:t>
      </w:r>
      <w:proofErr w:type="spellEnd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>unu</w:t>
      </w:r>
      <w:proofErr w:type="spellEnd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>înscris</w:t>
      </w:r>
      <w:proofErr w:type="spellEnd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pe </w:t>
      </w:r>
      <w:proofErr w:type="spellStart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>ordinea</w:t>
      </w:r>
      <w:proofErr w:type="spellEnd"/>
      <w:r w:rsidR="007621C2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de zi, </w:t>
      </w:r>
      <w:proofErr w:type="spellStart"/>
      <w:r w:rsidR="001F30D5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="001F30D5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1F30D5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="001F30D5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="001F30D5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="001F30D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modificarea contractului nr. 6353/2022 de delegare a gestiunii activit</w:t>
      </w:r>
      <w:r w:rsidR="001C6E05"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="001C6E05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ii de colectare separată </w:t>
      </w:r>
      <w:r w:rsidR="001C6E05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 transport</w:t>
      </w:r>
      <w:r w:rsidR="003736FF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separat al de</w:t>
      </w:r>
      <w:r w:rsidR="001C6E05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eurilor municipale </w:t>
      </w:r>
      <w:r w:rsidR="001C6E05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i al celor similare </w:t>
      </w:r>
      <w:r w:rsidR="001C6E05"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î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n ora</w:t>
      </w:r>
      <w:r w:rsidR="001C6E05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 Pătârlagele – jude</w:t>
      </w:r>
      <w:r w:rsidR="001C6E05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="001C6E0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ul Buzău .</w:t>
      </w:r>
    </w:p>
    <w:p w14:paraId="1E379C46" w14:textId="77777777" w:rsidR="00F8779B" w:rsidRPr="00077B95" w:rsidRDefault="005714C8" w:rsidP="00077B95">
      <w:pPr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        Dl. pre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edinte de 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edin</w:t>
      </w:r>
      <w:r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r w:rsidR="001F30D5"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 w:eastAsia="ro-RO"/>
        </w:rPr>
        <w:t>acordă cuvântul d-lui primar.</w:t>
      </w:r>
    </w:p>
    <w:p w14:paraId="2FCC438A" w14:textId="5E3E4908" w:rsidR="003736FF" w:rsidRPr="00077B95" w:rsidRDefault="00F8779B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hAnsi="Bookman Old Style"/>
          <w:bCs/>
          <w:sz w:val="24"/>
          <w:szCs w:val="24"/>
          <w:lang w:eastAsia="ro-RO"/>
        </w:rPr>
        <w:t xml:space="preserve">      </w:t>
      </w:r>
      <w:r w:rsidR="000D6F5F" w:rsidRPr="00077B95">
        <w:rPr>
          <w:rFonts w:ascii="Bookman Old Style" w:hAnsi="Bookman Old Style"/>
          <w:bCs/>
          <w:sz w:val="24"/>
          <w:szCs w:val="24"/>
          <w:lang w:eastAsia="ro-RO"/>
        </w:rPr>
        <w:t xml:space="preserve">      </w:t>
      </w:r>
      <w:r w:rsidR="005714C8" w:rsidRPr="00077B95">
        <w:rPr>
          <w:rFonts w:ascii="Bookman Old Style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1F30D5" w:rsidRPr="00077B95">
        <w:rPr>
          <w:rFonts w:ascii="Bookman Old Style" w:hAnsi="Bookman Old Style"/>
          <w:bCs/>
          <w:sz w:val="24"/>
          <w:szCs w:val="24"/>
          <w:lang w:eastAsia="ro-RO"/>
        </w:rPr>
        <w:t>Domnilor</w:t>
      </w:r>
      <w:proofErr w:type="spellEnd"/>
      <w:r w:rsidR="001F30D5" w:rsidRPr="00077B95">
        <w:rPr>
          <w:rFonts w:ascii="Bookman Old Style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1F30D5" w:rsidRPr="00077B95">
        <w:rPr>
          <w:rFonts w:ascii="Bookman Old Style" w:hAnsi="Bookman Old Style"/>
          <w:bCs/>
          <w:sz w:val="24"/>
          <w:szCs w:val="24"/>
          <w:lang w:eastAsia="ro-RO"/>
        </w:rPr>
        <w:t>consilieri</w:t>
      </w:r>
      <w:proofErr w:type="spellEnd"/>
      <w:r w:rsidR="00AE1E5A" w:rsidRPr="00077B95">
        <w:rPr>
          <w:rFonts w:ascii="Bookman Old Style" w:hAnsi="Bookman Old Style"/>
          <w:bCs/>
          <w:sz w:val="24"/>
          <w:szCs w:val="24"/>
          <w:lang w:eastAsia="ro-RO"/>
        </w:rPr>
        <w:t xml:space="preserve">, 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vă propunem modificarea, prin act adi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ional, a contractului nr. 6353/2022  a articolului  2.1.1 </w:t>
      </w:r>
      <w:r w:rsidR="003736FF" w:rsidRPr="00077B95">
        <w:rPr>
          <w:rFonts w:ascii="Bookman Old Style" w:eastAsia="Times New Roman" w:hAnsi="Bookman Old Style"/>
          <w:sz w:val="24"/>
          <w:szCs w:val="24"/>
          <w:vertAlign w:val="superscript"/>
          <w:lang w:val="ro-RO"/>
        </w:rPr>
        <w:t>”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Colectarea separată 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 transportul separat al de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eurilor municipale 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 al de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eurilor similare provenind din activit</w:t>
      </w:r>
      <w:r w:rsidR="003736FF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 comerciale, din industrie 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 institu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ii, inclusiv frac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ii, colectate separat, f</w:t>
      </w:r>
      <w:r w:rsidR="003736FF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r</w:t>
      </w:r>
      <w:r w:rsidR="003736FF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a aduce atingere fluxului de de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euri  de  echipamente electrice 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 electronice, baterii 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 acumulatori cu excep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ia de</w:t>
      </w:r>
      <w:r w:rsidR="003736FF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eurilor de tip ambalaje în amestec</w:t>
      </w:r>
      <w:r w:rsidR="003736FF" w:rsidRPr="00077B95">
        <w:rPr>
          <w:rFonts w:ascii="Bookman Old Style" w:eastAsia="Times New Roman" w:hAnsi="Bookman Old Style"/>
          <w:sz w:val="24"/>
          <w:szCs w:val="24"/>
          <w:vertAlign w:val="superscript"/>
          <w:lang w:val="ro-RO"/>
        </w:rPr>
        <w:t>”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, colectarea acestora f</w:t>
      </w:r>
      <w:r w:rsidR="00370E5C" w:rsidRPr="00077B95">
        <w:rPr>
          <w:rFonts w:ascii="Bookman Old Style" w:eastAsia="Times New Roman" w:hAnsi="Bookman Old Style"/>
          <w:sz w:val="24"/>
          <w:szCs w:val="24"/>
          <w:lang w:val="ro-RO"/>
        </w:rPr>
        <w:t>ă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c</w:t>
      </w:r>
      <w:r w:rsidR="00370E5C" w:rsidRPr="00077B95">
        <w:rPr>
          <w:rFonts w:ascii="Bookman Old Style" w:eastAsia="Times New Roman" w:hAnsi="Bookman Old Style"/>
          <w:sz w:val="24"/>
          <w:szCs w:val="24"/>
          <w:lang w:val="ro-RO"/>
        </w:rPr>
        <w:t>â</w:t>
      </w:r>
      <w:r w:rsidR="003736FF" w:rsidRPr="00077B95">
        <w:rPr>
          <w:rFonts w:ascii="Bookman Old Style" w:eastAsia="Times New Roman" w:hAnsi="Bookman Old Style"/>
          <w:sz w:val="24"/>
          <w:szCs w:val="24"/>
          <w:lang w:val="ro-RO"/>
        </w:rPr>
        <w:t>nd-o cu cei de la RER SUD BUZĂU</w:t>
      </w:r>
      <w:r w:rsidR="00370E5C" w:rsidRPr="00077B95">
        <w:rPr>
          <w:rFonts w:ascii="Bookman Old Style" w:eastAsia="Times New Roman" w:hAnsi="Bookman Old Style"/>
          <w:sz w:val="24"/>
          <w:szCs w:val="24"/>
          <w:lang w:val="ro-RO"/>
        </w:rPr>
        <w:t>.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Noi le strângem  </w:t>
      </w:r>
      <w:r w:rsidR="00A22245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>i le transport</w:t>
      </w:r>
      <w:r w:rsidR="00A22245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>m.  Se str</w:t>
      </w:r>
      <w:r w:rsidR="00A22245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>ng cam 3-4 tiruri pe lun</w:t>
      </w:r>
      <w:r w:rsidR="00A22245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. </w:t>
      </w:r>
    </w:p>
    <w:p w14:paraId="7377037D" w14:textId="32982B4C" w:rsidR="003736FF" w:rsidRPr="00077B95" w:rsidRDefault="00370E5C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Totodată, cei de la ECOSALUB CISLĂU, ne solicită , ca urmare a adoptării unei Hotărâri de către Consiliul Local Cislău  dar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a m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ririi 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>costurilor de transport , a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taxelor  de depozitare  la groapa de gunoi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 a altor taxe majorarea  tarifului  pentru  activitatea de colectare separată, transport separat 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depozitare  de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euri  menajere 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>. Veniseră cu un pre</w:t>
      </w:r>
      <w:r w:rsidR="00A22245"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DC5624" w:rsidRPr="00077B95">
        <w:rPr>
          <w:rFonts w:ascii="Bookman Old Style" w:eastAsia="Times New Roman" w:hAnsi="Bookman Old Style"/>
          <w:sz w:val="24"/>
          <w:szCs w:val="24"/>
          <w:lang w:val="ro-RO"/>
        </w:rPr>
        <w:t>.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Am negociat cu ace</w:t>
      </w:r>
      <w:r w:rsidR="00A22245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2224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tia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la suma de   644 lei / tonă, la care se adaugă T.V.A ”</w:t>
      </w:r>
      <w:r w:rsidR="00DC5624" w:rsidRPr="00077B95">
        <w:rPr>
          <w:rFonts w:ascii="Bookman Old Style" w:eastAsia="Times New Roman" w:hAnsi="Bookman Old Style"/>
          <w:sz w:val="24"/>
          <w:szCs w:val="24"/>
          <w:lang w:val="ro-RO"/>
        </w:rPr>
        <w:t>. Rămâne să ne aducă nota de fundamentare . Pentru a acoperi toate cheltuielile cu   gunoiul  trebuie  să mărim taxa  la persoanele fizice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.</w:t>
      </w:r>
      <w:r w:rsidR="00DC562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Noi plătim  din </w:t>
      </w:r>
      <w:r w:rsidR="00DC5624" w:rsidRPr="00077B95">
        <w:rPr>
          <w:rFonts w:ascii="Bookman Old Style" w:eastAsia="Times New Roman" w:hAnsi="Bookman Old Style"/>
          <w:sz w:val="24"/>
          <w:szCs w:val="24"/>
          <w:lang w:val="ro-RO"/>
        </w:rPr>
        <w:lastRenderedPageBreak/>
        <w:t xml:space="preserve">bugetul local pentru gonoiul strâns de pe domeniul public  </w:t>
      </w:r>
      <w:r w:rsidR="00DC5624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DC5624" w:rsidRPr="00077B95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="00DC5624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DC562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acoperim cheltuielile pentru ridicarea gunoiului de la persoanele fizice .</w:t>
      </w:r>
    </w:p>
    <w:p w14:paraId="50F404E8" w14:textId="3C6D07B5" w:rsidR="00DC5624" w:rsidRPr="00077B95" w:rsidRDefault="009B397E" w:rsidP="00077B95">
      <w:pPr>
        <w:pStyle w:val="BodyText"/>
        <w:tabs>
          <w:tab w:val="left" w:pos="1569"/>
        </w:tabs>
        <w:spacing w:line="276" w:lineRule="auto"/>
        <w:ind w:left="216" w:right="116"/>
        <w:jc w:val="both"/>
        <w:rPr>
          <w:rFonts w:ascii="Bookman Old Style" w:hAnsi="Bookman Old Style"/>
          <w:bCs/>
        </w:rPr>
      </w:pPr>
      <w:r w:rsidRPr="00077B95">
        <w:rPr>
          <w:rFonts w:ascii="Bookman Old Style" w:hAnsi="Bookman Old Style"/>
        </w:rPr>
        <w:t xml:space="preserve">        </w:t>
      </w:r>
      <w:r w:rsidR="007C07E8" w:rsidRPr="00077B95">
        <w:rPr>
          <w:rFonts w:ascii="Bookman Old Style" w:hAnsi="Bookman Old Style"/>
          <w:color w:val="000000"/>
          <w:lang w:val="it-IT"/>
        </w:rPr>
        <w:t xml:space="preserve"> </w:t>
      </w:r>
      <w:r w:rsidR="00AE1E5A" w:rsidRPr="00077B95">
        <w:rPr>
          <w:rFonts w:ascii="Bookman Old Style" w:hAnsi="Bookman Old Style"/>
          <w:bCs/>
        </w:rPr>
        <w:t>Vă rog să fi</w:t>
      </w:r>
      <w:r w:rsidR="00AE1E5A" w:rsidRPr="00077B95">
        <w:rPr>
          <w:rFonts w:ascii="Cambria" w:hAnsi="Cambria" w:cs="Cambria"/>
          <w:bCs/>
        </w:rPr>
        <w:t>ț</w:t>
      </w:r>
      <w:r w:rsidR="00AE1E5A" w:rsidRPr="00077B95">
        <w:rPr>
          <w:rFonts w:ascii="Bookman Old Style" w:hAnsi="Bookman Old Style"/>
          <w:bCs/>
        </w:rPr>
        <w:t xml:space="preserve">i de acord cu prezentul proiect </w:t>
      </w:r>
      <w:r w:rsidR="00BD53A2" w:rsidRPr="00077B95">
        <w:rPr>
          <w:rFonts w:ascii="Bookman Old Style" w:hAnsi="Bookman Old Style"/>
          <w:bCs/>
        </w:rPr>
        <w:t xml:space="preserve">în forma prezentată. </w:t>
      </w:r>
    </w:p>
    <w:p w14:paraId="7330EDED" w14:textId="5B09DCB1" w:rsidR="00082AA4" w:rsidRPr="00077B95" w:rsidRDefault="00082AA4" w:rsidP="00077B95">
      <w:pPr>
        <w:spacing w:after="0"/>
        <w:jc w:val="both"/>
        <w:textAlignment w:val="baseline"/>
        <w:rPr>
          <w:rFonts w:ascii="Bookman Old Style" w:hAnsi="Bookman Old Style"/>
          <w:bCs/>
          <w:sz w:val="24"/>
          <w:szCs w:val="24"/>
        </w:rPr>
      </w:pP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</w:t>
      </w:r>
      <w:r w:rsidR="00EF4AA0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Doamna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secretar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:</w:t>
      </w:r>
    </w:p>
    <w:p w14:paraId="6BBAAAA2" w14:textId="246465EB" w:rsidR="00082AA4" w:rsidRPr="00077B95" w:rsidRDefault="00082AA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</w:t>
      </w:r>
      <w:r w:rsidR="00EF4AA0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59821836" w14:textId="3AA6A643" w:rsidR="00A37F47" w:rsidRPr="00077B95" w:rsidRDefault="00AE1E5A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</w:t>
      </w:r>
      <w:r w:rsidR="00EF4AA0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Dl  preşedinte de şedinţă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0DBE2B6A" w14:textId="12010D45" w:rsidR="00DC5624" w:rsidRPr="00077B95" w:rsidRDefault="00DC562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          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d-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Tănase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Florentina :</w:t>
      </w:r>
    </w:p>
    <w:p w14:paraId="7E3F90EF" w14:textId="7345494B" w:rsidR="00DC5624" w:rsidRPr="00077B95" w:rsidRDefault="00DC5624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Pentru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persoanele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juridice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mărit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pre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ul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la 80 de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la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200 </w:t>
      </w:r>
      <w:proofErr w:type="spellStart"/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ceva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30B78A85" w14:textId="0CF183F7" w:rsidR="00DC5624" w:rsidRPr="00077B95" w:rsidRDefault="00DC5624" w:rsidP="00077B95">
      <w:pPr>
        <w:pStyle w:val="ListParagraph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Dl.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Mircică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Constantin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:</w:t>
      </w:r>
    </w:p>
    <w:p w14:paraId="2B1D3083" w14:textId="77777777" w:rsidR="00077B95" w:rsidRPr="00077B95" w:rsidRDefault="00DC5624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Direct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indirect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tot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popula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pl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te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Dac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fost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cei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Curtea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</w:p>
    <w:p w14:paraId="150EF19D" w14:textId="4DFAD729" w:rsidR="00DC5624" w:rsidRPr="00077B95" w:rsidRDefault="00DC562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Conturi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avut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nimic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obiectat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…</w:t>
      </w:r>
    </w:p>
    <w:p w14:paraId="7219DD0F" w14:textId="5FE44DA4" w:rsidR="00DC5624" w:rsidRPr="00077B95" w:rsidRDefault="00DC5624" w:rsidP="00077B95">
      <w:pPr>
        <w:pStyle w:val="ListParagraph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Dl primar :</w:t>
      </w:r>
    </w:p>
    <w:p w14:paraId="4FFCE88B" w14:textId="0304A56F" w:rsidR="00DC5624" w:rsidRPr="00077B95" w:rsidRDefault="00DC5624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Se </w:t>
      </w:r>
      <w:proofErr w:type="spellStart"/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problema  </w:t>
      </w:r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Chiar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ne-au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pus 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stabilim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bani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pentru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>mediu</w:t>
      </w:r>
      <w:proofErr w:type="spellEnd"/>
      <w:r w:rsidR="008248F9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0EDFFC84" w14:textId="276CEC99" w:rsidR="008248F9" w:rsidRPr="00077B95" w:rsidRDefault="008248F9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           Dl.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Mircică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Constantin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:</w:t>
      </w:r>
    </w:p>
    <w:p w14:paraId="35F68303" w14:textId="5BB25612" w:rsidR="008248F9" w:rsidRPr="00077B95" w:rsidRDefault="008248F9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ar fi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bine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fie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dezvoltat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un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serviciu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nivelul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Societă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PREST</w:t>
      </w:r>
      <w:r w:rsidR="00077B95"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SERV?</w:t>
      </w:r>
    </w:p>
    <w:p w14:paraId="61E2A8B3" w14:textId="4F6EBB89" w:rsidR="008248F9" w:rsidRPr="00077B95" w:rsidRDefault="008248F9" w:rsidP="00077B95">
      <w:pPr>
        <w:pStyle w:val="ListParagraph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Dl primar :</w:t>
      </w:r>
    </w:p>
    <w:p w14:paraId="16987AB0" w14:textId="77777777" w:rsidR="00077B95" w:rsidRDefault="008248F9" w:rsidP="00077B95">
      <w:pPr>
        <w:pStyle w:val="ListParagraph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-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,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mergem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tot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ei.Am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avut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discu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la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nivel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jude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,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cei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la</w:t>
      </w:r>
    </w:p>
    <w:p w14:paraId="4BA27F6C" w14:textId="7F205637" w:rsidR="008248F9" w:rsidRPr="00077B95" w:rsidRDefault="008248F9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Consiliul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Jude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ean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ne-au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recomandat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facem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tot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aceast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societate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.</w:t>
      </w:r>
    </w:p>
    <w:p w14:paraId="4DD3A07A" w14:textId="1B572B60" w:rsidR="008248F9" w:rsidRPr="00077B95" w:rsidRDefault="008248F9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           Dl.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Mircică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Constantin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:</w:t>
      </w:r>
    </w:p>
    <w:p w14:paraId="5B620D29" w14:textId="625C18BC" w:rsidR="008248F9" w:rsidRPr="00077B95" w:rsidRDefault="008248F9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Dacă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este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eficient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fie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făcut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la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ni</w:t>
      </w:r>
      <w:r w:rsidR="00077B95" w:rsidRPr="00077B95">
        <w:rPr>
          <w:rFonts w:ascii="Bookman Old Style" w:eastAsia="Times New Roman" w:hAnsi="Bookman Old Style"/>
          <w:sz w:val="24"/>
          <w:szCs w:val="24"/>
          <w:lang w:val="es-ES"/>
        </w:rPr>
        <w:t>v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el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primărie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la S.C.PREST SERV. </w:t>
      </w:r>
    </w:p>
    <w:p w14:paraId="50F14D35" w14:textId="596CB8D4" w:rsidR="00505C77" w:rsidRPr="00077B95" w:rsidRDefault="00505C77" w:rsidP="00077B95">
      <w:pPr>
        <w:pStyle w:val="ListParagraph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Dl.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Iliescu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Adrian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:</w:t>
      </w:r>
    </w:p>
    <w:p w14:paraId="5DC06D92" w14:textId="228902C6" w:rsidR="00505C77" w:rsidRPr="00077B95" w:rsidRDefault="00505C77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Noi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colectăm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, le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transportăm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,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ei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doar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sortează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sz w:val="24"/>
          <w:szCs w:val="24"/>
          <w:lang w:val="es-ES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primesc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bani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6A1E4959" w14:textId="77777777" w:rsidR="00505C77" w:rsidRPr="00077B95" w:rsidRDefault="00505C77" w:rsidP="00077B95">
      <w:pPr>
        <w:pStyle w:val="ListParagraph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Dl primar :</w:t>
      </w:r>
    </w:p>
    <w:p w14:paraId="42827DDA" w14:textId="77777777" w:rsidR="00077B95" w:rsidRDefault="00505C77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Noi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adunăm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4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tiruri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plastice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lună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Fiind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membru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asociat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ADI Eco </w:t>
      </w:r>
    </w:p>
    <w:p w14:paraId="5354308D" w14:textId="47988DBE" w:rsidR="00505C77" w:rsidRPr="00077B95" w:rsidRDefault="00505C77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Buzău  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stabilit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ducem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materialele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plastice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la RER. </w:t>
      </w:r>
    </w:p>
    <w:p w14:paraId="580C0997" w14:textId="0E8CE915" w:rsidR="00E4183B" w:rsidRPr="00077B95" w:rsidRDefault="00A37F47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</w:t>
      </w:r>
      <w:r w:rsidR="007C07E8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EF4AA0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</w:t>
      </w:r>
      <w:r w:rsidR="007C07E8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bookmarkStart w:id="5" w:name="_Hlk150342887"/>
      <w:r w:rsidR="004A772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Nu se  fac  înscrieri la cuvânt şi se  supune la vot procesul verbal, care este  adoptat cu votul următorilor  consilieri : </w:t>
      </w:r>
      <w:bookmarkStart w:id="6" w:name="_Hlk139529352"/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>Codescu Elena – Nela, Coman Constantin,  Dascălu Ion, Dumitru Artemis, Ivan Gheorghe,Grigore Florin, Iliescu Adrian –Mihai, Mircea Nicolaie-Iulian,</w:t>
      </w:r>
      <w:r w:rsidR="00370E5C" w:rsidRPr="00077B95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Mircică Constantin,</w:t>
      </w:r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Pîrvu Sorin, Stoenescu Petre-</w:t>
      </w:r>
      <w:r w:rsidR="001D66DB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>tefan, Stroe Constantin – Marius, Ştefănescu Carmen</w:t>
      </w:r>
      <w:r w:rsidR="00192CAC" w:rsidRPr="00077B95">
        <w:rPr>
          <w:rFonts w:ascii="Bookman Old Style" w:eastAsia="Times New Roman" w:hAnsi="Bookman Old Style"/>
          <w:sz w:val="24"/>
          <w:szCs w:val="24"/>
          <w:lang w:val="ro-RO"/>
        </w:rPr>
        <w:t>,</w:t>
      </w:r>
      <w:r w:rsidR="00370E5C" w:rsidRPr="00077B95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T</w:t>
      </w:r>
      <w:r w:rsidR="00370E5C" w:rsidRPr="00077B95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370E5C" w:rsidRPr="00077B95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nase Florentina,   </w:t>
      </w:r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192CAC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Ungureanu Nicoleta </w:t>
      </w:r>
      <w:r w:rsidR="00192CAC"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–</w:t>
      </w:r>
      <w:r w:rsidR="00192CAC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Alexandra. </w:t>
      </w:r>
      <w:r w:rsidR="00192CAC" w:rsidRPr="00077B95">
        <w:rPr>
          <w:rFonts w:ascii="Bookman Old Style" w:eastAsia="Times New Roman" w:hAnsi="Bookman Old Style"/>
          <w:bCs/>
          <w:sz w:val="24"/>
          <w:szCs w:val="24"/>
          <w:lang w:val="ro-RO"/>
        </w:rPr>
        <w:t xml:space="preserve"> </w:t>
      </w:r>
    </w:p>
    <w:bookmarkEnd w:id="5"/>
    <w:bookmarkEnd w:id="6"/>
    <w:p w14:paraId="70AB02C5" w14:textId="39C30F20" w:rsidR="003C3AB9" w:rsidRPr="00077B95" w:rsidRDefault="00192CAC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Se trece la punctul  </w:t>
      </w:r>
      <w:r w:rsidR="007C07E8" w:rsidRPr="00077B95">
        <w:rPr>
          <w:rFonts w:ascii="Bookman Old Style" w:eastAsia="Times New Roman" w:hAnsi="Bookman Old Style"/>
          <w:sz w:val="24"/>
          <w:szCs w:val="24"/>
          <w:lang w:val="ro-RO"/>
        </w:rPr>
        <w:t>doi</w:t>
      </w:r>
      <w:r w:rsidR="00082AA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7621C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înscris pe ordinea de zi</w:t>
      </w:r>
      <w:r w:rsidR="009A7B55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proofErr w:type="spellStart"/>
      <w:r w:rsidR="009A7B55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="009A7B55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9A7B55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="00082AA4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="003C3AB9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aprobarea Planului de acţiuni </w:t>
      </w:r>
      <w:r w:rsidR="003C3AB9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ș</w:t>
      </w:r>
      <w:r w:rsidR="003C3AB9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  lucrări de interes local ce urmează a fi efectuate de către beneficiarii de ajutor de incluziune  în anul 2024</w:t>
      </w:r>
      <w:r w:rsidR="00082AA4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</w:p>
    <w:p w14:paraId="3CFFBC7C" w14:textId="4F6CF9FA" w:rsidR="008B1755" w:rsidRPr="00077B95" w:rsidRDefault="00AA4FD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        </w:t>
      </w:r>
      <w:r w:rsidR="00077B95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Dl.  preşedinte de şedinţă  acordă cuvântul d-lui primar .</w:t>
      </w:r>
    </w:p>
    <w:p w14:paraId="60C4703A" w14:textId="08BA5979" w:rsidR="00192CAC" w:rsidRPr="00077B95" w:rsidRDefault="00B111C0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077B95">
        <w:rPr>
          <w:rFonts w:ascii="Bookman Old Style" w:hAnsi="Bookman Old Style"/>
          <w:sz w:val="24"/>
          <w:szCs w:val="24"/>
        </w:rPr>
        <w:t xml:space="preserve">          </w:t>
      </w:r>
      <w:r w:rsidR="00077B95" w:rsidRPr="00077B95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="00AA4FD4" w:rsidRPr="00077B95">
        <w:rPr>
          <w:rFonts w:ascii="Bookman Old Style" w:hAnsi="Bookman Old Style"/>
          <w:sz w:val="24"/>
          <w:szCs w:val="24"/>
        </w:rPr>
        <w:t>Domnilor</w:t>
      </w:r>
      <w:proofErr w:type="spellEnd"/>
      <w:r w:rsidR="00AA4FD4"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4FD4" w:rsidRPr="00077B95">
        <w:rPr>
          <w:rFonts w:ascii="Bookman Old Style" w:hAnsi="Bookman Old Style"/>
          <w:sz w:val="24"/>
          <w:szCs w:val="24"/>
        </w:rPr>
        <w:t>consilieri</w:t>
      </w:r>
      <w:proofErr w:type="spellEnd"/>
      <w:r w:rsidR="00C52317" w:rsidRPr="00077B95">
        <w:rPr>
          <w:rFonts w:ascii="Bookman Old Style" w:hAnsi="Bookman Old Style"/>
          <w:sz w:val="24"/>
          <w:szCs w:val="24"/>
        </w:rPr>
        <w:t>,</w:t>
      </w:r>
      <w:r w:rsidR="006D6879" w:rsidRPr="00077B95">
        <w:rPr>
          <w:rFonts w:ascii="Bookman Old Style" w:hAnsi="Bookman Old Style"/>
          <w:sz w:val="24"/>
          <w:szCs w:val="24"/>
        </w:rPr>
        <w:t xml:space="preserve"> </w:t>
      </w:r>
      <w:r w:rsidR="00D52AD9" w:rsidRPr="00077B95">
        <w:rPr>
          <w:rFonts w:ascii="Bookman Old Style" w:hAnsi="Bookman Old Style"/>
          <w:sz w:val="24"/>
          <w:szCs w:val="24"/>
        </w:rPr>
        <w:t xml:space="preserve"> </w:t>
      </w:r>
      <w:r w:rsidR="003C3AB9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r w:rsidR="003C3AB9" w:rsidRPr="00077B95">
        <w:rPr>
          <w:rFonts w:ascii="Bookman Old Style" w:eastAsia="Times New Roman" w:hAnsi="Bookman Old Style"/>
          <w:color w:val="000000" w:themeColor="text1"/>
          <w:sz w:val="24"/>
          <w:szCs w:val="24"/>
          <w:lang w:val="en-AU"/>
        </w:rPr>
        <w:t xml:space="preserve">conform  </w:t>
      </w:r>
      <w:proofErr w:type="spellStart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>Legii</w:t>
      </w:r>
      <w:proofErr w:type="spellEnd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 xml:space="preserve"> nr. 196 /     2016  </w:t>
      </w:r>
      <w:proofErr w:type="spellStart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>venitul</w:t>
      </w:r>
      <w:proofErr w:type="spellEnd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 xml:space="preserve"> minim de </w:t>
      </w:r>
      <w:proofErr w:type="spellStart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>incluziune</w:t>
      </w:r>
      <w:proofErr w:type="spellEnd"/>
      <w:r w:rsidR="003C3AB9" w:rsidRPr="00077B95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familiile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="003C3AB9" w:rsidRPr="00077B95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persoanele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beneficiare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,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majore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apte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muncă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au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obligaţia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a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presta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lunar,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activităţi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lucrări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interes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local, cu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respectarea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duratei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normale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timpului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muncă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normelor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securitate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sănătate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muncă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plan sunt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prevăzute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lucrări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cură</w:t>
      </w:r>
      <w:r w:rsidR="003C3AB9" w:rsidRPr="00077B95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enie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de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între</w:t>
      </w:r>
      <w:r w:rsidR="003C3AB9" w:rsidRPr="00077B95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inere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spa</w:t>
      </w:r>
      <w:r w:rsidR="003C3AB9" w:rsidRPr="00077B95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ii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publice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parcuri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str</w:t>
      </w:r>
      <w:r w:rsidR="003C3AB9" w:rsidRPr="00077B95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zi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="003C3AB9" w:rsidRPr="00077B95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prezent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sunt 143 de  </w:t>
      </w:r>
      <w:proofErr w:type="spellStart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beneficiari</w:t>
      </w:r>
      <w:proofErr w:type="spellEnd"/>
      <w:r w:rsidR="003C3AB9" w:rsidRPr="00077B95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  <w:r w:rsidR="003C3AB9"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 </w:t>
      </w:r>
    </w:p>
    <w:p w14:paraId="6FB3E6A6" w14:textId="0A06224D" w:rsidR="009E1B91" w:rsidRPr="00077B95" w:rsidRDefault="009E1B91" w:rsidP="00077B95">
      <w:pPr>
        <w:spacing w:after="0"/>
        <w:jc w:val="both"/>
        <w:textAlignment w:val="baseline"/>
        <w:rPr>
          <w:rFonts w:ascii="Bookman Old Style" w:hAnsi="Bookman Old Style"/>
          <w:bCs/>
          <w:sz w:val="24"/>
          <w:szCs w:val="24"/>
        </w:rPr>
      </w:pP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Doamna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secretar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:</w:t>
      </w:r>
    </w:p>
    <w:p w14:paraId="63A46297" w14:textId="4E83585B" w:rsidR="009E1B91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7172DCC6" w14:textId="54A2D899" w:rsidR="009E1B91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lastRenderedPageBreak/>
        <w:t xml:space="preserve">             Dl  preşedinte de şedinţă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43BFE525" w14:textId="6D10BAAE" w:rsidR="006C1FF7" w:rsidRPr="00077B95" w:rsidRDefault="006C1FF7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           Dl.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Iliescu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Adrian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:</w:t>
      </w:r>
    </w:p>
    <w:p w14:paraId="5CE2A248" w14:textId="77777777" w:rsidR="00077B95" w:rsidRPr="00077B95" w:rsidRDefault="006C1FF7" w:rsidP="00077B9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primesc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bani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mul</w:t>
      </w:r>
      <w:r w:rsidRPr="00077B95">
        <w:rPr>
          <w:rFonts w:ascii="Cambria" w:eastAsia="Times New Roman" w:hAnsi="Cambria" w:cs="Cambria"/>
          <w:sz w:val="24"/>
          <w:szCs w:val="24"/>
          <w:lang w:val="es-ES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, dar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beneficii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ca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cei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care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muncesc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,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ales la </w:t>
      </w:r>
    </w:p>
    <w:p w14:paraId="51FFAD8B" w14:textId="70072350" w:rsidR="006C1FF7" w:rsidRPr="00077B95" w:rsidRDefault="006C1FF7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n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es-ES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tate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.</w:t>
      </w:r>
    </w:p>
    <w:p w14:paraId="66478731" w14:textId="5BCA0CCD" w:rsidR="00192CAC" w:rsidRPr="00077B95" w:rsidRDefault="009E1B91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Nu se fac  înscrieri la cuvânt şi se  supune la vot procesul verbal, care este  adoptat cu votul următorilor  consilieri : </w:t>
      </w:r>
      <w:bookmarkStart w:id="7" w:name="_Hlk152838529"/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>Codescu Elena – Nela, Coman Constantin,  Dascălu Ion, Dumitru Artemis, Ivan Gheorghe,Grigore Florin, Iliescu Adrian –Mihai, Mircea Nicolaie-Iulian, Mircică Constantin, Pîrvu Sorin, Stoenescu Petre-</w:t>
      </w:r>
      <w:r w:rsidR="001D66DB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bookmarkEnd w:id="7"/>
    <w:p w14:paraId="22CB4022" w14:textId="370F8D4B" w:rsidR="006C1FF7" w:rsidRPr="00077B95" w:rsidRDefault="009E1B9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Se trece la punctul  trei  înscris pe ordinea de zi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aprobarea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Regulamentului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de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acordare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a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ajutoarelor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de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urgen</w:t>
      </w:r>
      <w:r w:rsidR="006C1FF7" w:rsidRPr="00077B95">
        <w:rPr>
          <w:rFonts w:ascii="Cambria" w:eastAsia="Times New Roman" w:hAnsi="Cambria" w:cs="Cambria"/>
          <w:bCs/>
          <w:sz w:val="24"/>
          <w:szCs w:val="24"/>
          <w:lang w:eastAsia="ro-RO"/>
        </w:rPr>
        <w:t>ț</w:t>
      </w:r>
      <w:r w:rsidR="006C1FF7" w:rsidRPr="00077B95">
        <w:rPr>
          <w:rFonts w:ascii="Bookman Old Style" w:eastAsia="Times New Roman" w:hAnsi="Bookman Old Style" w:cs="Bookman Old Style"/>
          <w:bCs/>
          <w:sz w:val="24"/>
          <w:szCs w:val="24"/>
          <w:lang w:eastAsia="ro-RO"/>
        </w:rPr>
        <w:t>ă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familiilor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Cambria" w:eastAsia="Times New Roman" w:hAnsi="Cambria" w:cs="Cambria"/>
          <w:bCs/>
          <w:sz w:val="24"/>
          <w:szCs w:val="24"/>
          <w:lang w:eastAsia="ro-RO"/>
        </w:rPr>
        <w:t>ș</w:t>
      </w:r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i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persoanelor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care se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afl</w:t>
      </w:r>
      <w:r w:rsidR="006C1FF7" w:rsidRPr="00077B95">
        <w:rPr>
          <w:rFonts w:ascii="Bookman Old Style" w:eastAsia="Times New Roman" w:hAnsi="Bookman Old Style" w:cs="Bookman Old Style"/>
          <w:bCs/>
          <w:sz w:val="24"/>
          <w:szCs w:val="24"/>
          <w:lang w:eastAsia="ro-RO"/>
        </w:rPr>
        <w:t>ă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 w:cs="Bookman Old Style"/>
          <w:bCs/>
          <w:sz w:val="24"/>
          <w:szCs w:val="24"/>
          <w:lang w:eastAsia="ro-RO"/>
        </w:rPr>
        <w:t>î</w:t>
      </w:r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n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situa</w:t>
      </w:r>
      <w:r w:rsidR="006C1FF7" w:rsidRPr="00077B95">
        <w:rPr>
          <w:rFonts w:ascii="Cambria" w:eastAsia="Times New Roman" w:hAnsi="Cambria" w:cs="Cambria"/>
          <w:bCs/>
          <w:sz w:val="24"/>
          <w:szCs w:val="24"/>
          <w:lang w:eastAsia="ro-RO"/>
        </w:rPr>
        <w:t>ț</w:t>
      </w:r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ii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deosebite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sau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 xml:space="preserve"> de </w:t>
      </w:r>
      <w:proofErr w:type="spellStart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necesitate</w:t>
      </w:r>
      <w:proofErr w:type="spellEnd"/>
      <w:r w:rsidR="006C1FF7" w:rsidRPr="00077B95">
        <w:rPr>
          <w:rFonts w:ascii="Bookman Old Style" w:eastAsia="Times New Roman" w:hAnsi="Bookman Old Style"/>
          <w:bCs/>
          <w:sz w:val="24"/>
          <w:szCs w:val="24"/>
          <w:lang w:eastAsia="ro-RO"/>
        </w:rPr>
        <w:t>.</w:t>
      </w:r>
    </w:p>
    <w:p w14:paraId="4CC8DF11" w14:textId="4EEB1030" w:rsidR="009E1B91" w:rsidRPr="00077B95" w:rsidRDefault="009E1B91" w:rsidP="00077B95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Dl.  preşedinte de şedinţă  acordă cuvântul d-lui primar .</w:t>
      </w:r>
    </w:p>
    <w:p w14:paraId="53A17560" w14:textId="699EFBB4" w:rsidR="006C1FF7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ro-RO" w:eastAsia="en-GB"/>
        </w:rPr>
      </w:pPr>
      <w:r w:rsidRPr="00077B95">
        <w:rPr>
          <w:rFonts w:ascii="Bookman Old Style" w:hAnsi="Bookman Old Style"/>
          <w:sz w:val="24"/>
          <w:szCs w:val="24"/>
        </w:rPr>
        <w:t xml:space="preserve">         </w:t>
      </w:r>
      <w:r w:rsidR="001D66DB" w:rsidRPr="00077B95">
        <w:rPr>
          <w:rFonts w:ascii="Bookman Old Style" w:hAnsi="Bookman Old Style"/>
          <w:sz w:val="24"/>
          <w:szCs w:val="24"/>
        </w:rPr>
        <w:t xml:space="preserve"> </w:t>
      </w:r>
      <w:r w:rsidR="00077B95">
        <w:rPr>
          <w:rFonts w:ascii="Bookman Old Style" w:hAnsi="Bookman Old Style"/>
          <w:sz w:val="24"/>
          <w:szCs w:val="24"/>
        </w:rPr>
        <w:t xml:space="preserve"> </w:t>
      </w:r>
      <w:r w:rsidR="001D66DB"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sz w:val="24"/>
          <w:szCs w:val="24"/>
        </w:rPr>
        <w:t>Domnilor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92CAC" w:rsidRPr="00077B95">
        <w:rPr>
          <w:rFonts w:ascii="Bookman Old Style" w:hAnsi="Bookman Old Style"/>
          <w:sz w:val="24"/>
          <w:szCs w:val="24"/>
        </w:rPr>
        <w:t>consilieri</w:t>
      </w:r>
      <w:proofErr w:type="spellEnd"/>
      <w:r w:rsidR="00192CAC" w:rsidRPr="00077B95">
        <w:rPr>
          <w:rFonts w:ascii="Bookman Old Style" w:hAnsi="Bookman Old Style"/>
          <w:sz w:val="24"/>
          <w:szCs w:val="24"/>
        </w:rPr>
        <w:t xml:space="preserve">, </w:t>
      </w:r>
      <w:bookmarkStart w:id="8" w:name="_Hlk101424487"/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>Ca urmare a modificării legilor în domeniul asisten</w:t>
      </w:r>
      <w:r w:rsidR="006C1FF7" w:rsidRPr="00077B95">
        <w:rPr>
          <w:rFonts w:ascii="Cambria" w:eastAsia="Times New Roman" w:hAnsi="Cambria" w:cs="Cambria"/>
          <w:sz w:val="24"/>
          <w:szCs w:val="24"/>
          <w:lang w:val="ro-RO" w:eastAsia="en-GB"/>
        </w:rPr>
        <w:t>ț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 xml:space="preserve">ei sociale, </w:t>
      </w:r>
      <w:proofErr w:type="spellStart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>vă</w:t>
      </w:r>
      <w:proofErr w:type="spellEnd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>propunem</w:t>
      </w:r>
      <w:proofErr w:type="spellEnd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>spre</w:t>
      </w:r>
      <w:proofErr w:type="spellEnd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>aprobare</w:t>
      </w:r>
      <w:proofErr w:type="spellEnd"/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Regulamentul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de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acordare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a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ajutoarelor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de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urgen</w:t>
      </w:r>
      <w:r w:rsidR="006C1FF7" w:rsidRPr="00077B95">
        <w:rPr>
          <w:rFonts w:ascii="Cambria" w:eastAsia="Times New Roman" w:hAnsi="Cambria" w:cs="Cambria"/>
          <w:sz w:val="24"/>
          <w:szCs w:val="24"/>
          <w:lang w:eastAsia="en-GB"/>
        </w:rPr>
        <w:t>ț</w:t>
      </w:r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>ă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, care se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vor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acorda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în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baza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unei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solicitari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,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înso</w:t>
      </w:r>
      <w:r w:rsidR="006C1FF7" w:rsidRPr="00077B95">
        <w:rPr>
          <w:rFonts w:ascii="Cambria" w:eastAsia="Times New Roman" w:hAnsi="Cambria" w:cs="Cambria"/>
          <w:sz w:val="24"/>
          <w:szCs w:val="24"/>
          <w:lang w:eastAsia="en-GB"/>
        </w:rPr>
        <w:t>ț</w:t>
      </w:r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it</w:t>
      </w:r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eastAsia="en-GB"/>
        </w:rPr>
        <w:t>ă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de  </w:t>
      </w:r>
      <w:proofErr w:type="spellStart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>documente</w:t>
      </w:r>
      <w:proofErr w:type="spellEnd"/>
      <w:r w:rsidR="006C1FF7" w:rsidRPr="00077B95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>doveditoare ( acte de stare civilă, adeverin</w:t>
      </w:r>
      <w:r w:rsidR="006C1FF7" w:rsidRPr="00077B95">
        <w:rPr>
          <w:rFonts w:ascii="Cambria" w:eastAsia="Times New Roman" w:hAnsi="Cambria" w:cs="Cambria"/>
          <w:sz w:val="24"/>
          <w:szCs w:val="24"/>
          <w:lang w:val="ro-RO" w:eastAsia="en-GB"/>
        </w:rPr>
        <w:t>ț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>e de venit, acte medicale,  facturi  fiscale înso</w:t>
      </w:r>
      <w:r w:rsidR="006C1FF7" w:rsidRPr="00077B95">
        <w:rPr>
          <w:rFonts w:ascii="Cambria" w:eastAsia="Times New Roman" w:hAnsi="Cambria" w:cs="Cambria"/>
          <w:sz w:val="24"/>
          <w:szCs w:val="24"/>
          <w:lang w:val="ro-RO" w:eastAsia="en-GB"/>
        </w:rPr>
        <w:t>ț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>ite de bon/chitan</w:t>
      </w:r>
      <w:r w:rsidR="006C1FF7" w:rsidRPr="00077B95">
        <w:rPr>
          <w:rFonts w:ascii="Cambria" w:eastAsia="Times New Roman" w:hAnsi="Cambria" w:cs="Cambria"/>
          <w:sz w:val="24"/>
          <w:szCs w:val="24"/>
          <w:lang w:val="ro-RO" w:eastAsia="en-GB"/>
        </w:rPr>
        <w:t>ț</w:t>
      </w:r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val="ro-RO" w:eastAsia="en-GB"/>
        </w:rPr>
        <w:t>e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 xml:space="preserve"> care atestă cheltuiala )</w:t>
      </w:r>
      <w:r w:rsidR="006C1FF7" w:rsidRPr="00077B95">
        <w:rPr>
          <w:rFonts w:ascii="Cambria" w:eastAsia="Times New Roman" w:hAnsi="Cambria" w:cs="Cambria"/>
          <w:sz w:val="24"/>
          <w:szCs w:val="24"/>
          <w:lang w:val="ro-RO" w:eastAsia="en-GB"/>
        </w:rPr>
        <w:t>ș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>i de angajamentul, că vor utiliza ajutorul de urgen</w:t>
      </w:r>
      <w:r w:rsidR="006C1FF7" w:rsidRPr="00077B95">
        <w:rPr>
          <w:rFonts w:ascii="Cambria" w:eastAsia="Times New Roman" w:hAnsi="Cambria" w:cs="Cambria"/>
          <w:sz w:val="24"/>
          <w:szCs w:val="24"/>
          <w:lang w:val="ro-RO" w:eastAsia="en-GB"/>
        </w:rPr>
        <w:t>ț</w:t>
      </w:r>
      <w:r w:rsidR="006C1FF7" w:rsidRPr="00077B95">
        <w:rPr>
          <w:rFonts w:ascii="Bookman Old Style" w:eastAsia="Times New Roman" w:hAnsi="Bookman Old Style" w:cs="Bookman Old Style"/>
          <w:sz w:val="24"/>
          <w:szCs w:val="24"/>
          <w:lang w:val="ro-RO" w:eastAsia="en-GB"/>
        </w:rPr>
        <w:t>ă</w:t>
      </w:r>
      <w:r w:rsidR="006C1FF7" w:rsidRPr="00077B95">
        <w:rPr>
          <w:rFonts w:ascii="Bookman Old Style" w:eastAsia="Times New Roman" w:hAnsi="Bookman Old Style"/>
          <w:sz w:val="24"/>
          <w:szCs w:val="24"/>
          <w:lang w:val="ro-RO" w:eastAsia="en-GB"/>
        </w:rPr>
        <w:t xml:space="preserve"> în scopul în care acesta a fost acordat.</w:t>
      </w:r>
    </w:p>
    <w:p w14:paraId="7B841099" w14:textId="22CFF1B8" w:rsidR="006C1FF7" w:rsidRPr="00077B95" w:rsidRDefault="006C1FF7" w:rsidP="00077B95">
      <w:pPr>
        <w:suppressAutoHyphens w:val="0"/>
        <w:autoSpaceDE w:val="0"/>
        <w:adjustRightInd w:val="0"/>
        <w:spacing w:after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   </w:t>
      </w:r>
      <w:r w:rsidR="00077B95">
        <w:rPr>
          <w:rFonts w:ascii="Bookman Old Style" w:eastAsia="Times New Roman" w:hAnsi="Bookman Old Style" w:cs="Courier New"/>
          <w:sz w:val="24"/>
          <w:szCs w:val="24"/>
        </w:rPr>
        <w:t xml:space="preserve">       </w:t>
      </w:r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Pentru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acordarea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ajutoarelor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de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urgenţă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personalul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Compartimentului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de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asistenţă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socială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efectuează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verificarea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de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teren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prin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care se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certifică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situaţiile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de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necesitate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sau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,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după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caz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,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situaţiile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deosebite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în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care se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află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familiile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ori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persoanele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singure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. Am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avut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pu</w:t>
      </w:r>
      <w:r w:rsidRPr="00077B95">
        <w:rPr>
          <w:rFonts w:ascii="Cambria" w:eastAsia="Times New Roman" w:hAnsi="Cambria" w:cs="Cambria"/>
          <w:sz w:val="24"/>
          <w:szCs w:val="24"/>
        </w:rPr>
        <w:t>ț</w:t>
      </w:r>
      <w:r w:rsidRPr="00077B95">
        <w:rPr>
          <w:rFonts w:ascii="Bookman Old Style" w:eastAsia="Times New Roman" w:hAnsi="Bookman Old Style" w:cs="Courier New"/>
          <w:sz w:val="24"/>
          <w:szCs w:val="24"/>
        </w:rPr>
        <w:t>ine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cazuri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iar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sumele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acordate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nu au </w:t>
      </w:r>
      <w:proofErr w:type="spellStart"/>
      <w:r w:rsidRPr="00077B95">
        <w:rPr>
          <w:rFonts w:ascii="Bookman Old Style" w:eastAsia="Times New Roman" w:hAnsi="Bookman Old Style" w:cs="Courier New"/>
          <w:sz w:val="24"/>
          <w:szCs w:val="24"/>
        </w:rPr>
        <w:t>fost</w:t>
      </w:r>
      <w:proofErr w:type="spellEnd"/>
      <w:r w:rsidRPr="00077B95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5B1B78" w:rsidRPr="00077B95">
        <w:rPr>
          <w:rFonts w:ascii="Bookman Old Style" w:eastAsia="Times New Roman" w:hAnsi="Bookman Old Style" w:cs="Courier New"/>
          <w:sz w:val="24"/>
          <w:szCs w:val="24"/>
        </w:rPr>
        <w:t>mari</w:t>
      </w:r>
      <w:proofErr w:type="spellEnd"/>
      <w:r w:rsidR="005B1B78" w:rsidRPr="00077B95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bookmarkEnd w:id="8"/>
    </w:p>
    <w:p w14:paraId="12792DA4" w14:textId="503E27A7" w:rsidR="009E1B91" w:rsidRPr="00077B95" w:rsidRDefault="009E1B91" w:rsidP="00077B95">
      <w:pPr>
        <w:autoSpaceDE w:val="0"/>
        <w:adjustRightInd w:val="0"/>
        <w:spacing w:after="0"/>
        <w:jc w:val="both"/>
        <w:rPr>
          <w:rFonts w:ascii="Bookman Old Style" w:hAnsi="Bookman Old Style"/>
          <w:bCs/>
          <w:sz w:val="24"/>
          <w:szCs w:val="24"/>
        </w:rPr>
      </w:pP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Doamna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secretar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:</w:t>
      </w:r>
    </w:p>
    <w:p w14:paraId="4DD8BA21" w14:textId="77777777" w:rsidR="009E1B91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31F9608A" w14:textId="779372A8" w:rsidR="009E1B91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 Dl  preşedinte de şedinţă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2D47FF09" w14:textId="7BAFBF8B" w:rsidR="001D66DB" w:rsidRPr="00077B95" w:rsidRDefault="009E1B91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Nu se fac  înscrieri la cuvânt şi se  supune la vot </w:t>
      </w:r>
      <w:r w:rsidR="005B3AFA" w:rsidRPr="00077B95">
        <w:rPr>
          <w:rFonts w:ascii="Bookman Old Style" w:eastAsia="Times New Roman" w:hAnsi="Bookman Old Style"/>
          <w:sz w:val="24"/>
          <w:szCs w:val="24"/>
          <w:lang w:val="ro-RO"/>
        </w:rPr>
        <w:t>proiectul de hotărâre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, care este  adoptat cu votul următorilor  consilieri : </w:t>
      </w:r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>Codescu Elena – Nela, Coman Constantin,  Dascălu Ion, Dumitru Artemis, Ivan Gheorghe,Grigore Florin, Iliescu Adrian –Mihai, Mircea Nicolaie-Iulian, Mircică Constantin, Pîrvu Sorin, Stoenescu Petre-</w:t>
      </w:r>
      <w:r w:rsidR="001D66DB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66DB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37DBD0CD" w14:textId="51733A75" w:rsidR="005B1B78" w:rsidRPr="00077B95" w:rsidRDefault="009E1B9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Se trece la punctul  patru  înscris pe ordinea de zi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exercitarea  drepturilor de acţionar  în Adunarea Generală Ordinară   a Ac</w:t>
      </w:r>
      <w:r w:rsidR="005B1B78" w:rsidRPr="00077B95">
        <w:rPr>
          <w:rFonts w:ascii="Cambria" w:eastAsia="Times New Roman" w:hAnsi="Cambria" w:cs="Cambria"/>
          <w:bCs/>
          <w:sz w:val="24"/>
          <w:szCs w:val="24"/>
          <w:lang w:val="ro-RO" w:eastAsia="ro-RO"/>
        </w:rPr>
        <w:t>ț</w:t>
      </w:r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>ionarilor  S.C Compania de Apă S.A  Buzău .</w:t>
      </w:r>
    </w:p>
    <w:p w14:paraId="1E77B418" w14:textId="65D0FEA2" w:rsidR="009E1B91" w:rsidRPr="00077B95" w:rsidRDefault="009E1B91" w:rsidP="00077B95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Dl.  preşedinte de şedinţă  acordă cuvântul d-lui primar.</w:t>
      </w:r>
      <w:r w:rsidR="007942F2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</w:p>
    <w:p w14:paraId="32E51D79" w14:textId="2B6DBFF9" w:rsidR="005B1B78" w:rsidRDefault="009E1B91" w:rsidP="00077B95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077B95">
        <w:rPr>
          <w:rFonts w:ascii="Bookman Old Style" w:hAnsi="Bookman Old Style"/>
          <w:sz w:val="24"/>
          <w:szCs w:val="24"/>
        </w:rPr>
        <w:t xml:space="preserve">        </w:t>
      </w:r>
      <w:r w:rsidR="003E652C" w:rsidRPr="00077B95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Pr="00077B95">
        <w:rPr>
          <w:rFonts w:ascii="Bookman Old Style" w:hAnsi="Bookman Old Style"/>
          <w:sz w:val="24"/>
          <w:szCs w:val="24"/>
        </w:rPr>
        <w:t>Domnilor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sz w:val="24"/>
          <w:szCs w:val="24"/>
        </w:rPr>
        <w:t>consilieri</w:t>
      </w:r>
      <w:proofErr w:type="spellEnd"/>
      <w:r w:rsidRPr="00077B95">
        <w:rPr>
          <w:rFonts w:ascii="Bookman Old Style" w:hAnsi="Bookman Old Style"/>
          <w:sz w:val="24"/>
          <w:szCs w:val="24"/>
        </w:rPr>
        <w:t>,</w:t>
      </w:r>
      <w:r w:rsidR="005B1B78" w:rsidRPr="00077B95">
        <w:rPr>
          <w:rFonts w:ascii="Bookman Old Style" w:hAnsi="Bookman Old Style"/>
          <w:sz w:val="24"/>
          <w:szCs w:val="24"/>
          <w:lang w:val="ro-RO"/>
        </w:rPr>
        <w:t xml:space="preserve"> vă propunem   exercitarea  dreptului de vot, prin coresponden</w:t>
      </w:r>
      <w:r w:rsidR="005B1B78" w:rsidRPr="00077B95">
        <w:rPr>
          <w:rFonts w:ascii="Cambria" w:hAnsi="Cambria" w:cs="Cambria"/>
          <w:sz w:val="24"/>
          <w:szCs w:val="24"/>
          <w:lang w:val="ro-RO"/>
        </w:rPr>
        <w:t>ț</w:t>
      </w:r>
      <w:r w:rsidR="005B1B78" w:rsidRPr="00077B95">
        <w:rPr>
          <w:rFonts w:ascii="Bookman Old Style" w:hAnsi="Bookman Old Style" w:cs="Bookman Old Style"/>
          <w:sz w:val="24"/>
          <w:szCs w:val="24"/>
          <w:lang w:val="ro-RO"/>
        </w:rPr>
        <w:t>ă,</w:t>
      </w:r>
      <w:r w:rsidR="005B1B78" w:rsidRPr="00077B95">
        <w:rPr>
          <w:rFonts w:ascii="Bookman Old Style" w:hAnsi="Bookman Old Style"/>
          <w:sz w:val="24"/>
          <w:szCs w:val="24"/>
          <w:lang w:val="ro-RO"/>
        </w:rPr>
        <w:t xml:space="preserve">   în Adunarea Generală Ordinară   a Ac</w:t>
      </w:r>
      <w:r w:rsidR="005B1B78" w:rsidRPr="00077B95">
        <w:rPr>
          <w:rFonts w:ascii="Cambria" w:hAnsi="Cambria" w:cs="Cambria"/>
          <w:sz w:val="24"/>
          <w:szCs w:val="24"/>
          <w:lang w:val="ro-RO"/>
        </w:rPr>
        <w:t>ț</w:t>
      </w:r>
      <w:r w:rsidR="005B1B78" w:rsidRPr="00077B95">
        <w:rPr>
          <w:rFonts w:ascii="Bookman Old Style" w:hAnsi="Bookman Old Style"/>
          <w:sz w:val="24"/>
          <w:szCs w:val="24"/>
          <w:lang w:val="ro-RO"/>
        </w:rPr>
        <w:t xml:space="preserve">ionarilor  S.C Compania de Apă S.A  Buzău pentru şedinţa din data de 05.02.2024, ora 12:00, cu reconvocare  în data de 06.02.2024, ora 12:00,   </w:t>
      </w:r>
      <w:r w:rsidR="005B1B78" w:rsidRPr="00077B95">
        <w:rPr>
          <w:rFonts w:ascii="Bookman Old Style" w:hAnsi="Bookman Old Style"/>
          <w:b/>
          <w:bCs/>
          <w:i/>
          <w:iCs/>
          <w:sz w:val="24"/>
          <w:szCs w:val="24"/>
          <w:lang w:val="ro-RO"/>
        </w:rPr>
        <w:t xml:space="preserve">pentru: </w:t>
      </w:r>
      <w:r w:rsidR="005B1B78" w:rsidRPr="00077B95">
        <w:rPr>
          <w:rFonts w:ascii="Bookman Old Style" w:hAnsi="Bookman Old Style"/>
          <w:sz w:val="24"/>
          <w:szCs w:val="24"/>
          <w:lang w:val="ro-RO"/>
        </w:rPr>
        <w:t xml:space="preserve"> </w:t>
      </w:r>
    </w:p>
    <w:p w14:paraId="7648E8D9" w14:textId="77777777" w:rsidR="00077B95" w:rsidRPr="00077B95" w:rsidRDefault="00077B95" w:rsidP="00077B95">
      <w:pPr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6D23EAA0" w14:textId="26226C36" w:rsidR="005B1B78" w:rsidRPr="00077B95" w:rsidRDefault="005B1B78" w:rsidP="00077B95">
      <w:pPr>
        <w:spacing w:after="0"/>
        <w:jc w:val="both"/>
        <w:rPr>
          <w:rFonts w:ascii="Bookman Old Style" w:eastAsia="Georgia" w:hAnsi="Bookman Old Style"/>
          <w:sz w:val="24"/>
          <w:szCs w:val="24"/>
        </w:rPr>
      </w:pPr>
      <w:r w:rsidRPr="00077B95">
        <w:rPr>
          <w:rFonts w:ascii="Bookman Old Style" w:hAnsi="Bookman Old Style"/>
          <w:bCs/>
          <w:sz w:val="24"/>
          <w:szCs w:val="24"/>
        </w:rPr>
        <w:t xml:space="preserve">   </w:t>
      </w:r>
      <w:r w:rsidR="00077B95">
        <w:rPr>
          <w:rFonts w:ascii="Bookman Old Style" w:hAnsi="Bookman Old Style"/>
          <w:bCs/>
          <w:sz w:val="24"/>
          <w:szCs w:val="24"/>
        </w:rPr>
        <w:t xml:space="preserve">     </w:t>
      </w:r>
      <w:r w:rsidRPr="00077B95">
        <w:rPr>
          <w:rFonts w:ascii="Bookman Old Style" w:hAnsi="Bookman Old Style"/>
          <w:bCs/>
          <w:sz w:val="24"/>
          <w:szCs w:val="24"/>
        </w:rPr>
        <w:t xml:space="preserve">   </w:t>
      </w:r>
      <w:r w:rsidRPr="00077B95">
        <w:rPr>
          <w:rFonts w:ascii="Bookman Old Style" w:hAnsi="Bookman Old Style"/>
          <w:b/>
          <w:sz w:val="24"/>
          <w:szCs w:val="24"/>
        </w:rPr>
        <w:t>-</w:t>
      </w:r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sz w:val="24"/>
          <w:szCs w:val="24"/>
        </w:rPr>
        <w:t>Aprobarea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sz w:val="24"/>
          <w:szCs w:val="24"/>
        </w:rPr>
        <w:t>numirii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sz w:val="24"/>
          <w:szCs w:val="24"/>
        </w:rPr>
        <w:t>unui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administrator </w:t>
      </w:r>
      <w:proofErr w:type="spellStart"/>
      <w:r w:rsidRPr="00077B95">
        <w:rPr>
          <w:rFonts w:ascii="Bookman Old Style" w:hAnsi="Bookman Old Style"/>
          <w:sz w:val="24"/>
          <w:szCs w:val="24"/>
        </w:rPr>
        <w:t>neexecutiv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077B95">
        <w:rPr>
          <w:rFonts w:ascii="Bookman Old Style" w:hAnsi="Bookman Old Style"/>
          <w:sz w:val="24"/>
          <w:szCs w:val="24"/>
        </w:rPr>
        <w:t>Companiei</w:t>
      </w:r>
      <w:proofErr w:type="spellEnd"/>
      <w:r w:rsidRPr="00077B95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77B95">
        <w:rPr>
          <w:rFonts w:ascii="Bookman Old Style" w:hAnsi="Bookman Old Style"/>
          <w:sz w:val="24"/>
          <w:szCs w:val="24"/>
        </w:rPr>
        <w:t>Apă</w:t>
      </w:r>
      <w:proofErr w:type="spellEnd"/>
      <w:r w:rsidRPr="00077B95">
        <w:rPr>
          <w:rFonts w:ascii="Bookman Old Style" w:hAnsi="Bookman Old Style"/>
          <w:sz w:val="24"/>
          <w:szCs w:val="24"/>
        </w:rPr>
        <w:t>;</w:t>
      </w:r>
    </w:p>
    <w:p w14:paraId="21CD00D7" w14:textId="14744254" w:rsidR="005B1B78" w:rsidRPr="00077B95" w:rsidRDefault="005B1B78" w:rsidP="00077B95">
      <w:pPr>
        <w:suppressAutoHyphens w:val="0"/>
        <w:autoSpaceDN/>
        <w:spacing w:after="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077B95">
        <w:rPr>
          <w:rFonts w:ascii="Bookman Old Style" w:hAnsi="Bookman Old Style"/>
          <w:bCs/>
          <w:sz w:val="24"/>
          <w:szCs w:val="24"/>
        </w:rPr>
        <w:t xml:space="preserve">         </w:t>
      </w:r>
      <w:r w:rsidR="00077B95">
        <w:rPr>
          <w:rFonts w:ascii="Bookman Old Style" w:hAnsi="Bookman Old Style"/>
          <w:bCs/>
          <w:sz w:val="24"/>
          <w:szCs w:val="24"/>
        </w:rPr>
        <w:t xml:space="preserve"> </w:t>
      </w:r>
      <w:r w:rsidRPr="00077B95">
        <w:rPr>
          <w:rFonts w:ascii="Bookman Old Style" w:hAnsi="Bookman Old Style"/>
          <w:bCs/>
          <w:sz w:val="24"/>
          <w:szCs w:val="24"/>
        </w:rPr>
        <w:t xml:space="preserve"> -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Aprobarea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formei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contractului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de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mandat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va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fi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încheiat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cu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administratorul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50A5FD90" w14:textId="5881DA41" w:rsidR="005B1B78" w:rsidRPr="00077B95" w:rsidRDefault="005B1B78" w:rsidP="00077B95">
      <w:pPr>
        <w:suppressAutoHyphens w:val="0"/>
        <w:autoSpaceDN/>
        <w:spacing w:after="0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s-ES"/>
        </w:rPr>
      </w:pPr>
      <w:r w:rsidRPr="00077B95">
        <w:rPr>
          <w:rFonts w:ascii="Bookman Old Style" w:hAnsi="Bookman Old Style"/>
          <w:bCs/>
          <w:sz w:val="24"/>
          <w:szCs w:val="24"/>
        </w:rPr>
        <w:t xml:space="preserve"> -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Delegarea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atribu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iilor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revin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Adun</w:t>
      </w:r>
      <w:r w:rsidRPr="00077B95">
        <w:rPr>
          <w:rFonts w:ascii="Bookman Old Style" w:hAnsi="Bookman Old Style" w:cs="Bookman Old Style"/>
          <w:bCs/>
          <w:sz w:val="24"/>
          <w:szCs w:val="24"/>
        </w:rPr>
        <w:t>ă</w:t>
      </w:r>
      <w:r w:rsidRPr="00077B95">
        <w:rPr>
          <w:rFonts w:ascii="Bookman Old Style" w:hAnsi="Bookman Old Style"/>
          <w:bCs/>
          <w:sz w:val="24"/>
          <w:szCs w:val="24"/>
        </w:rPr>
        <w:t>rii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Generale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a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Ac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ionarilor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</w:t>
      </w:r>
      <w:r w:rsidRPr="00077B95">
        <w:rPr>
          <w:rFonts w:ascii="Bookman Old Style" w:hAnsi="Bookman Old Style" w:cs="Bookman Old Style"/>
          <w:bCs/>
          <w:sz w:val="24"/>
          <w:szCs w:val="24"/>
        </w:rPr>
        <w:t>ă</w:t>
      </w:r>
      <w:r w:rsidRPr="00077B95">
        <w:rPr>
          <w:rFonts w:ascii="Bookman Old Style" w:hAnsi="Bookman Old Style"/>
          <w:bCs/>
          <w:sz w:val="24"/>
          <w:szCs w:val="24"/>
        </w:rPr>
        <w:t>tre</w:t>
      </w:r>
      <w:proofErr w:type="spellEnd"/>
    </w:p>
    <w:p w14:paraId="3635CB9F" w14:textId="6E820A50" w:rsidR="005B1B78" w:rsidRPr="00077B95" w:rsidRDefault="005B1B78" w:rsidP="00077B95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  <w:lang w:val="es-ES"/>
        </w:rPr>
      </w:pPr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Consiliul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de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Administra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al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societ</w:t>
      </w:r>
      <w:r w:rsidRPr="00077B95">
        <w:rPr>
          <w:rFonts w:ascii="Bookman Old Style" w:hAnsi="Bookman Old Style" w:cs="Bookman Old Style"/>
          <w:bCs/>
          <w:sz w:val="24"/>
          <w:szCs w:val="24"/>
        </w:rPr>
        <w:t>ă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, cu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excep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atribu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iilor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fac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referire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la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contractele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de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mandat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ale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administratorilor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>;</w:t>
      </w:r>
    </w:p>
    <w:p w14:paraId="64097314" w14:textId="4139C9BD" w:rsidR="007942F2" w:rsidRPr="00077B95" w:rsidRDefault="005B1B78" w:rsidP="00077B95">
      <w:pPr>
        <w:suppressAutoHyphens w:val="0"/>
        <w:autoSpaceDN/>
        <w:spacing w:after="0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s-ES"/>
        </w:rPr>
      </w:pPr>
      <w:r w:rsidRPr="00077B95">
        <w:rPr>
          <w:rFonts w:ascii="Bookman Old Style" w:hAnsi="Bookman Old Style"/>
          <w:bCs/>
          <w:sz w:val="24"/>
          <w:szCs w:val="24"/>
        </w:rPr>
        <w:t xml:space="preserve">          -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Aprobarea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încheierii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unui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act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adi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ional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la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contractele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de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mandat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ale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administratorilor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Companiei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de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Apă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S.A.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Buzău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privind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remunera</w:t>
      </w:r>
      <w:r w:rsidRPr="00077B95">
        <w:rPr>
          <w:rFonts w:ascii="Cambria" w:hAnsi="Cambria" w:cs="Cambria"/>
          <w:bCs/>
          <w:sz w:val="24"/>
          <w:szCs w:val="24"/>
        </w:rPr>
        <w:t>ț</w:t>
      </w:r>
      <w:r w:rsidRPr="00077B95">
        <w:rPr>
          <w:rFonts w:ascii="Bookman Old Style" w:hAnsi="Bookman Old Style"/>
          <w:bCs/>
          <w:sz w:val="24"/>
          <w:szCs w:val="24"/>
        </w:rPr>
        <w:t>ia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077B95">
        <w:rPr>
          <w:rFonts w:ascii="Bookman Old Style" w:hAnsi="Bookman Old Style"/>
          <w:bCs/>
          <w:sz w:val="24"/>
          <w:szCs w:val="24"/>
        </w:rPr>
        <w:t>acestora</w:t>
      </w:r>
      <w:proofErr w:type="spellEnd"/>
      <w:r w:rsidRPr="00077B95">
        <w:rPr>
          <w:rFonts w:ascii="Bookman Old Style" w:hAnsi="Bookman Old Style"/>
          <w:bCs/>
          <w:sz w:val="24"/>
          <w:szCs w:val="24"/>
        </w:rPr>
        <w:t>.</w:t>
      </w:r>
    </w:p>
    <w:p w14:paraId="7572A573" w14:textId="683CB86D" w:rsidR="009E1B91" w:rsidRPr="00077B95" w:rsidRDefault="009E1B91" w:rsidP="00077B95">
      <w:pPr>
        <w:spacing w:after="0"/>
        <w:jc w:val="both"/>
        <w:textAlignment w:val="baseline"/>
        <w:rPr>
          <w:rFonts w:ascii="Bookman Old Style" w:hAnsi="Bookman Old Style"/>
          <w:bCs/>
          <w:sz w:val="24"/>
          <w:szCs w:val="24"/>
        </w:rPr>
      </w:pP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Doamna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secretar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:</w:t>
      </w:r>
    </w:p>
    <w:p w14:paraId="4A422FFA" w14:textId="7C7C1E83" w:rsidR="009E1B91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Avizele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comisiilor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specialitate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sunt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favorabile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. </w:t>
      </w:r>
    </w:p>
    <w:p w14:paraId="683765C1" w14:textId="40AB7D87" w:rsidR="009E1B91" w:rsidRPr="00077B95" w:rsidRDefault="009E1B91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s-ES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 Dl  preşedinte de şedinţă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invită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consilieri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să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înscrie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cuvânt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pe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marginea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acestui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proiect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>hotărâre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s-ES"/>
        </w:rPr>
        <w:t xml:space="preserve">. </w:t>
      </w:r>
    </w:p>
    <w:p w14:paraId="0F97C68B" w14:textId="5963A07E" w:rsidR="00721294" w:rsidRPr="00077B95" w:rsidRDefault="005B3AFA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Nu se fac  înscrieri la cuvânt şi se  supune la vot proiectul de hotărâre, care este  adoptat cu votul următorilor  consilieri :   </w:t>
      </w:r>
      <w:r w:rsidR="003E652C" w:rsidRPr="00077B95">
        <w:rPr>
          <w:rFonts w:ascii="Bookman Old Style" w:eastAsia="Times New Roman" w:hAnsi="Bookman Old Style"/>
          <w:sz w:val="24"/>
          <w:szCs w:val="24"/>
          <w:lang w:val="ro-RO"/>
        </w:rPr>
        <w:t>Codescu Elena – Nela, Coman Constantin,  Dascălu Ion, Dumitru Artemis, Ivan Gheorghe,Grigore Florin, Iliescu Adrian –Mihai, Mircea Nicolaie-Iulian, Mircică Constantin, Pîrvu Sorin, Stoenescu Petre-</w:t>
      </w:r>
      <w:r w:rsidR="003E652C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E652C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46CAEE64" w14:textId="62CCA5BD" w:rsidR="005B1B78" w:rsidRPr="00077B95" w:rsidRDefault="005B3AFA" w:rsidP="00077B95">
      <w:pPr>
        <w:suppressAutoHyphens w:val="0"/>
        <w:autoSpaceDN/>
        <w:spacing w:after="0"/>
        <w:jc w:val="both"/>
        <w:rPr>
          <w:rStyle w:val="Strong"/>
          <w:rFonts w:ascii="Bookman Old Style" w:eastAsia="Times New Roman" w:hAnsi="Bookman Old Style"/>
          <w:b w:val="0"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Se trece la punctul  cinci  înscris pe ordinea de zi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hotărâre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</w:t>
      </w:r>
      <w:proofErr w:type="spellStart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alegerea</w:t>
      </w:r>
      <w:proofErr w:type="spellEnd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preşedintelui</w:t>
      </w:r>
      <w:proofErr w:type="spellEnd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de </w:t>
      </w:r>
      <w:proofErr w:type="spellStart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şedinţă</w:t>
      </w:r>
      <w:proofErr w:type="spellEnd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  <w:t xml:space="preserve"> pentru  </w:t>
      </w:r>
      <w:proofErr w:type="spellStart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perioada</w:t>
      </w:r>
      <w:proofErr w:type="spellEnd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februarie</w:t>
      </w:r>
      <w:proofErr w:type="spellEnd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–  </w:t>
      </w:r>
      <w:proofErr w:type="spellStart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aprilie</w:t>
      </w:r>
      <w:proofErr w:type="spellEnd"/>
      <w:r w:rsidR="005B1B78"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2024.</w:t>
      </w:r>
    </w:p>
    <w:p w14:paraId="6DAAFFA9" w14:textId="3B6DBC6D" w:rsidR="005B3AFA" w:rsidRPr="00077B95" w:rsidRDefault="005B3AFA" w:rsidP="00077B95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Dl.  preşedinte de şedinţă  </w:t>
      </w:r>
      <w:r w:rsidR="005B1B78" w:rsidRPr="00077B95">
        <w:rPr>
          <w:rFonts w:ascii="Bookman Old Style" w:eastAsia="Times New Roman" w:hAnsi="Bookman Old Style"/>
          <w:sz w:val="24"/>
          <w:szCs w:val="24"/>
          <w:lang w:val="ro-RO"/>
        </w:rPr>
        <w:t>îi invită pe consilieri să facă propuneri.</w:t>
      </w:r>
    </w:p>
    <w:p w14:paraId="5AA472A8" w14:textId="60FD29A1" w:rsidR="005B1B78" w:rsidRPr="00077B95" w:rsidRDefault="005B3AFA" w:rsidP="00077B9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77B95">
        <w:rPr>
          <w:rFonts w:ascii="Bookman Old Style" w:hAnsi="Bookman Old Style"/>
          <w:sz w:val="24"/>
          <w:szCs w:val="24"/>
        </w:rPr>
        <w:t xml:space="preserve">         </w:t>
      </w:r>
      <w:r w:rsidR="005B1B78" w:rsidRPr="00077B95">
        <w:rPr>
          <w:rFonts w:ascii="Bookman Old Style" w:hAnsi="Bookman Old Style"/>
          <w:sz w:val="24"/>
          <w:szCs w:val="24"/>
        </w:rPr>
        <w:t xml:space="preserve"> Dl.  </w:t>
      </w:r>
      <w:proofErr w:type="spellStart"/>
      <w:r w:rsidR="005B1B78" w:rsidRPr="00077B95">
        <w:rPr>
          <w:rFonts w:ascii="Bookman Old Style" w:hAnsi="Bookman Old Style"/>
          <w:sz w:val="24"/>
          <w:szCs w:val="24"/>
        </w:rPr>
        <w:t>consilier</w:t>
      </w:r>
      <w:proofErr w:type="spellEnd"/>
      <w:r w:rsidR="005B1B78"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B1B78" w:rsidRPr="00077B95">
        <w:rPr>
          <w:rFonts w:ascii="Bookman Old Style" w:hAnsi="Bookman Old Style"/>
          <w:sz w:val="24"/>
          <w:szCs w:val="24"/>
        </w:rPr>
        <w:t>Mircică</w:t>
      </w:r>
      <w:proofErr w:type="spellEnd"/>
      <w:r w:rsidR="005B1B78" w:rsidRPr="00077B95">
        <w:rPr>
          <w:rFonts w:ascii="Bookman Old Style" w:hAnsi="Bookman Old Style"/>
          <w:sz w:val="24"/>
          <w:szCs w:val="24"/>
        </w:rPr>
        <w:t xml:space="preserve"> Constantin </w:t>
      </w:r>
      <w:r w:rsidRPr="00077B95">
        <w:rPr>
          <w:rFonts w:ascii="Bookman Old Style" w:hAnsi="Bookman Old Style"/>
          <w:sz w:val="24"/>
          <w:szCs w:val="24"/>
        </w:rPr>
        <w:t xml:space="preserve"> </w:t>
      </w:r>
      <w:r w:rsidR="005B1B78" w:rsidRPr="00077B95">
        <w:rPr>
          <w:rFonts w:ascii="Bookman Old Style" w:hAnsi="Bookman Old Style"/>
          <w:sz w:val="24"/>
          <w:szCs w:val="24"/>
        </w:rPr>
        <w:t xml:space="preserve">o </w:t>
      </w:r>
      <w:proofErr w:type="spellStart"/>
      <w:r w:rsidR="005B1B78" w:rsidRPr="00077B95">
        <w:rPr>
          <w:rFonts w:ascii="Bookman Old Style" w:hAnsi="Bookman Old Style"/>
          <w:sz w:val="24"/>
          <w:szCs w:val="24"/>
        </w:rPr>
        <w:t>propune</w:t>
      </w:r>
      <w:proofErr w:type="spellEnd"/>
      <w:r w:rsidR="005B1B78" w:rsidRPr="00077B95">
        <w:rPr>
          <w:rFonts w:ascii="Bookman Old Style" w:hAnsi="Bookman Old Style"/>
          <w:sz w:val="24"/>
          <w:szCs w:val="24"/>
        </w:rPr>
        <w:t xml:space="preserve"> pe d-</w:t>
      </w:r>
      <w:proofErr w:type="spellStart"/>
      <w:r w:rsidR="005B1B78" w:rsidRPr="00077B95">
        <w:rPr>
          <w:rFonts w:ascii="Bookman Old Style" w:hAnsi="Bookman Old Style"/>
          <w:sz w:val="24"/>
          <w:szCs w:val="24"/>
        </w:rPr>
        <w:t>na</w:t>
      </w:r>
      <w:proofErr w:type="spellEnd"/>
      <w:r w:rsidR="005B1B78" w:rsidRPr="00077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B1B78" w:rsidRPr="00077B95">
        <w:rPr>
          <w:rFonts w:ascii="Bookman Old Style" w:hAnsi="Bookman Old Style"/>
          <w:sz w:val="24"/>
          <w:szCs w:val="24"/>
        </w:rPr>
        <w:t>consilier</w:t>
      </w:r>
      <w:proofErr w:type="spellEnd"/>
      <w:r w:rsidR="005B1B78" w:rsidRPr="00077B95">
        <w:rPr>
          <w:rFonts w:ascii="Bookman Old Style" w:hAnsi="Bookman Old Style"/>
          <w:sz w:val="24"/>
          <w:szCs w:val="24"/>
        </w:rPr>
        <w:t xml:space="preserve"> </w:t>
      </w:r>
      <w:r w:rsidR="005B1B78" w:rsidRPr="00077B95">
        <w:rPr>
          <w:rFonts w:ascii="Cambria" w:hAnsi="Cambria" w:cs="Cambria"/>
          <w:sz w:val="24"/>
          <w:szCs w:val="24"/>
        </w:rPr>
        <w:t>Ș</w:t>
      </w:r>
      <w:r w:rsidR="005B1B78" w:rsidRPr="00077B95">
        <w:rPr>
          <w:rFonts w:ascii="Bookman Old Style" w:hAnsi="Bookman Old Style"/>
          <w:sz w:val="24"/>
          <w:szCs w:val="24"/>
        </w:rPr>
        <w:t xml:space="preserve">tefănescu Carmen </w:t>
      </w:r>
    </w:p>
    <w:p w14:paraId="0CC42A53" w14:textId="1DCA7BDB" w:rsidR="00BD3A84" w:rsidRPr="00077B95" w:rsidRDefault="005B3AFA" w:rsidP="00077B95">
      <w:pPr>
        <w:spacing w:after="0"/>
        <w:ind w:firstLine="72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Nu se </w:t>
      </w:r>
      <w:r w:rsidR="005B1B78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mai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fac  </w:t>
      </w:r>
      <w:r w:rsidR="005B1B78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alte propuneri  si se supune la vot propunerea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care este  adoptat</w:t>
      </w:r>
      <w:r w:rsidR="005B1B78" w:rsidRPr="00077B95">
        <w:rPr>
          <w:rFonts w:ascii="Bookman Old Style" w:eastAsia="Times New Roman" w:hAnsi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cu votul următorilor  consilieri :   </w:t>
      </w:r>
      <w:r w:rsidR="00BD3A84" w:rsidRPr="00077B95">
        <w:rPr>
          <w:rFonts w:ascii="Bookman Old Style" w:eastAsia="Times New Roman" w:hAnsi="Bookman Old Style"/>
          <w:sz w:val="24"/>
          <w:szCs w:val="24"/>
          <w:lang w:val="ro-RO"/>
        </w:rPr>
        <w:t>Codescu Elena – Nela, Coman Constantin,  Dascălu Ion, Dumitru Artemis, Ivan Gheorghe,Grigore Florin, Iliescu Adrian –Mihai, Mircea Nicolaie-Iulian, Mircică Constantin, Pîrvu Sorin, Stoenescu Petre-</w:t>
      </w:r>
      <w:r w:rsidR="00BD3A84"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D3A84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tefan, Stroe Constantin – Marius, Ştefănescu Carmen, Tănase  Florentina, Ungureanu Alexandra – Nicoleta. </w:t>
      </w:r>
    </w:p>
    <w:p w14:paraId="6A995356" w14:textId="358F48BB" w:rsidR="00A43626" w:rsidRDefault="005B3AFA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 </w:t>
      </w:r>
      <w:r w:rsidR="00A43626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  </w:t>
      </w:r>
      <w:r w:rsidR="00CB2F31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Se trece la punctul 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ase  înscris pe ordinea de zi  </w:t>
      </w:r>
      <w:r w:rsidR="005B1B78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Probleme diverse. </w:t>
      </w:r>
    </w:p>
    <w:p w14:paraId="7A2EC0A8" w14:textId="3715BD83" w:rsidR="00CB2F31" w:rsidRPr="00077B95" w:rsidRDefault="00CB2F31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          Domnul primar:</w:t>
      </w:r>
    </w:p>
    <w:p w14:paraId="15A6541D" w14:textId="1490469F" w:rsidR="005B1B78" w:rsidRPr="00077B95" w:rsidRDefault="0027751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Se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lucrează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reabilitare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asfaltare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drumuri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</w:t>
      </w:r>
    </w:p>
    <w:p w14:paraId="36FB9E0D" w14:textId="65904A60" w:rsidR="00277512" w:rsidRPr="00077B95" w:rsidRDefault="0027751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Se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lucrează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protec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maluri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satele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Mu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â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ng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drumul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care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leag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â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ng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Valea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Viei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</w:p>
    <w:p w14:paraId="246D9794" w14:textId="28D0A4A9" w:rsidR="00277512" w:rsidRPr="00077B95" w:rsidRDefault="0027751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asfaltat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acele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drumuri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pe care </w:t>
      </w:r>
      <w:proofErr w:type="spellStart"/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este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afectată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alimentare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apă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canalizare. S-a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emis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factur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Au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profitat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aceast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vreme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bun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fac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treab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702458E0" w14:textId="1C456DD9" w:rsidR="009658E2" w:rsidRPr="00077B95" w:rsidRDefault="009658E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construire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blocuri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s-a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făcut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ins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ec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la o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faz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ri</w:t>
      </w:r>
      <w:proofErr w:type="spellEnd"/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,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respectiv</w:t>
      </w:r>
      <w:proofErr w:type="spellEnd"/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funda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Azi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primit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10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miliarde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vechi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plata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lucrările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ce s-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făcut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blocuri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</w:p>
    <w:p w14:paraId="26C3D09D" w14:textId="6C22F8A0" w:rsidR="009658E2" w:rsidRPr="00077B95" w:rsidRDefault="009658E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campus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trimis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clarificări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CNI.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Mar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edin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preg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titoare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comisia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tehnic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prezentat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oportunitatea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investi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discutat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un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ministru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secretar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prezentat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proiectantul</w:t>
      </w:r>
      <w:proofErr w:type="spellEnd"/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partea de</w:t>
      </w:r>
      <w:r w:rsidR="00CB2F31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 S-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cerut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clarific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 </w:t>
      </w:r>
      <w:proofErr w:type="spellStart"/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edin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din luna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februarie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comisiei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tehnice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sper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avem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gata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apoi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scoatem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licita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004513F9" w14:textId="30516A64" w:rsidR="009658E2" w:rsidRPr="00077B95" w:rsidRDefault="009658E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lastRenderedPageBreak/>
        <w:t xml:space="preserve">            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cre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se va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relua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procedura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licita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S-a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procedura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achizi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urma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licita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cele 12 firme </w:t>
      </w:r>
      <w:proofErr w:type="spellStart"/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nscrise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s-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aprobat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of</w:t>
      </w:r>
      <w:r w:rsidR="00CB2F31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e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rtele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spuns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clarific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</w:p>
    <w:p w14:paraId="170BEE1D" w14:textId="5A38280E" w:rsidR="00726CDC" w:rsidRPr="00077B95" w:rsidRDefault="009658E2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   </w:t>
      </w:r>
      <w:r w:rsidR="00F34470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Dispensar </w:t>
      </w:r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trebuit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demolăm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că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ne-au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urmărit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din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satelit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726CDC"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</w:t>
      </w:r>
      <w:r w:rsidR="00726CDC"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zut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</w:t>
      </w:r>
      <w:r w:rsidR="00726CDC"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avem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terenul</w:t>
      </w:r>
      <w:proofErr w:type="spellEnd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liber</w:t>
      </w:r>
      <w:proofErr w:type="spellEnd"/>
      <w:r w:rsid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  <w:r w:rsidR="00726CD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4C540BA4" w14:textId="270903C6" w:rsidR="003D157C" w:rsidRPr="00077B95" w:rsidRDefault="00726CDC" w:rsidP="00077B95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         D-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Tănase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Florentina:</w:t>
      </w:r>
    </w:p>
    <w:p w14:paraId="419B39B0" w14:textId="77777777" w:rsidR="008447C7" w:rsidRPr="008447C7" w:rsidRDefault="003D157C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Aparatul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radiologie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era?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Radia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nu dispar</w:t>
      </w:r>
      <w:r w:rsidR="009658E2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care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106D16E1" w14:textId="4A29D347" w:rsidR="009658E2" w:rsidRPr="008447C7" w:rsidRDefault="003D157C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avut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suferit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urma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utilizării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lui. </w:t>
      </w:r>
    </w:p>
    <w:p w14:paraId="12DD38D2" w14:textId="1EEB9277" w:rsidR="003D157C" w:rsidRPr="00077B95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Dl primar</w:t>
      </w:r>
      <w:r w:rsid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:</w:t>
      </w:r>
    </w:p>
    <w:p w14:paraId="03D9BCE3" w14:textId="77777777" w:rsidR="008447C7" w:rsidRPr="008447C7" w:rsidRDefault="008447C7" w:rsidP="008447C7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proofErr w:type="spellStart"/>
      <w:r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era . A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luat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firmă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specializată</w:t>
      </w:r>
      <w:proofErr w:type="spellEnd"/>
      <w:r w:rsidR="003D157C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 </w:t>
      </w:r>
    </w:p>
    <w:p w14:paraId="5B4D8EF8" w14:textId="27DA7C27" w:rsidR="003D157C" w:rsidRPr="008447C7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Vom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scoate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corpurile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liceu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licta</w:t>
      </w:r>
      <w:r w:rsidRPr="008447C7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</w:t>
      </w:r>
    </w:p>
    <w:p w14:paraId="09741092" w14:textId="6CB6C4AE" w:rsidR="003D157C" w:rsidRPr="00077B95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Dl.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consilier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Mircică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Constantin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:</w:t>
      </w:r>
    </w:p>
    <w:p w14:paraId="48CDBC6D" w14:textId="4CC9401F" w:rsidR="003D157C" w:rsidRPr="00077B95" w:rsidRDefault="003D157C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Tot la suma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aceea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mare?</w:t>
      </w:r>
    </w:p>
    <w:p w14:paraId="2AA2766D" w14:textId="260FD591" w:rsidR="003D157C" w:rsidRPr="00077B95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Dl primar:</w:t>
      </w:r>
    </w:p>
    <w:p w14:paraId="149A0EAC" w14:textId="3D5CF4AB" w:rsidR="003D157C" w:rsidRPr="00077B95" w:rsidRDefault="003D157C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vedea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la ce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sumă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74700215" w14:textId="77777777" w:rsidR="008447C7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casarea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autovehiculelor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uzate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s-a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început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efecutarea</w:t>
      </w:r>
      <w:proofErr w:type="spellEnd"/>
    </w:p>
    <w:p w14:paraId="06167101" w14:textId="53300656" w:rsidR="003D157C" w:rsidRPr="008447C7" w:rsidRDefault="003D157C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plă</w:t>
      </w:r>
      <w:r w:rsidRPr="008447C7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ilor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6B1D7CA6" w14:textId="77777777" w:rsidR="008447C7" w:rsidRPr="008447C7" w:rsidRDefault="003D157C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pistele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biciclete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scos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licita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 Au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zut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terenul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5D8E63A1" w14:textId="2462532C" w:rsidR="003D157C" w:rsidRPr="008447C7" w:rsidRDefault="003D157C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3 firme , 2 din Buz</w:t>
      </w:r>
      <w:r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u </w:t>
      </w:r>
      <w:proofErr w:type="spellStart"/>
      <w:r w:rsidRPr="008447C7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una  din Slobozia.</w:t>
      </w:r>
    </w:p>
    <w:p w14:paraId="38E2483A" w14:textId="77777777" w:rsidR="008447C7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privind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iluminatul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semnat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contractul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AFM, s-a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emis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725D206E" w14:textId="5BF998AF" w:rsidR="003D157C" w:rsidRPr="008447C7" w:rsidRDefault="003D157C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certificatul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urbanism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8447C7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vom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ncepe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</w:t>
      </w:r>
      <w:r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</w:t>
      </w:r>
      <w:r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avizele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68F963BB" w14:textId="183E914D" w:rsidR="003D157C" w:rsidRPr="00077B95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dotare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mobilier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semnat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contractul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</w:t>
      </w:r>
    </w:p>
    <w:p w14:paraId="12867A0E" w14:textId="0C8551AC" w:rsidR="008447C7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dotarea</w:t>
      </w:r>
      <w:proofErr w:type="spellEnd"/>
      <w:r w:rsid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microbuze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colare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semnat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contractul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 Ne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trebuie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75608CDC" w14:textId="1007B3B9" w:rsidR="003D157C" w:rsidRPr="008447C7" w:rsidRDefault="003D157C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sta</w:t>
      </w:r>
      <w:r w:rsidRPr="008447C7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nc</w:t>
      </w:r>
      <w:r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rcare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garaj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5DA1284A" w14:textId="77777777" w:rsidR="008447C7" w:rsidRDefault="003D157C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S-a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făcut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recep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Gr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dini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run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Trebuie</w:t>
      </w:r>
      <w:proofErr w:type="spellEnd"/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îndreptate</w:t>
      </w:r>
      <w:proofErr w:type="spellEnd"/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anumite</w:t>
      </w:r>
      <w:proofErr w:type="spellEnd"/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11456A88" w14:textId="719AE070" w:rsidR="003D157C" w:rsidRPr="008447C7" w:rsidRDefault="00A76ADE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lucrări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7614FBE8" w14:textId="10E9E009" w:rsidR="00A76ADE" w:rsidRPr="00077B95" w:rsidRDefault="00A76ADE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avut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recep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final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la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coala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Valea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Lupului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bine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19D86CDC" w14:textId="50A0C0EA" w:rsidR="00A76ADE" w:rsidRPr="00077B95" w:rsidRDefault="00A76ADE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ro-RO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depus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cererea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finan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panouri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.</w:t>
      </w:r>
    </w:p>
    <w:p w14:paraId="26525A5B" w14:textId="77777777" w:rsidR="008447C7" w:rsidRDefault="00BC01D1" w:rsidP="00077B95">
      <w:pPr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GAL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Valea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Buzăului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primim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61 500 euro.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Vom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utilaje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</w:p>
    <w:p w14:paraId="7D56F547" w14:textId="40612E00" w:rsidR="00BC01D1" w:rsidRPr="00077B95" w:rsidRDefault="00BC01D1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protec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civil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Putem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ajunge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incendii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zone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dificile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6F442B7E" w14:textId="77777777" w:rsidR="00BC01D1" w:rsidRPr="00077B95" w:rsidRDefault="00BC01D1" w:rsidP="00077B95">
      <w:pPr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Dl.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consilier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Mircică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Constantin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:</w:t>
      </w:r>
    </w:p>
    <w:p w14:paraId="15A1E9CA" w14:textId="6B2E80C7" w:rsidR="00BC01D1" w:rsidRPr="00077B95" w:rsidRDefault="00BC01D1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De ce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pune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diferen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o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in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gunoi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Ar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trebui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încerca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Avem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echipajul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de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run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r w:rsidR="00A76ADE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Sunt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dota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2437BB26" w14:textId="77777777" w:rsidR="00BC01D1" w:rsidRPr="00077B95" w:rsidRDefault="00BC01D1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Dl primar :</w:t>
      </w:r>
    </w:p>
    <w:p w14:paraId="3D8334F2" w14:textId="77777777" w:rsidR="008447C7" w:rsidRDefault="00BC01D1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Am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discutat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luăm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o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in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gunoi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dar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</w:t>
      </w:r>
      <w:r w:rsid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u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oblige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înfiin</w:t>
      </w:r>
      <w:r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</w:t>
      </w:r>
      <w:proofErr w:type="spellEnd"/>
    </w:p>
    <w:p w14:paraId="062D510C" w14:textId="396B322B" w:rsidR="00BC01D1" w:rsidRPr="008447C7" w:rsidRDefault="00BC01D1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serviciu</w:t>
      </w:r>
      <w:proofErr w:type="spellEnd"/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78BAB2FD" w14:textId="77777777" w:rsidR="008447C7" w:rsidRDefault="00BC01D1" w:rsidP="008447C7">
      <w:pPr>
        <w:pStyle w:val="ListParagraph"/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Au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venit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în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vizită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, pe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teren</w:t>
      </w:r>
      <w:proofErr w:type="spellEnd"/>
      <w:r w:rsid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,</w:t>
      </w:r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să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vadă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pârâul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Mu</w:t>
      </w:r>
      <w:r w:rsidR="00E654B1"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ș</w:t>
      </w:r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cei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la Apele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Române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Sunt multe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corec</w:t>
      </w:r>
      <w:r w:rsidR="00E654B1" w:rsidRPr="00077B95">
        <w:rPr>
          <w:rFonts w:ascii="Cambria" w:eastAsia="Times New Roman" w:hAnsi="Cambria" w:cs="Cambria"/>
          <w:bCs/>
          <w:sz w:val="24"/>
          <w:szCs w:val="24"/>
          <w:lang w:val="es-ES" w:eastAsia="ro-RO"/>
        </w:rPr>
        <w:t>ț</w:t>
      </w:r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ii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</w:t>
      </w:r>
      <w:r w:rsidR="00E654B1" w:rsidRPr="00077B95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cut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,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mai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multe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praguri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de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fund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  <w:proofErr w:type="spellStart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Proiectul</w:t>
      </w:r>
      <w:proofErr w:type="spellEnd"/>
      <w:r w:rsidR="00E654B1" w:rsidRPr="00077B95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e din </w:t>
      </w:r>
    </w:p>
    <w:p w14:paraId="735A09F4" w14:textId="0A9C34BE" w:rsidR="005B1B78" w:rsidRPr="008447C7" w:rsidRDefault="008447C7" w:rsidP="008447C7">
      <w:p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</w:pPr>
      <w:r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2009 . Au </w:t>
      </w:r>
      <w:proofErr w:type="spellStart"/>
      <w:r w:rsidR="00E654B1"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î</w:t>
      </w:r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nt</w:t>
      </w:r>
      <w:r w:rsidR="00E654B1"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â</w:t>
      </w:r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rziat</w:t>
      </w:r>
      <w:proofErr w:type="spellEnd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pentru</w:t>
      </w:r>
      <w:proofErr w:type="spellEnd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</w:t>
      </w:r>
      <w:r w:rsidR="00E654B1" w:rsidRPr="008447C7">
        <w:rPr>
          <w:rFonts w:ascii="Bookman Old Style" w:eastAsia="Times New Roman" w:hAnsi="Bookman Old Style" w:cs="Bookman Old Style"/>
          <w:bCs/>
          <w:sz w:val="24"/>
          <w:szCs w:val="24"/>
          <w:lang w:val="es-ES" w:eastAsia="ro-RO"/>
        </w:rPr>
        <w:t>ă</w:t>
      </w:r>
      <w:proofErr w:type="spellEnd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nu</w:t>
      </w:r>
      <w:proofErr w:type="spellEnd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a </w:t>
      </w:r>
      <w:proofErr w:type="spellStart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fost</w:t>
      </w:r>
      <w:proofErr w:type="spellEnd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 </w:t>
      </w:r>
      <w:proofErr w:type="spellStart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>cadastrat</w:t>
      </w:r>
      <w:proofErr w:type="spellEnd"/>
      <w:r w:rsidR="00E654B1" w:rsidRPr="008447C7">
        <w:rPr>
          <w:rFonts w:ascii="Bookman Old Style" w:eastAsia="Times New Roman" w:hAnsi="Bookman Old Style"/>
          <w:bCs/>
          <w:sz w:val="24"/>
          <w:szCs w:val="24"/>
          <w:lang w:val="es-ES" w:eastAsia="ro-RO"/>
        </w:rPr>
        <w:t xml:space="preserve">. </w:t>
      </w:r>
    </w:p>
    <w:p w14:paraId="15A016C7" w14:textId="579479C8" w:rsidR="005B1B78" w:rsidRPr="00077B95" w:rsidRDefault="00793E8E" w:rsidP="00077B95">
      <w:pPr>
        <w:suppressAutoHyphens w:val="0"/>
        <w:autoSpaceDN/>
        <w:spacing w:after="0"/>
        <w:ind w:left="990"/>
        <w:jc w:val="both"/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</w:pPr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Dl.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consilier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Mircică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Constantin :</w:t>
      </w:r>
    </w:p>
    <w:p w14:paraId="00629B0A" w14:textId="550CFC80" w:rsidR="00793E8E" w:rsidRPr="00077B95" w:rsidRDefault="00793E8E" w:rsidP="00077B95">
      <w:pPr>
        <w:pStyle w:val="ListParagraph"/>
        <w:numPr>
          <w:ilvl w:val="0"/>
          <w:numId w:val="1"/>
        </w:numPr>
        <w:suppressAutoHyphens w:val="0"/>
        <w:autoSpaceDN/>
        <w:spacing w:after="0"/>
        <w:jc w:val="both"/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</w:pP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Există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nivel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 national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planul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>cadastrare</w:t>
      </w:r>
      <w:proofErr w:type="spellEnd"/>
      <w:r w:rsidRPr="00077B95">
        <w:rPr>
          <w:rFonts w:ascii="Bookman Old Style" w:eastAsia="Times New Roman" w:hAnsi="Bookman Old Style"/>
          <w:bCs/>
          <w:sz w:val="24"/>
          <w:szCs w:val="24"/>
          <w:lang w:val="en-AU" w:eastAsia="ro-RO"/>
        </w:rPr>
        <w:t xml:space="preserve">. </w:t>
      </w:r>
    </w:p>
    <w:p w14:paraId="5C5D2CFC" w14:textId="0B2ACF56" w:rsidR="00557479" w:rsidRPr="00077B95" w:rsidRDefault="000F7614" w:rsidP="00077B95">
      <w:pPr>
        <w:autoSpaceDE w:val="0"/>
        <w:adjustRightInd w:val="0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D-na secretar :</w:t>
      </w:r>
    </w:p>
    <w:p w14:paraId="43CA81BC" w14:textId="77777777" w:rsidR="008447C7" w:rsidRDefault="000F7614" w:rsidP="00077B95">
      <w:pPr>
        <w:pStyle w:val="ListParagraph"/>
        <w:numPr>
          <w:ilvl w:val="0"/>
          <w:numId w:val="1"/>
        </w:num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Avem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noi  dar se lucreaz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pe  p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r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mici.  Este</w:t>
      </w:r>
      <w:r w:rsidR="008447C7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o opera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iune  complex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dar </w:t>
      </w:r>
    </w:p>
    <w:p w14:paraId="40754624" w14:textId="0A49944A" w:rsidR="000F7614" w:rsidRPr="008447C7" w:rsidRDefault="000F7614" w:rsidP="008447C7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8447C7">
        <w:rPr>
          <w:rFonts w:ascii="Bookman Old Style" w:eastAsia="Times New Roman" w:hAnsi="Bookman Old Style"/>
          <w:sz w:val="24"/>
          <w:szCs w:val="24"/>
          <w:lang w:val="ro-RO"/>
        </w:rPr>
        <w:t>cu bani pu</w:t>
      </w:r>
      <w:r w:rsidRPr="008447C7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8447C7">
        <w:rPr>
          <w:rFonts w:ascii="Bookman Old Style" w:eastAsia="Times New Roman" w:hAnsi="Bookman Old Style"/>
          <w:sz w:val="24"/>
          <w:szCs w:val="24"/>
          <w:lang w:val="ro-RO"/>
        </w:rPr>
        <w:t>ini, da</w:t>
      </w:r>
      <w:r w:rsidRPr="008447C7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8447C7">
        <w:rPr>
          <w:rFonts w:ascii="Bookman Old Style" w:eastAsia="Times New Roman" w:hAnsi="Bookman Old Style"/>
          <w:sz w:val="24"/>
          <w:szCs w:val="24"/>
          <w:lang w:val="ro-RO"/>
        </w:rPr>
        <w:t>i de la stat.</w:t>
      </w:r>
    </w:p>
    <w:p w14:paraId="6F9EB28D" w14:textId="77777777" w:rsidR="00CE7EC1" w:rsidRDefault="000F7614" w:rsidP="00077B95">
      <w:pPr>
        <w:pStyle w:val="ListParagraph"/>
        <w:numPr>
          <w:ilvl w:val="0"/>
          <w:numId w:val="1"/>
        </w:num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lastRenderedPageBreak/>
        <w:t xml:space="preserve">S-a încheiat  contractul  de către  Compania de Apă  pentru alimentarea cu </w:t>
      </w:r>
    </w:p>
    <w:p w14:paraId="10276985" w14:textId="6ABABA48" w:rsidR="000F7614" w:rsidRPr="00CE7EC1" w:rsidRDefault="000F7614" w:rsidP="00CE7EC1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apă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canalizare. C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tig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toare  este  firma Keybord  din  R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mnicu  S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rat 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cu un asociat, o firm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din Bulgaria. Sper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m ca 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n 3 -4 luni  s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nceap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. Lucr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ri avem  la Valea Sibiciului  - alimentare cu 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CE7EC1">
        <w:rPr>
          <w:rFonts w:ascii="Bookman Old Style" w:eastAsia="Times New Roman" w:hAnsi="Bookman Old Style"/>
          <w:sz w:val="24"/>
          <w:szCs w:val="24"/>
          <w:lang w:val="ro-RO"/>
        </w:rPr>
        <w:t>,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la Valea Lupului  alimentare cu 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canalizare, la Valea Viei  alimentare cu 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canalizare  4 km. La Mu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cel  avem alimentare cu 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canalizare, zona T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rgul Cucului, la M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run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u  alimentare cu 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 3877 m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canalizare 9877 m , la Sibic</w:t>
      </w:r>
      <w:r w:rsidR="00CE7EC1">
        <w:rPr>
          <w:rFonts w:ascii="Bookman Old Style" w:eastAsia="Times New Roman" w:hAnsi="Bookman Old Style"/>
          <w:sz w:val="24"/>
          <w:szCs w:val="24"/>
          <w:lang w:val="ro-RO"/>
        </w:rPr>
        <w:t>i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u de Sus  alimentare cu apă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canalizare, la Lunca  alimentare cu ap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4739 m  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5071</w:t>
      </w:r>
      <w:r w:rsidR="001B6029"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m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 canalizare</w:t>
      </w:r>
      <w:r w:rsidR="001B6029"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, la Poienile  3827 m canalizare. 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 Dacă încep</w:t>
      </w:r>
      <w:r w:rsidR="001B6029" w:rsidRPr="00CE7EC1">
        <w:rPr>
          <w:rFonts w:ascii="Bookman Old Style" w:eastAsia="Times New Roman" w:hAnsi="Bookman Old Style"/>
          <w:sz w:val="24"/>
          <w:szCs w:val="24"/>
          <w:lang w:val="ro-RO"/>
        </w:rPr>
        <w:t>, n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oi vrem să facem cu prioritate  străzile   pe care inten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ion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m s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le asfalt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m. </w:t>
      </w:r>
    </w:p>
    <w:p w14:paraId="23B106A8" w14:textId="77777777" w:rsidR="00CE7EC1" w:rsidRDefault="001B6029" w:rsidP="00CE7EC1">
      <w:pPr>
        <w:pStyle w:val="ListParagraph"/>
        <w:autoSpaceDE w:val="0"/>
        <w:adjustRightInd w:val="0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Sincer nu mai aveam  nicio speran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c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se vor face , dar atâta timp cât  s-a</w:t>
      </w:r>
    </w:p>
    <w:p w14:paraId="27FB8C9F" w14:textId="3D19D945" w:rsidR="000F7614" w:rsidRPr="00CE7EC1" w:rsidRDefault="001B6029" w:rsidP="00CE7EC1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semnat contractul , sigur se vor realiza .</w:t>
      </w:r>
    </w:p>
    <w:p w14:paraId="5FE62876" w14:textId="5BE78F1D" w:rsidR="001B6029" w:rsidRPr="00077B95" w:rsidRDefault="001B6029" w:rsidP="00077B95">
      <w:pPr>
        <w:pStyle w:val="ListParagraph"/>
        <w:autoSpaceDE w:val="0"/>
        <w:adjustRightInd w:val="0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Am dat autoriza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ia de construire pentru LIDL . </w:t>
      </w:r>
    </w:p>
    <w:p w14:paraId="4F4AA177" w14:textId="522FCF1D" w:rsidR="001B6029" w:rsidRPr="00077B95" w:rsidRDefault="001B6029" w:rsidP="00077B95">
      <w:pPr>
        <w:pStyle w:val="ListParagraph"/>
        <w:autoSpaceDE w:val="0"/>
        <w:adjustRightInd w:val="0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Dl consilier Coman Constantin :</w:t>
      </w:r>
    </w:p>
    <w:p w14:paraId="56A4354F" w14:textId="77777777" w:rsidR="00CE7EC1" w:rsidRDefault="001B6029" w:rsidP="00077B95">
      <w:pPr>
        <w:pStyle w:val="ListParagraph"/>
        <w:numPr>
          <w:ilvl w:val="0"/>
          <w:numId w:val="1"/>
        </w:num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Nu pute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 face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ceva pentru t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ierea  copacilor de pe marginea str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zii . Nu </w:t>
      </w:r>
    </w:p>
    <w:p w14:paraId="423FA441" w14:textId="72E502AA" w:rsidR="001B6029" w:rsidRPr="00CE7EC1" w:rsidRDefault="001B6029" w:rsidP="00CE7EC1">
      <w:pPr>
        <w:autoSpaceDE w:val="0"/>
        <w:adjustRightInd w:val="0"/>
        <w:spacing w:after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pute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-i aten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iona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i pe proprietari  s</w:t>
      </w:r>
      <w:r w:rsidRPr="00CE7EC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 xml:space="preserve"> le cure</w:t>
      </w:r>
      <w:r w:rsidRPr="00CE7EC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E7EC1">
        <w:rPr>
          <w:rFonts w:ascii="Bookman Old Style" w:eastAsia="Times New Roman" w:hAnsi="Bookman Old Style"/>
          <w:sz w:val="24"/>
          <w:szCs w:val="24"/>
          <w:lang w:val="ro-RO"/>
        </w:rPr>
        <w:t>e ?</w:t>
      </w:r>
    </w:p>
    <w:p w14:paraId="7B28CA92" w14:textId="25E21A32" w:rsidR="001B6029" w:rsidRPr="00077B95" w:rsidRDefault="001B6029" w:rsidP="00CE7EC1">
      <w:pPr>
        <w:pStyle w:val="ListParagraph"/>
        <w:autoSpaceDE w:val="0"/>
        <w:adjustRightInd w:val="0"/>
        <w:spacing w:after="0"/>
        <w:ind w:left="99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Dl. primar:</w:t>
      </w:r>
    </w:p>
    <w:p w14:paraId="2C9DDC63" w14:textId="44A3233A" w:rsidR="005B1B78" w:rsidRPr="00077B95" w:rsidRDefault="001B6029" w:rsidP="00CE7EC1">
      <w:pPr>
        <w:autoSpaceDE w:val="0"/>
        <w:adjustRightInd w:val="0"/>
        <w:spacing w:after="0"/>
        <w:ind w:left="63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-      O să –</w:t>
      </w:r>
      <w:r w:rsidR="002A3DB1"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 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aten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ion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m. Numai s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nu le t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iem </w:t>
      </w:r>
      <w:r w:rsidRPr="00077B9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>i s</w:t>
      </w:r>
      <w:r w:rsidRPr="00077B9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77B95">
        <w:rPr>
          <w:rFonts w:ascii="Bookman Old Style" w:eastAsia="Times New Roman" w:hAnsi="Bookman Old Style"/>
          <w:sz w:val="24"/>
          <w:szCs w:val="24"/>
          <w:lang w:val="ro-RO"/>
        </w:rPr>
        <w:t xml:space="preserve"> se supere pe noi. </w:t>
      </w:r>
    </w:p>
    <w:p w14:paraId="29EE8178" w14:textId="4E686AE2" w:rsidR="00E965D1" w:rsidRPr="00077B95" w:rsidRDefault="00E965D1" w:rsidP="00077B95">
      <w:pPr>
        <w:keepNext/>
        <w:spacing w:after="0"/>
        <w:jc w:val="both"/>
        <w:outlineLvl w:val="4"/>
        <w:rPr>
          <w:rFonts w:ascii="Bookman Old Style" w:eastAsia="Times New Roman" w:hAnsi="Bookman Old Style"/>
          <w:sz w:val="24"/>
          <w:szCs w:val="24"/>
          <w:lang w:val="fr-FR"/>
        </w:rPr>
      </w:pPr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         Nu se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mai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fac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alte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înscrieri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la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cuvânt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şi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dl.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preşedinte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de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şedinţă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en-AU"/>
        </w:rPr>
        <w:t>declară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</w:p>
    <w:p w14:paraId="17837A10" w14:textId="189CB73A" w:rsidR="00E965D1" w:rsidRPr="00077B95" w:rsidRDefault="00E965D1" w:rsidP="00077B95">
      <w:pPr>
        <w:keepNext/>
        <w:spacing w:after="0"/>
        <w:jc w:val="both"/>
        <w:outlineLvl w:val="4"/>
        <w:rPr>
          <w:rFonts w:ascii="Bookman Old Style" w:hAnsi="Bookman Old Style"/>
          <w:bCs/>
          <w:sz w:val="24"/>
          <w:szCs w:val="24"/>
        </w:rPr>
      </w:pP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închise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lucrările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şedinţei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. </w:t>
      </w:r>
    </w:p>
    <w:p w14:paraId="3C69608F" w14:textId="749C1B32" w:rsidR="00FA30DF" w:rsidRPr="00077B95" w:rsidRDefault="007621C2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        </w:t>
      </w:r>
      <w:r w:rsidR="00266B69"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 </w:t>
      </w:r>
      <w:r w:rsidR="00E965D1"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  </w:t>
      </w:r>
      <w:r w:rsidR="00266B69"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Drept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pentru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care s-a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încheiat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prezentul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>proces</w:t>
      </w:r>
      <w:proofErr w:type="spellEnd"/>
      <w:r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verbal. </w:t>
      </w:r>
      <w:r w:rsidR="008741DB" w:rsidRPr="00077B95">
        <w:rPr>
          <w:rFonts w:ascii="Bookman Old Style" w:eastAsia="Times New Roman" w:hAnsi="Bookman Old Style"/>
          <w:sz w:val="24"/>
          <w:szCs w:val="24"/>
          <w:lang w:val="fr-FR"/>
        </w:rPr>
        <w:t xml:space="preserve"> </w:t>
      </w:r>
    </w:p>
    <w:p w14:paraId="1B8A9AFC" w14:textId="77777777" w:rsidR="005A1584" w:rsidRPr="00077B95" w:rsidRDefault="005A158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</w:p>
    <w:p w14:paraId="52D14584" w14:textId="77777777" w:rsidR="005A1584" w:rsidRPr="00077B95" w:rsidRDefault="005A1584" w:rsidP="00077B95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</w:p>
    <w:p w14:paraId="28EF9A8F" w14:textId="77777777" w:rsidR="00C8762F" w:rsidRPr="00077B95" w:rsidRDefault="00C8762F" w:rsidP="00747A06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fr-FR"/>
        </w:rPr>
      </w:pPr>
    </w:p>
    <w:p w14:paraId="375EE3D1" w14:textId="6957D908" w:rsidR="00E965D1" w:rsidRPr="00077B95" w:rsidRDefault="007621C2" w:rsidP="00747A06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fr-FR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</w:t>
      </w:r>
      <w:r w:rsidR="005A1584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</w:t>
      </w: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Pre</w:t>
      </w:r>
      <w:r w:rsidRPr="00077B95">
        <w:rPr>
          <w:rFonts w:ascii="Cambria" w:eastAsia="Times New Roman" w:hAnsi="Cambria" w:cs="Cambria"/>
          <w:b/>
          <w:sz w:val="24"/>
          <w:szCs w:val="24"/>
          <w:lang w:val="fr-FR"/>
        </w:rPr>
        <w:t>ș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edintele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</w:t>
      </w:r>
      <w:proofErr w:type="spellStart"/>
      <w:r w:rsidRPr="00077B95">
        <w:rPr>
          <w:rFonts w:ascii="Cambria" w:eastAsia="Times New Roman" w:hAnsi="Cambria" w:cs="Cambria"/>
          <w:b/>
          <w:sz w:val="24"/>
          <w:szCs w:val="24"/>
          <w:lang w:val="fr-FR"/>
        </w:rPr>
        <w:t>ș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edin</w:t>
      </w:r>
      <w:r w:rsidRPr="00077B95">
        <w:rPr>
          <w:rFonts w:ascii="Cambria" w:eastAsia="Times New Roman" w:hAnsi="Cambria" w:cs="Cambria"/>
          <w:b/>
          <w:sz w:val="24"/>
          <w:szCs w:val="24"/>
          <w:lang w:val="fr-FR"/>
        </w:rPr>
        <w:t>ț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ei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                      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Secretar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General  U.A.T</w:t>
      </w:r>
      <w:r w:rsidR="00E75FEA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.</w:t>
      </w:r>
    </w:p>
    <w:p w14:paraId="3E7CFD9F" w14:textId="675B5F2B" w:rsidR="007621C2" w:rsidRPr="00077B95" w:rsidRDefault="007621C2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</w:t>
      </w:r>
    </w:p>
    <w:p w14:paraId="7FB20A69" w14:textId="3CF972E4" w:rsidR="007621C2" w:rsidRPr="00077B95" w:rsidRDefault="007621C2" w:rsidP="00747A06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fr-FR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             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Consilier</w:t>
      </w:r>
      <w:proofErr w:type="spellEnd"/>
    </w:p>
    <w:p w14:paraId="156F272E" w14:textId="77777777" w:rsidR="004229F7" w:rsidRPr="00077B95" w:rsidRDefault="004229F7" w:rsidP="00747A06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lang w:val="fr-FR"/>
        </w:rPr>
      </w:pPr>
    </w:p>
    <w:p w14:paraId="0B83F4DF" w14:textId="0331D423" w:rsidR="00CD31AC" w:rsidRPr="00077B95" w:rsidRDefault="007621C2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</w:t>
      </w:r>
      <w:r w:rsidR="00B661FC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</w:t>
      </w:r>
      <w:r w:rsidR="00171EC8" w:rsidRPr="00077B95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</w:t>
      </w:r>
      <w:r w:rsidR="00542930" w:rsidRPr="00077B95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>Stroe Constantin - Marius</w:t>
      </w:r>
      <w:r w:rsidR="00812CC1" w:rsidRPr="00077B95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 xml:space="preserve"> </w:t>
      </w:r>
      <w:r w:rsidR="00B661FC" w:rsidRPr="00077B95">
        <w:rPr>
          <w:rFonts w:ascii="Bookman Old Style" w:eastAsia="Times New Roman" w:hAnsi="Bookman Old Style" w:cs="Cambria"/>
          <w:b/>
          <w:sz w:val="24"/>
          <w:szCs w:val="24"/>
          <w:lang w:val="ro-RO"/>
        </w:rPr>
        <w:t xml:space="preserve"> </w:t>
      </w:r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                     </w:t>
      </w:r>
      <w:r w:rsidR="00E965D1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    </w:t>
      </w:r>
      <w:r w:rsidR="00171EC8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</w:t>
      </w:r>
      <w:proofErr w:type="spellStart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Meleghiuş</w:t>
      </w:r>
      <w:proofErr w:type="spellEnd"/>
      <w:r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 xml:space="preserve"> Ioa</w:t>
      </w:r>
      <w:r w:rsidR="00C441CF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n</w:t>
      </w:r>
      <w:r w:rsidR="00E965D1" w:rsidRPr="00077B95">
        <w:rPr>
          <w:rFonts w:ascii="Bookman Old Style" w:eastAsia="Times New Roman" w:hAnsi="Bookman Old Style"/>
          <w:b/>
          <w:sz w:val="24"/>
          <w:szCs w:val="24"/>
          <w:lang w:val="fr-FR"/>
        </w:rPr>
        <w:t>a</w:t>
      </w:r>
    </w:p>
    <w:p w14:paraId="57D90723" w14:textId="3BF3B503" w:rsidR="00CD31AC" w:rsidRPr="00077B95" w:rsidRDefault="00CD31AC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F741221" w14:textId="72E82DE3" w:rsidR="00CD31AC" w:rsidRPr="00077B95" w:rsidRDefault="00CD31AC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40CA3E8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EE93757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C359061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43E4D05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7AD49F0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B2FD4C6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8F9CF74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A2EC427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898AD6F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EE9C805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65F459C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E537849" w14:textId="77777777" w:rsidR="00076C05" w:rsidRPr="00077B95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042BC36" w14:textId="77777777" w:rsidR="00377699" w:rsidRPr="00077B95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78F8741" w14:textId="77777777" w:rsidR="00377699" w:rsidRPr="00077B95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19C6E50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768DB6D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730BD55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E10465D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D09F7BA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24177B7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D8C9E1D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3F40B21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9A4A7B5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00665DA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350BB70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0A59048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FA8AD92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548E823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CB7B3B6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8E63277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0521F2A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4B91FA0" w14:textId="77777777" w:rsidR="00377699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04C1CF9" w14:textId="77777777" w:rsidR="00377699" w:rsidRPr="00747A06" w:rsidRDefault="00377699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5152FFB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78DD176" w14:textId="77777777" w:rsidR="00076C05" w:rsidRPr="00747A06" w:rsidRDefault="00076C05" w:rsidP="0031478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F1DE687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B0DC2CB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574E4F7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24BD52E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3344C1CB" w14:textId="70D92210" w:rsidR="00076C05" w:rsidRPr="00747A06" w:rsidRDefault="00076C05" w:rsidP="00747A06">
      <w:pPr>
        <w:tabs>
          <w:tab w:val="left" w:pos="2374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47A06">
        <w:rPr>
          <w:rFonts w:ascii="Bookman Old Style" w:hAnsi="Bookman Old Style"/>
          <w:sz w:val="24"/>
          <w:szCs w:val="24"/>
        </w:rPr>
        <w:tab/>
      </w:r>
    </w:p>
    <w:p w14:paraId="67D42EB3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A20AB25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6A3220C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000F8C9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B3DD08A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9346C7A" w14:textId="77777777" w:rsidR="00076C05" w:rsidRPr="00747A06" w:rsidRDefault="00076C05" w:rsidP="00747A0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076C05" w:rsidRPr="00747A06" w:rsidSect="000621E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A45E" w14:textId="77777777" w:rsidR="000621E8" w:rsidRDefault="000621E8" w:rsidP="00362252">
      <w:pPr>
        <w:spacing w:after="0" w:line="240" w:lineRule="auto"/>
      </w:pPr>
      <w:r>
        <w:separator/>
      </w:r>
    </w:p>
  </w:endnote>
  <w:endnote w:type="continuationSeparator" w:id="0">
    <w:p w14:paraId="1DA9E4A2" w14:textId="77777777" w:rsidR="000621E8" w:rsidRDefault="000621E8" w:rsidP="003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4FD4" w14:textId="77777777" w:rsidR="000621E8" w:rsidRDefault="000621E8" w:rsidP="00362252">
      <w:pPr>
        <w:spacing w:after="0" w:line="240" w:lineRule="auto"/>
      </w:pPr>
      <w:r>
        <w:separator/>
      </w:r>
    </w:p>
  </w:footnote>
  <w:footnote w:type="continuationSeparator" w:id="0">
    <w:p w14:paraId="4E8B0F67" w14:textId="77777777" w:rsidR="000621E8" w:rsidRDefault="000621E8" w:rsidP="0036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D2A"/>
    <w:multiLevelType w:val="hybridMultilevel"/>
    <w:tmpl w:val="B64C1F22"/>
    <w:lvl w:ilvl="0" w:tplc="C00E761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F225B8E"/>
    <w:multiLevelType w:val="hybridMultilevel"/>
    <w:tmpl w:val="83A6E178"/>
    <w:lvl w:ilvl="0" w:tplc="4A46E1F2">
      <w:numFmt w:val="bullet"/>
      <w:lvlText w:val="-"/>
      <w:lvlJc w:val="left"/>
      <w:pPr>
        <w:ind w:left="14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3706125C"/>
    <w:multiLevelType w:val="hybridMultilevel"/>
    <w:tmpl w:val="89564160"/>
    <w:lvl w:ilvl="0" w:tplc="05EA6588">
      <w:start w:val="4"/>
      <w:numFmt w:val="bullet"/>
      <w:lvlText w:val="-"/>
      <w:lvlJc w:val="left"/>
      <w:pPr>
        <w:ind w:left="99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3FBC3FC1"/>
    <w:multiLevelType w:val="hybridMultilevel"/>
    <w:tmpl w:val="A4C2552C"/>
    <w:lvl w:ilvl="0" w:tplc="72A8386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C383C"/>
    <w:multiLevelType w:val="hybridMultilevel"/>
    <w:tmpl w:val="A9E072D2"/>
    <w:lvl w:ilvl="0" w:tplc="B06CAF6E">
      <w:numFmt w:val="bullet"/>
      <w:lvlText w:val="-"/>
      <w:lvlJc w:val="left"/>
      <w:pPr>
        <w:ind w:left="16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7D730A08"/>
    <w:multiLevelType w:val="hybridMultilevel"/>
    <w:tmpl w:val="78805DBA"/>
    <w:lvl w:ilvl="0" w:tplc="45EE0BBE">
      <w:start w:val="2"/>
      <w:numFmt w:val="decimal"/>
      <w:lvlText w:val="%1."/>
      <w:lvlJc w:val="left"/>
      <w:pPr>
        <w:ind w:left="14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num w:numId="1" w16cid:durableId="163787293">
    <w:abstractNumId w:val="2"/>
  </w:num>
  <w:num w:numId="2" w16cid:durableId="1541090437">
    <w:abstractNumId w:val="1"/>
  </w:num>
  <w:num w:numId="3" w16cid:durableId="1620257884">
    <w:abstractNumId w:val="4"/>
  </w:num>
  <w:num w:numId="4" w16cid:durableId="1089499509">
    <w:abstractNumId w:val="0"/>
  </w:num>
  <w:num w:numId="5" w16cid:durableId="83381807">
    <w:abstractNumId w:val="3"/>
  </w:num>
  <w:num w:numId="6" w16cid:durableId="86756927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C2"/>
    <w:rsid w:val="00001A25"/>
    <w:rsid w:val="00002F97"/>
    <w:rsid w:val="0000387D"/>
    <w:rsid w:val="00003D1D"/>
    <w:rsid w:val="00005171"/>
    <w:rsid w:val="00005D8E"/>
    <w:rsid w:val="00012076"/>
    <w:rsid w:val="00014DB3"/>
    <w:rsid w:val="00021ADF"/>
    <w:rsid w:val="000226D2"/>
    <w:rsid w:val="00022C26"/>
    <w:rsid w:val="000230A8"/>
    <w:rsid w:val="00025C22"/>
    <w:rsid w:val="000279DF"/>
    <w:rsid w:val="00030E08"/>
    <w:rsid w:val="00031ABF"/>
    <w:rsid w:val="00031DC1"/>
    <w:rsid w:val="00032129"/>
    <w:rsid w:val="00034D7F"/>
    <w:rsid w:val="000373B3"/>
    <w:rsid w:val="0003769C"/>
    <w:rsid w:val="0004043C"/>
    <w:rsid w:val="00041123"/>
    <w:rsid w:val="00041AB4"/>
    <w:rsid w:val="00043BB4"/>
    <w:rsid w:val="00047793"/>
    <w:rsid w:val="00050460"/>
    <w:rsid w:val="00050BAD"/>
    <w:rsid w:val="00052584"/>
    <w:rsid w:val="00052DD4"/>
    <w:rsid w:val="00053CD1"/>
    <w:rsid w:val="00053CFC"/>
    <w:rsid w:val="00054ACA"/>
    <w:rsid w:val="00060BC3"/>
    <w:rsid w:val="0006178F"/>
    <w:rsid w:val="000621E8"/>
    <w:rsid w:val="00062302"/>
    <w:rsid w:val="00062E65"/>
    <w:rsid w:val="0006398F"/>
    <w:rsid w:val="00065EC1"/>
    <w:rsid w:val="00067E61"/>
    <w:rsid w:val="0007090E"/>
    <w:rsid w:val="00072941"/>
    <w:rsid w:val="00073FBE"/>
    <w:rsid w:val="00074C75"/>
    <w:rsid w:val="00075C1F"/>
    <w:rsid w:val="00076124"/>
    <w:rsid w:val="00076C05"/>
    <w:rsid w:val="00077B11"/>
    <w:rsid w:val="00077B95"/>
    <w:rsid w:val="00077C02"/>
    <w:rsid w:val="000814FC"/>
    <w:rsid w:val="00082AA4"/>
    <w:rsid w:val="000832E1"/>
    <w:rsid w:val="000837F8"/>
    <w:rsid w:val="000846D7"/>
    <w:rsid w:val="00086AB8"/>
    <w:rsid w:val="00087141"/>
    <w:rsid w:val="000874E2"/>
    <w:rsid w:val="00087628"/>
    <w:rsid w:val="000905D0"/>
    <w:rsid w:val="00090CAD"/>
    <w:rsid w:val="000954BC"/>
    <w:rsid w:val="000976EA"/>
    <w:rsid w:val="00097CB9"/>
    <w:rsid w:val="000A03C0"/>
    <w:rsid w:val="000A0615"/>
    <w:rsid w:val="000A1D64"/>
    <w:rsid w:val="000A231F"/>
    <w:rsid w:val="000A257D"/>
    <w:rsid w:val="000A4915"/>
    <w:rsid w:val="000A505D"/>
    <w:rsid w:val="000A55E2"/>
    <w:rsid w:val="000A6250"/>
    <w:rsid w:val="000A6B40"/>
    <w:rsid w:val="000A7C93"/>
    <w:rsid w:val="000B197D"/>
    <w:rsid w:val="000B1B16"/>
    <w:rsid w:val="000B339A"/>
    <w:rsid w:val="000B3426"/>
    <w:rsid w:val="000B3799"/>
    <w:rsid w:val="000B4316"/>
    <w:rsid w:val="000B7EE3"/>
    <w:rsid w:val="000C0DDB"/>
    <w:rsid w:val="000C17A2"/>
    <w:rsid w:val="000C2011"/>
    <w:rsid w:val="000C225C"/>
    <w:rsid w:val="000C2BF5"/>
    <w:rsid w:val="000C2FF2"/>
    <w:rsid w:val="000C6417"/>
    <w:rsid w:val="000D24EF"/>
    <w:rsid w:val="000D2835"/>
    <w:rsid w:val="000D4A5F"/>
    <w:rsid w:val="000D6F5F"/>
    <w:rsid w:val="000D7073"/>
    <w:rsid w:val="000D78AB"/>
    <w:rsid w:val="000E1FDC"/>
    <w:rsid w:val="000E21AC"/>
    <w:rsid w:val="000E2EE6"/>
    <w:rsid w:val="000E43E6"/>
    <w:rsid w:val="000E48BB"/>
    <w:rsid w:val="000E4F82"/>
    <w:rsid w:val="000E78CE"/>
    <w:rsid w:val="000F107A"/>
    <w:rsid w:val="000F1AF6"/>
    <w:rsid w:val="000F2796"/>
    <w:rsid w:val="000F33EC"/>
    <w:rsid w:val="000F5033"/>
    <w:rsid w:val="000F6749"/>
    <w:rsid w:val="000F7614"/>
    <w:rsid w:val="00102805"/>
    <w:rsid w:val="00102D1F"/>
    <w:rsid w:val="00102ED7"/>
    <w:rsid w:val="001030FA"/>
    <w:rsid w:val="00104BBE"/>
    <w:rsid w:val="00107905"/>
    <w:rsid w:val="001106BC"/>
    <w:rsid w:val="001122D8"/>
    <w:rsid w:val="001122EA"/>
    <w:rsid w:val="00114625"/>
    <w:rsid w:val="00114F9B"/>
    <w:rsid w:val="00116864"/>
    <w:rsid w:val="00117768"/>
    <w:rsid w:val="00120032"/>
    <w:rsid w:val="00120A59"/>
    <w:rsid w:val="00120DD0"/>
    <w:rsid w:val="001220C8"/>
    <w:rsid w:val="001221BC"/>
    <w:rsid w:val="00123470"/>
    <w:rsid w:val="00123D9D"/>
    <w:rsid w:val="001253C1"/>
    <w:rsid w:val="00125638"/>
    <w:rsid w:val="00126158"/>
    <w:rsid w:val="00127DFD"/>
    <w:rsid w:val="0013102F"/>
    <w:rsid w:val="001314FB"/>
    <w:rsid w:val="00131E48"/>
    <w:rsid w:val="0013211E"/>
    <w:rsid w:val="00132E7F"/>
    <w:rsid w:val="00134D43"/>
    <w:rsid w:val="0013787B"/>
    <w:rsid w:val="00140D0C"/>
    <w:rsid w:val="00143031"/>
    <w:rsid w:val="00143298"/>
    <w:rsid w:val="00143552"/>
    <w:rsid w:val="001451EB"/>
    <w:rsid w:val="00145F2A"/>
    <w:rsid w:val="00146A3E"/>
    <w:rsid w:val="00146E5B"/>
    <w:rsid w:val="00147E9B"/>
    <w:rsid w:val="00152409"/>
    <w:rsid w:val="00154A91"/>
    <w:rsid w:val="001552EA"/>
    <w:rsid w:val="0015596C"/>
    <w:rsid w:val="00156C94"/>
    <w:rsid w:val="00156CDA"/>
    <w:rsid w:val="001573D1"/>
    <w:rsid w:val="001578AD"/>
    <w:rsid w:val="0016030C"/>
    <w:rsid w:val="00162B3F"/>
    <w:rsid w:val="0016431E"/>
    <w:rsid w:val="00165717"/>
    <w:rsid w:val="00166C41"/>
    <w:rsid w:val="001707E6"/>
    <w:rsid w:val="00171EC8"/>
    <w:rsid w:val="001739E2"/>
    <w:rsid w:val="00174277"/>
    <w:rsid w:val="00174468"/>
    <w:rsid w:val="00181C4D"/>
    <w:rsid w:val="00183B54"/>
    <w:rsid w:val="00183C54"/>
    <w:rsid w:val="00183E11"/>
    <w:rsid w:val="001844CB"/>
    <w:rsid w:val="00185645"/>
    <w:rsid w:val="001862EC"/>
    <w:rsid w:val="001876C9"/>
    <w:rsid w:val="00191178"/>
    <w:rsid w:val="00192CAC"/>
    <w:rsid w:val="001959EF"/>
    <w:rsid w:val="00196B8E"/>
    <w:rsid w:val="001A0EFB"/>
    <w:rsid w:val="001A1C71"/>
    <w:rsid w:val="001A1CC3"/>
    <w:rsid w:val="001A1E53"/>
    <w:rsid w:val="001A2A28"/>
    <w:rsid w:val="001A353E"/>
    <w:rsid w:val="001A3E73"/>
    <w:rsid w:val="001A4A70"/>
    <w:rsid w:val="001A7AFE"/>
    <w:rsid w:val="001B2AC8"/>
    <w:rsid w:val="001B5D53"/>
    <w:rsid w:val="001B6029"/>
    <w:rsid w:val="001C0B90"/>
    <w:rsid w:val="001C0E74"/>
    <w:rsid w:val="001C318F"/>
    <w:rsid w:val="001C5260"/>
    <w:rsid w:val="001C6CF1"/>
    <w:rsid w:val="001C6E05"/>
    <w:rsid w:val="001D0312"/>
    <w:rsid w:val="001D0B20"/>
    <w:rsid w:val="001D2C01"/>
    <w:rsid w:val="001D4B73"/>
    <w:rsid w:val="001D66DB"/>
    <w:rsid w:val="001E06AF"/>
    <w:rsid w:val="001E0980"/>
    <w:rsid w:val="001E7E32"/>
    <w:rsid w:val="001F00FE"/>
    <w:rsid w:val="001F0219"/>
    <w:rsid w:val="001F0D28"/>
    <w:rsid w:val="001F13D6"/>
    <w:rsid w:val="001F30D5"/>
    <w:rsid w:val="001F4906"/>
    <w:rsid w:val="001F52FD"/>
    <w:rsid w:val="001F6067"/>
    <w:rsid w:val="001F726F"/>
    <w:rsid w:val="001F75A6"/>
    <w:rsid w:val="001F7AAD"/>
    <w:rsid w:val="002034F1"/>
    <w:rsid w:val="00204048"/>
    <w:rsid w:val="00204E8F"/>
    <w:rsid w:val="002054B1"/>
    <w:rsid w:val="00210B2A"/>
    <w:rsid w:val="002115A8"/>
    <w:rsid w:val="00212119"/>
    <w:rsid w:val="002127C3"/>
    <w:rsid w:val="002137A0"/>
    <w:rsid w:val="00215B86"/>
    <w:rsid w:val="00215E3C"/>
    <w:rsid w:val="002206A0"/>
    <w:rsid w:val="0022115B"/>
    <w:rsid w:val="0022477D"/>
    <w:rsid w:val="00224CD7"/>
    <w:rsid w:val="00225634"/>
    <w:rsid w:val="002316E5"/>
    <w:rsid w:val="002319C5"/>
    <w:rsid w:val="002328BF"/>
    <w:rsid w:val="00233283"/>
    <w:rsid w:val="00234FA3"/>
    <w:rsid w:val="00235224"/>
    <w:rsid w:val="0023573F"/>
    <w:rsid w:val="00236BD7"/>
    <w:rsid w:val="00240A74"/>
    <w:rsid w:val="00242A8D"/>
    <w:rsid w:val="002444CB"/>
    <w:rsid w:val="00245311"/>
    <w:rsid w:val="00246C87"/>
    <w:rsid w:val="00246D76"/>
    <w:rsid w:val="00247C1D"/>
    <w:rsid w:val="00251383"/>
    <w:rsid w:val="002524FA"/>
    <w:rsid w:val="00252C77"/>
    <w:rsid w:val="002532F3"/>
    <w:rsid w:val="002540F3"/>
    <w:rsid w:val="00254784"/>
    <w:rsid w:val="002547CD"/>
    <w:rsid w:val="00255058"/>
    <w:rsid w:val="0025532B"/>
    <w:rsid w:val="002655A9"/>
    <w:rsid w:val="0026562A"/>
    <w:rsid w:val="00265CBC"/>
    <w:rsid w:val="0026653B"/>
    <w:rsid w:val="00266B69"/>
    <w:rsid w:val="00266BBA"/>
    <w:rsid w:val="00267576"/>
    <w:rsid w:val="00267E0F"/>
    <w:rsid w:val="00270203"/>
    <w:rsid w:val="00270958"/>
    <w:rsid w:val="00270BDF"/>
    <w:rsid w:val="00274703"/>
    <w:rsid w:val="00274D96"/>
    <w:rsid w:val="00276CD2"/>
    <w:rsid w:val="00277512"/>
    <w:rsid w:val="0028045B"/>
    <w:rsid w:val="00281BA6"/>
    <w:rsid w:val="00282D75"/>
    <w:rsid w:val="00283CED"/>
    <w:rsid w:val="0028588D"/>
    <w:rsid w:val="00286236"/>
    <w:rsid w:val="0028640B"/>
    <w:rsid w:val="00292786"/>
    <w:rsid w:val="00292C74"/>
    <w:rsid w:val="00296333"/>
    <w:rsid w:val="00296497"/>
    <w:rsid w:val="002965FF"/>
    <w:rsid w:val="00296716"/>
    <w:rsid w:val="00297380"/>
    <w:rsid w:val="00297D51"/>
    <w:rsid w:val="002A1044"/>
    <w:rsid w:val="002A3682"/>
    <w:rsid w:val="002A36AE"/>
    <w:rsid w:val="002A3DB1"/>
    <w:rsid w:val="002A4ECC"/>
    <w:rsid w:val="002A763F"/>
    <w:rsid w:val="002A7976"/>
    <w:rsid w:val="002B076E"/>
    <w:rsid w:val="002B1A8B"/>
    <w:rsid w:val="002B3927"/>
    <w:rsid w:val="002B3A00"/>
    <w:rsid w:val="002B420B"/>
    <w:rsid w:val="002B68BA"/>
    <w:rsid w:val="002B7CF7"/>
    <w:rsid w:val="002C17DE"/>
    <w:rsid w:val="002C1CC5"/>
    <w:rsid w:val="002C1E5D"/>
    <w:rsid w:val="002C420E"/>
    <w:rsid w:val="002C4B59"/>
    <w:rsid w:val="002C5514"/>
    <w:rsid w:val="002C63AF"/>
    <w:rsid w:val="002C69C4"/>
    <w:rsid w:val="002D0BDF"/>
    <w:rsid w:val="002D1CA1"/>
    <w:rsid w:val="002D2ABE"/>
    <w:rsid w:val="002D2DAE"/>
    <w:rsid w:val="002D57B9"/>
    <w:rsid w:val="002D5EEF"/>
    <w:rsid w:val="002E2A4A"/>
    <w:rsid w:val="002E2B43"/>
    <w:rsid w:val="002E3ED9"/>
    <w:rsid w:val="002E62FC"/>
    <w:rsid w:val="002E6CE5"/>
    <w:rsid w:val="002E72B7"/>
    <w:rsid w:val="002F0284"/>
    <w:rsid w:val="002F14AA"/>
    <w:rsid w:val="002F30F5"/>
    <w:rsid w:val="002F708A"/>
    <w:rsid w:val="003000CD"/>
    <w:rsid w:val="00303E02"/>
    <w:rsid w:val="00306162"/>
    <w:rsid w:val="00306B21"/>
    <w:rsid w:val="0030793A"/>
    <w:rsid w:val="003107FB"/>
    <w:rsid w:val="00310C91"/>
    <w:rsid w:val="00311D1E"/>
    <w:rsid w:val="00314789"/>
    <w:rsid w:val="00315F4B"/>
    <w:rsid w:val="0031716C"/>
    <w:rsid w:val="00317A4B"/>
    <w:rsid w:val="00321480"/>
    <w:rsid w:val="003235E0"/>
    <w:rsid w:val="0032517E"/>
    <w:rsid w:val="0032628B"/>
    <w:rsid w:val="003264CE"/>
    <w:rsid w:val="00326CDA"/>
    <w:rsid w:val="003309CF"/>
    <w:rsid w:val="0033416B"/>
    <w:rsid w:val="00335196"/>
    <w:rsid w:val="00335B7E"/>
    <w:rsid w:val="00337050"/>
    <w:rsid w:val="003401C6"/>
    <w:rsid w:val="00340570"/>
    <w:rsid w:val="00347297"/>
    <w:rsid w:val="003472BF"/>
    <w:rsid w:val="00347B84"/>
    <w:rsid w:val="00351D63"/>
    <w:rsid w:val="003522D3"/>
    <w:rsid w:val="003529EF"/>
    <w:rsid w:val="00354B22"/>
    <w:rsid w:val="00354B57"/>
    <w:rsid w:val="00355F4D"/>
    <w:rsid w:val="003560B7"/>
    <w:rsid w:val="003569C1"/>
    <w:rsid w:val="00356FB0"/>
    <w:rsid w:val="003570AC"/>
    <w:rsid w:val="00361949"/>
    <w:rsid w:val="00362252"/>
    <w:rsid w:val="003646D4"/>
    <w:rsid w:val="00364887"/>
    <w:rsid w:val="00365BDD"/>
    <w:rsid w:val="00367AAB"/>
    <w:rsid w:val="00370578"/>
    <w:rsid w:val="00370A01"/>
    <w:rsid w:val="00370E5C"/>
    <w:rsid w:val="003712BB"/>
    <w:rsid w:val="0037267F"/>
    <w:rsid w:val="003736FF"/>
    <w:rsid w:val="003744D1"/>
    <w:rsid w:val="0037480A"/>
    <w:rsid w:val="00374C4E"/>
    <w:rsid w:val="00375D72"/>
    <w:rsid w:val="00376FB0"/>
    <w:rsid w:val="00377699"/>
    <w:rsid w:val="00381871"/>
    <w:rsid w:val="003824C8"/>
    <w:rsid w:val="00382FAB"/>
    <w:rsid w:val="00383758"/>
    <w:rsid w:val="00383C9A"/>
    <w:rsid w:val="003860AA"/>
    <w:rsid w:val="00386926"/>
    <w:rsid w:val="00387099"/>
    <w:rsid w:val="003871DF"/>
    <w:rsid w:val="00387A76"/>
    <w:rsid w:val="00390B1E"/>
    <w:rsid w:val="00390E39"/>
    <w:rsid w:val="00390EFE"/>
    <w:rsid w:val="00394F41"/>
    <w:rsid w:val="003955CA"/>
    <w:rsid w:val="00396C4F"/>
    <w:rsid w:val="00396F4D"/>
    <w:rsid w:val="00397A7E"/>
    <w:rsid w:val="003A00A3"/>
    <w:rsid w:val="003A0A23"/>
    <w:rsid w:val="003A2BA3"/>
    <w:rsid w:val="003A36E0"/>
    <w:rsid w:val="003A4708"/>
    <w:rsid w:val="003A483D"/>
    <w:rsid w:val="003A4C28"/>
    <w:rsid w:val="003A7594"/>
    <w:rsid w:val="003B0945"/>
    <w:rsid w:val="003B0D4C"/>
    <w:rsid w:val="003B12A1"/>
    <w:rsid w:val="003B2C46"/>
    <w:rsid w:val="003B3410"/>
    <w:rsid w:val="003B5975"/>
    <w:rsid w:val="003B5BA1"/>
    <w:rsid w:val="003B5ED4"/>
    <w:rsid w:val="003B75CD"/>
    <w:rsid w:val="003C0D92"/>
    <w:rsid w:val="003C115B"/>
    <w:rsid w:val="003C1C66"/>
    <w:rsid w:val="003C2FB4"/>
    <w:rsid w:val="003C33F0"/>
    <w:rsid w:val="003C3AB9"/>
    <w:rsid w:val="003C4394"/>
    <w:rsid w:val="003C4746"/>
    <w:rsid w:val="003C6823"/>
    <w:rsid w:val="003C79E8"/>
    <w:rsid w:val="003C7AFD"/>
    <w:rsid w:val="003D0532"/>
    <w:rsid w:val="003D1419"/>
    <w:rsid w:val="003D157C"/>
    <w:rsid w:val="003D2C99"/>
    <w:rsid w:val="003D2CB9"/>
    <w:rsid w:val="003D2CBC"/>
    <w:rsid w:val="003D318F"/>
    <w:rsid w:val="003D377C"/>
    <w:rsid w:val="003D661D"/>
    <w:rsid w:val="003D66F8"/>
    <w:rsid w:val="003D72A5"/>
    <w:rsid w:val="003D7D0B"/>
    <w:rsid w:val="003E46B1"/>
    <w:rsid w:val="003E55F2"/>
    <w:rsid w:val="003E652C"/>
    <w:rsid w:val="003E6D0D"/>
    <w:rsid w:val="003E73F5"/>
    <w:rsid w:val="004016CC"/>
    <w:rsid w:val="00402526"/>
    <w:rsid w:val="00403621"/>
    <w:rsid w:val="00403DF1"/>
    <w:rsid w:val="0040413B"/>
    <w:rsid w:val="00404893"/>
    <w:rsid w:val="00405057"/>
    <w:rsid w:val="00406D03"/>
    <w:rsid w:val="004115FF"/>
    <w:rsid w:val="00411CD1"/>
    <w:rsid w:val="00412FD4"/>
    <w:rsid w:val="0041331E"/>
    <w:rsid w:val="00414115"/>
    <w:rsid w:val="004144A7"/>
    <w:rsid w:val="00414C24"/>
    <w:rsid w:val="004151B1"/>
    <w:rsid w:val="004160AB"/>
    <w:rsid w:val="00416627"/>
    <w:rsid w:val="0042033F"/>
    <w:rsid w:val="004203DF"/>
    <w:rsid w:val="00420E91"/>
    <w:rsid w:val="004221D3"/>
    <w:rsid w:val="004229F7"/>
    <w:rsid w:val="00425765"/>
    <w:rsid w:val="004266C5"/>
    <w:rsid w:val="0043064A"/>
    <w:rsid w:val="0043327C"/>
    <w:rsid w:val="00434268"/>
    <w:rsid w:val="00436B30"/>
    <w:rsid w:val="004376D4"/>
    <w:rsid w:val="0044098E"/>
    <w:rsid w:val="004409FF"/>
    <w:rsid w:val="00441CBF"/>
    <w:rsid w:val="00442609"/>
    <w:rsid w:val="00444CDC"/>
    <w:rsid w:val="004463BF"/>
    <w:rsid w:val="00447368"/>
    <w:rsid w:val="00450A7A"/>
    <w:rsid w:val="004532ED"/>
    <w:rsid w:val="004540CB"/>
    <w:rsid w:val="00454633"/>
    <w:rsid w:val="00455522"/>
    <w:rsid w:val="00460EA8"/>
    <w:rsid w:val="004624C3"/>
    <w:rsid w:val="0046541A"/>
    <w:rsid w:val="00466F10"/>
    <w:rsid w:val="004673B2"/>
    <w:rsid w:val="00470651"/>
    <w:rsid w:val="00470F59"/>
    <w:rsid w:val="00471733"/>
    <w:rsid w:val="00471A56"/>
    <w:rsid w:val="00472CB1"/>
    <w:rsid w:val="0047313C"/>
    <w:rsid w:val="00474713"/>
    <w:rsid w:val="00474A60"/>
    <w:rsid w:val="00477596"/>
    <w:rsid w:val="00481319"/>
    <w:rsid w:val="004832A2"/>
    <w:rsid w:val="004849E8"/>
    <w:rsid w:val="004867D6"/>
    <w:rsid w:val="00492240"/>
    <w:rsid w:val="004935C6"/>
    <w:rsid w:val="0049522D"/>
    <w:rsid w:val="004971A2"/>
    <w:rsid w:val="004977A6"/>
    <w:rsid w:val="004A018D"/>
    <w:rsid w:val="004A0D0F"/>
    <w:rsid w:val="004A297C"/>
    <w:rsid w:val="004A2D14"/>
    <w:rsid w:val="004A4A48"/>
    <w:rsid w:val="004A4C0B"/>
    <w:rsid w:val="004A7725"/>
    <w:rsid w:val="004B08C9"/>
    <w:rsid w:val="004B48BA"/>
    <w:rsid w:val="004B65A8"/>
    <w:rsid w:val="004B7ADA"/>
    <w:rsid w:val="004B7BFD"/>
    <w:rsid w:val="004C1600"/>
    <w:rsid w:val="004C34CF"/>
    <w:rsid w:val="004C58DA"/>
    <w:rsid w:val="004C5A86"/>
    <w:rsid w:val="004C76A9"/>
    <w:rsid w:val="004C7DF6"/>
    <w:rsid w:val="004D147C"/>
    <w:rsid w:val="004D1B28"/>
    <w:rsid w:val="004D231B"/>
    <w:rsid w:val="004D2CEE"/>
    <w:rsid w:val="004D6A36"/>
    <w:rsid w:val="004D7460"/>
    <w:rsid w:val="004E004E"/>
    <w:rsid w:val="004E11B4"/>
    <w:rsid w:val="004E1D91"/>
    <w:rsid w:val="004E1E67"/>
    <w:rsid w:val="004E361A"/>
    <w:rsid w:val="004E4CD5"/>
    <w:rsid w:val="004F0308"/>
    <w:rsid w:val="004F1204"/>
    <w:rsid w:val="004F1F6E"/>
    <w:rsid w:val="004F74CD"/>
    <w:rsid w:val="004F7E37"/>
    <w:rsid w:val="00500DCB"/>
    <w:rsid w:val="00503BB9"/>
    <w:rsid w:val="00503D0E"/>
    <w:rsid w:val="005054E7"/>
    <w:rsid w:val="0050567A"/>
    <w:rsid w:val="005058A6"/>
    <w:rsid w:val="00505C77"/>
    <w:rsid w:val="0050779F"/>
    <w:rsid w:val="00511E5E"/>
    <w:rsid w:val="00513224"/>
    <w:rsid w:val="0051378D"/>
    <w:rsid w:val="00514D81"/>
    <w:rsid w:val="005171ED"/>
    <w:rsid w:val="005201DA"/>
    <w:rsid w:val="00525019"/>
    <w:rsid w:val="0052740F"/>
    <w:rsid w:val="00527896"/>
    <w:rsid w:val="00530872"/>
    <w:rsid w:val="00531AC2"/>
    <w:rsid w:val="00533FDB"/>
    <w:rsid w:val="00536A87"/>
    <w:rsid w:val="00537473"/>
    <w:rsid w:val="00541039"/>
    <w:rsid w:val="00541615"/>
    <w:rsid w:val="00542930"/>
    <w:rsid w:val="005470BA"/>
    <w:rsid w:val="00547964"/>
    <w:rsid w:val="0055313B"/>
    <w:rsid w:val="00553450"/>
    <w:rsid w:val="005544F1"/>
    <w:rsid w:val="00557479"/>
    <w:rsid w:val="00560B02"/>
    <w:rsid w:val="005623FE"/>
    <w:rsid w:val="00563E74"/>
    <w:rsid w:val="0056481C"/>
    <w:rsid w:val="00566DD0"/>
    <w:rsid w:val="0056766D"/>
    <w:rsid w:val="00567E30"/>
    <w:rsid w:val="00570454"/>
    <w:rsid w:val="005710D2"/>
    <w:rsid w:val="005714C8"/>
    <w:rsid w:val="00572A5D"/>
    <w:rsid w:val="00572D30"/>
    <w:rsid w:val="005735E0"/>
    <w:rsid w:val="00574256"/>
    <w:rsid w:val="00575045"/>
    <w:rsid w:val="00575B5F"/>
    <w:rsid w:val="005768EB"/>
    <w:rsid w:val="00576F21"/>
    <w:rsid w:val="00577073"/>
    <w:rsid w:val="0057746A"/>
    <w:rsid w:val="0057786F"/>
    <w:rsid w:val="00583045"/>
    <w:rsid w:val="0058339B"/>
    <w:rsid w:val="00583659"/>
    <w:rsid w:val="00583BFB"/>
    <w:rsid w:val="00583CE7"/>
    <w:rsid w:val="00586A1C"/>
    <w:rsid w:val="00586A91"/>
    <w:rsid w:val="0058713A"/>
    <w:rsid w:val="00587E49"/>
    <w:rsid w:val="0059080D"/>
    <w:rsid w:val="00593B53"/>
    <w:rsid w:val="00593E74"/>
    <w:rsid w:val="005941E3"/>
    <w:rsid w:val="005964E3"/>
    <w:rsid w:val="00597B04"/>
    <w:rsid w:val="005A02EA"/>
    <w:rsid w:val="005A1584"/>
    <w:rsid w:val="005A2494"/>
    <w:rsid w:val="005A2671"/>
    <w:rsid w:val="005A61D2"/>
    <w:rsid w:val="005A71AD"/>
    <w:rsid w:val="005A7675"/>
    <w:rsid w:val="005B13D4"/>
    <w:rsid w:val="005B1B78"/>
    <w:rsid w:val="005B3AFA"/>
    <w:rsid w:val="005B5897"/>
    <w:rsid w:val="005B6571"/>
    <w:rsid w:val="005B6FDE"/>
    <w:rsid w:val="005C0259"/>
    <w:rsid w:val="005C0581"/>
    <w:rsid w:val="005C2ABE"/>
    <w:rsid w:val="005C3E17"/>
    <w:rsid w:val="005C4E7C"/>
    <w:rsid w:val="005C5102"/>
    <w:rsid w:val="005C548A"/>
    <w:rsid w:val="005C6319"/>
    <w:rsid w:val="005C6A5E"/>
    <w:rsid w:val="005C757C"/>
    <w:rsid w:val="005D019D"/>
    <w:rsid w:val="005D06DF"/>
    <w:rsid w:val="005D2C0D"/>
    <w:rsid w:val="005D60DD"/>
    <w:rsid w:val="005D670A"/>
    <w:rsid w:val="005E1639"/>
    <w:rsid w:val="005E351E"/>
    <w:rsid w:val="005E791D"/>
    <w:rsid w:val="005E7A52"/>
    <w:rsid w:val="005F13E7"/>
    <w:rsid w:val="005F22D9"/>
    <w:rsid w:val="005F2535"/>
    <w:rsid w:val="005F345B"/>
    <w:rsid w:val="005F3AEA"/>
    <w:rsid w:val="005F4B06"/>
    <w:rsid w:val="005F5A18"/>
    <w:rsid w:val="005F6CC7"/>
    <w:rsid w:val="005F6D98"/>
    <w:rsid w:val="005F70C5"/>
    <w:rsid w:val="005F7EA0"/>
    <w:rsid w:val="00601292"/>
    <w:rsid w:val="00602912"/>
    <w:rsid w:val="00604946"/>
    <w:rsid w:val="00604EF9"/>
    <w:rsid w:val="006053E0"/>
    <w:rsid w:val="006066AC"/>
    <w:rsid w:val="00606F61"/>
    <w:rsid w:val="00607767"/>
    <w:rsid w:val="00610B39"/>
    <w:rsid w:val="00611F97"/>
    <w:rsid w:val="00613156"/>
    <w:rsid w:val="00613580"/>
    <w:rsid w:val="00613FB5"/>
    <w:rsid w:val="00614090"/>
    <w:rsid w:val="006144ED"/>
    <w:rsid w:val="0061484A"/>
    <w:rsid w:val="00615143"/>
    <w:rsid w:val="006157FA"/>
    <w:rsid w:val="00620043"/>
    <w:rsid w:val="006209E2"/>
    <w:rsid w:val="00621DFC"/>
    <w:rsid w:val="00621E6E"/>
    <w:rsid w:val="0062398C"/>
    <w:rsid w:val="006268FE"/>
    <w:rsid w:val="0063311B"/>
    <w:rsid w:val="00633A4E"/>
    <w:rsid w:val="0063721B"/>
    <w:rsid w:val="00640835"/>
    <w:rsid w:val="00640881"/>
    <w:rsid w:val="006410E5"/>
    <w:rsid w:val="0064384F"/>
    <w:rsid w:val="006440B3"/>
    <w:rsid w:val="00644505"/>
    <w:rsid w:val="00644520"/>
    <w:rsid w:val="0064464F"/>
    <w:rsid w:val="00644920"/>
    <w:rsid w:val="00651048"/>
    <w:rsid w:val="00651399"/>
    <w:rsid w:val="00651585"/>
    <w:rsid w:val="00661032"/>
    <w:rsid w:val="006616A6"/>
    <w:rsid w:val="006701C3"/>
    <w:rsid w:val="00670A69"/>
    <w:rsid w:val="0067549A"/>
    <w:rsid w:val="00676964"/>
    <w:rsid w:val="00677A53"/>
    <w:rsid w:val="006802C7"/>
    <w:rsid w:val="00682BB3"/>
    <w:rsid w:val="006868BE"/>
    <w:rsid w:val="00687A69"/>
    <w:rsid w:val="006904D5"/>
    <w:rsid w:val="00690D8A"/>
    <w:rsid w:val="00691582"/>
    <w:rsid w:val="00692326"/>
    <w:rsid w:val="00694072"/>
    <w:rsid w:val="006957ED"/>
    <w:rsid w:val="00697156"/>
    <w:rsid w:val="006A0543"/>
    <w:rsid w:val="006A3442"/>
    <w:rsid w:val="006A3ED0"/>
    <w:rsid w:val="006A4398"/>
    <w:rsid w:val="006A5242"/>
    <w:rsid w:val="006A6D44"/>
    <w:rsid w:val="006A7982"/>
    <w:rsid w:val="006B11A6"/>
    <w:rsid w:val="006B12A6"/>
    <w:rsid w:val="006B4FD8"/>
    <w:rsid w:val="006B5EAC"/>
    <w:rsid w:val="006B5FFD"/>
    <w:rsid w:val="006B7893"/>
    <w:rsid w:val="006C1FF7"/>
    <w:rsid w:val="006C2D21"/>
    <w:rsid w:val="006C5DDE"/>
    <w:rsid w:val="006C65C3"/>
    <w:rsid w:val="006C6F90"/>
    <w:rsid w:val="006C765E"/>
    <w:rsid w:val="006D085D"/>
    <w:rsid w:val="006D3F4A"/>
    <w:rsid w:val="006D4AA9"/>
    <w:rsid w:val="006D6879"/>
    <w:rsid w:val="006D6BCB"/>
    <w:rsid w:val="006D7400"/>
    <w:rsid w:val="006D7C9C"/>
    <w:rsid w:val="006E4E65"/>
    <w:rsid w:val="006F2D08"/>
    <w:rsid w:val="006F3E65"/>
    <w:rsid w:val="006F3F13"/>
    <w:rsid w:val="006F419E"/>
    <w:rsid w:val="006F61ED"/>
    <w:rsid w:val="006F6258"/>
    <w:rsid w:val="006F66BF"/>
    <w:rsid w:val="006F7C83"/>
    <w:rsid w:val="00700B94"/>
    <w:rsid w:val="00700D67"/>
    <w:rsid w:val="00703B44"/>
    <w:rsid w:val="0070461D"/>
    <w:rsid w:val="00705637"/>
    <w:rsid w:val="00710744"/>
    <w:rsid w:val="007111CB"/>
    <w:rsid w:val="0071143D"/>
    <w:rsid w:val="007118A1"/>
    <w:rsid w:val="0071209A"/>
    <w:rsid w:val="007134DC"/>
    <w:rsid w:val="00714BFF"/>
    <w:rsid w:val="007157AC"/>
    <w:rsid w:val="00715986"/>
    <w:rsid w:val="00717473"/>
    <w:rsid w:val="00720C64"/>
    <w:rsid w:val="00720DB5"/>
    <w:rsid w:val="00721294"/>
    <w:rsid w:val="00722230"/>
    <w:rsid w:val="00726CDC"/>
    <w:rsid w:val="0073032A"/>
    <w:rsid w:val="0073475A"/>
    <w:rsid w:val="007349B5"/>
    <w:rsid w:val="007352A6"/>
    <w:rsid w:val="00740AF7"/>
    <w:rsid w:val="007473F4"/>
    <w:rsid w:val="00747A06"/>
    <w:rsid w:val="007502CB"/>
    <w:rsid w:val="00750E58"/>
    <w:rsid w:val="007541AB"/>
    <w:rsid w:val="0075430C"/>
    <w:rsid w:val="00761A60"/>
    <w:rsid w:val="007621C2"/>
    <w:rsid w:val="00762292"/>
    <w:rsid w:val="0076384E"/>
    <w:rsid w:val="00763965"/>
    <w:rsid w:val="0076422C"/>
    <w:rsid w:val="00767311"/>
    <w:rsid w:val="00772472"/>
    <w:rsid w:val="007725F4"/>
    <w:rsid w:val="00774BD6"/>
    <w:rsid w:val="00780980"/>
    <w:rsid w:val="00783740"/>
    <w:rsid w:val="007848B7"/>
    <w:rsid w:val="0078549A"/>
    <w:rsid w:val="00785ED5"/>
    <w:rsid w:val="00785FF9"/>
    <w:rsid w:val="007864B3"/>
    <w:rsid w:val="00786819"/>
    <w:rsid w:val="00787521"/>
    <w:rsid w:val="00790464"/>
    <w:rsid w:val="00790FA5"/>
    <w:rsid w:val="00792989"/>
    <w:rsid w:val="00793E8E"/>
    <w:rsid w:val="007942F2"/>
    <w:rsid w:val="00795C9A"/>
    <w:rsid w:val="00796287"/>
    <w:rsid w:val="007968E3"/>
    <w:rsid w:val="007A12E6"/>
    <w:rsid w:val="007A162B"/>
    <w:rsid w:val="007A17A8"/>
    <w:rsid w:val="007A1B66"/>
    <w:rsid w:val="007A1C16"/>
    <w:rsid w:val="007A1E0D"/>
    <w:rsid w:val="007A4285"/>
    <w:rsid w:val="007B134A"/>
    <w:rsid w:val="007B1C12"/>
    <w:rsid w:val="007B2B06"/>
    <w:rsid w:val="007B2D60"/>
    <w:rsid w:val="007B360A"/>
    <w:rsid w:val="007B3C1E"/>
    <w:rsid w:val="007B41A7"/>
    <w:rsid w:val="007B4C4A"/>
    <w:rsid w:val="007C07E8"/>
    <w:rsid w:val="007C1541"/>
    <w:rsid w:val="007C1B2F"/>
    <w:rsid w:val="007C220C"/>
    <w:rsid w:val="007C255C"/>
    <w:rsid w:val="007C5EBC"/>
    <w:rsid w:val="007C6EE5"/>
    <w:rsid w:val="007C7EEF"/>
    <w:rsid w:val="007D0842"/>
    <w:rsid w:val="007D0D06"/>
    <w:rsid w:val="007D36E0"/>
    <w:rsid w:val="007D417B"/>
    <w:rsid w:val="007D4D46"/>
    <w:rsid w:val="007D7F19"/>
    <w:rsid w:val="007E38AD"/>
    <w:rsid w:val="007E4A52"/>
    <w:rsid w:val="007E55CA"/>
    <w:rsid w:val="007F16A2"/>
    <w:rsid w:val="007F309B"/>
    <w:rsid w:val="007F3120"/>
    <w:rsid w:val="007F3C03"/>
    <w:rsid w:val="007F3D56"/>
    <w:rsid w:val="0080079A"/>
    <w:rsid w:val="00801C90"/>
    <w:rsid w:val="00805EA5"/>
    <w:rsid w:val="0081298E"/>
    <w:rsid w:val="00812CC1"/>
    <w:rsid w:val="0081316C"/>
    <w:rsid w:val="00813A12"/>
    <w:rsid w:val="00814593"/>
    <w:rsid w:val="008150CD"/>
    <w:rsid w:val="008228BA"/>
    <w:rsid w:val="008248F9"/>
    <w:rsid w:val="008272D3"/>
    <w:rsid w:val="00827FC3"/>
    <w:rsid w:val="008312AF"/>
    <w:rsid w:val="008334B7"/>
    <w:rsid w:val="00833AD7"/>
    <w:rsid w:val="00834059"/>
    <w:rsid w:val="00834696"/>
    <w:rsid w:val="00834FFD"/>
    <w:rsid w:val="0083758A"/>
    <w:rsid w:val="00842C78"/>
    <w:rsid w:val="00843180"/>
    <w:rsid w:val="008447C7"/>
    <w:rsid w:val="008451AB"/>
    <w:rsid w:val="00845786"/>
    <w:rsid w:val="00847167"/>
    <w:rsid w:val="00847464"/>
    <w:rsid w:val="0085192F"/>
    <w:rsid w:val="00851A54"/>
    <w:rsid w:val="00852EC7"/>
    <w:rsid w:val="00855209"/>
    <w:rsid w:val="0085622D"/>
    <w:rsid w:val="00856588"/>
    <w:rsid w:val="008613F5"/>
    <w:rsid w:val="008623D7"/>
    <w:rsid w:val="00863CF5"/>
    <w:rsid w:val="008642DB"/>
    <w:rsid w:val="00864F6A"/>
    <w:rsid w:val="00865A43"/>
    <w:rsid w:val="00866FC5"/>
    <w:rsid w:val="00867859"/>
    <w:rsid w:val="00867C8E"/>
    <w:rsid w:val="0087079A"/>
    <w:rsid w:val="00870810"/>
    <w:rsid w:val="00872E53"/>
    <w:rsid w:val="00873164"/>
    <w:rsid w:val="00873C79"/>
    <w:rsid w:val="00873E0E"/>
    <w:rsid w:val="008741DB"/>
    <w:rsid w:val="00875920"/>
    <w:rsid w:val="0087639C"/>
    <w:rsid w:val="00880C86"/>
    <w:rsid w:val="00882661"/>
    <w:rsid w:val="00882AAF"/>
    <w:rsid w:val="008830A0"/>
    <w:rsid w:val="008833C1"/>
    <w:rsid w:val="008843C1"/>
    <w:rsid w:val="008909DC"/>
    <w:rsid w:val="00890E44"/>
    <w:rsid w:val="008920E9"/>
    <w:rsid w:val="0089269F"/>
    <w:rsid w:val="00892F91"/>
    <w:rsid w:val="00895335"/>
    <w:rsid w:val="00895B4B"/>
    <w:rsid w:val="008A1107"/>
    <w:rsid w:val="008A128D"/>
    <w:rsid w:val="008A1898"/>
    <w:rsid w:val="008A1B5E"/>
    <w:rsid w:val="008A1BF0"/>
    <w:rsid w:val="008A3107"/>
    <w:rsid w:val="008A360E"/>
    <w:rsid w:val="008A63A5"/>
    <w:rsid w:val="008A6B02"/>
    <w:rsid w:val="008A749C"/>
    <w:rsid w:val="008A758B"/>
    <w:rsid w:val="008A7B57"/>
    <w:rsid w:val="008B1755"/>
    <w:rsid w:val="008B57AE"/>
    <w:rsid w:val="008B57EF"/>
    <w:rsid w:val="008B62C4"/>
    <w:rsid w:val="008B63A5"/>
    <w:rsid w:val="008C2A8F"/>
    <w:rsid w:val="008C31A8"/>
    <w:rsid w:val="008C3782"/>
    <w:rsid w:val="008C4131"/>
    <w:rsid w:val="008C4F26"/>
    <w:rsid w:val="008C6D81"/>
    <w:rsid w:val="008D1B3F"/>
    <w:rsid w:val="008D30DA"/>
    <w:rsid w:val="008D3311"/>
    <w:rsid w:val="008D35F4"/>
    <w:rsid w:val="008D3B10"/>
    <w:rsid w:val="008D4510"/>
    <w:rsid w:val="008D564D"/>
    <w:rsid w:val="008D6E67"/>
    <w:rsid w:val="008E02CA"/>
    <w:rsid w:val="008E02EF"/>
    <w:rsid w:val="008E37D6"/>
    <w:rsid w:val="008E64AF"/>
    <w:rsid w:val="008E666C"/>
    <w:rsid w:val="008E71EB"/>
    <w:rsid w:val="008E763E"/>
    <w:rsid w:val="008F017C"/>
    <w:rsid w:val="008F2878"/>
    <w:rsid w:val="008F424D"/>
    <w:rsid w:val="008F46F1"/>
    <w:rsid w:val="008F48FF"/>
    <w:rsid w:val="008F601C"/>
    <w:rsid w:val="008F6AB5"/>
    <w:rsid w:val="00901FC9"/>
    <w:rsid w:val="00902360"/>
    <w:rsid w:val="009036C1"/>
    <w:rsid w:val="00903DDF"/>
    <w:rsid w:val="009047FD"/>
    <w:rsid w:val="009109FA"/>
    <w:rsid w:val="00910C32"/>
    <w:rsid w:val="0091640B"/>
    <w:rsid w:val="00917128"/>
    <w:rsid w:val="009179D1"/>
    <w:rsid w:val="00921331"/>
    <w:rsid w:val="009229C5"/>
    <w:rsid w:val="00922E43"/>
    <w:rsid w:val="0092351F"/>
    <w:rsid w:val="00924589"/>
    <w:rsid w:val="009257F2"/>
    <w:rsid w:val="009259BA"/>
    <w:rsid w:val="00926D73"/>
    <w:rsid w:val="00927506"/>
    <w:rsid w:val="009275A5"/>
    <w:rsid w:val="009275FF"/>
    <w:rsid w:val="009328C0"/>
    <w:rsid w:val="00933C02"/>
    <w:rsid w:val="00933CD4"/>
    <w:rsid w:val="00933EF7"/>
    <w:rsid w:val="00935FA1"/>
    <w:rsid w:val="009366B3"/>
    <w:rsid w:val="009412A6"/>
    <w:rsid w:val="00941FB5"/>
    <w:rsid w:val="00942441"/>
    <w:rsid w:val="0094610C"/>
    <w:rsid w:val="009469F4"/>
    <w:rsid w:val="00947BB4"/>
    <w:rsid w:val="00950596"/>
    <w:rsid w:val="00950B30"/>
    <w:rsid w:val="0095264C"/>
    <w:rsid w:val="00953128"/>
    <w:rsid w:val="00953931"/>
    <w:rsid w:val="0096079B"/>
    <w:rsid w:val="009611E3"/>
    <w:rsid w:val="00961829"/>
    <w:rsid w:val="00962440"/>
    <w:rsid w:val="0096294D"/>
    <w:rsid w:val="009634FF"/>
    <w:rsid w:val="00963B8D"/>
    <w:rsid w:val="0096412C"/>
    <w:rsid w:val="009650A0"/>
    <w:rsid w:val="0096530E"/>
    <w:rsid w:val="00965580"/>
    <w:rsid w:val="009658E2"/>
    <w:rsid w:val="00966F37"/>
    <w:rsid w:val="00970EF8"/>
    <w:rsid w:val="00970F89"/>
    <w:rsid w:val="00971AE1"/>
    <w:rsid w:val="00977D97"/>
    <w:rsid w:val="00980B5E"/>
    <w:rsid w:val="009816D9"/>
    <w:rsid w:val="0098369A"/>
    <w:rsid w:val="009857A4"/>
    <w:rsid w:val="009857A8"/>
    <w:rsid w:val="00986526"/>
    <w:rsid w:val="0098673F"/>
    <w:rsid w:val="00986BB8"/>
    <w:rsid w:val="00986DAC"/>
    <w:rsid w:val="009930B8"/>
    <w:rsid w:val="00993E08"/>
    <w:rsid w:val="0099710D"/>
    <w:rsid w:val="009A1369"/>
    <w:rsid w:val="009A189A"/>
    <w:rsid w:val="009A1A09"/>
    <w:rsid w:val="009A1C19"/>
    <w:rsid w:val="009A1D6C"/>
    <w:rsid w:val="009A3940"/>
    <w:rsid w:val="009A52BB"/>
    <w:rsid w:val="009A72C0"/>
    <w:rsid w:val="009A7B55"/>
    <w:rsid w:val="009A7F70"/>
    <w:rsid w:val="009B397E"/>
    <w:rsid w:val="009B4292"/>
    <w:rsid w:val="009B480C"/>
    <w:rsid w:val="009B4DE1"/>
    <w:rsid w:val="009B7A2D"/>
    <w:rsid w:val="009C024E"/>
    <w:rsid w:val="009C36A5"/>
    <w:rsid w:val="009C5427"/>
    <w:rsid w:val="009C5737"/>
    <w:rsid w:val="009C6047"/>
    <w:rsid w:val="009D0196"/>
    <w:rsid w:val="009D108E"/>
    <w:rsid w:val="009D1B40"/>
    <w:rsid w:val="009D1EC3"/>
    <w:rsid w:val="009D4B20"/>
    <w:rsid w:val="009D4E11"/>
    <w:rsid w:val="009D5F97"/>
    <w:rsid w:val="009D67A6"/>
    <w:rsid w:val="009D6FC1"/>
    <w:rsid w:val="009D74B1"/>
    <w:rsid w:val="009D7E25"/>
    <w:rsid w:val="009E0A54"/>
    <w:rsid w:val="009E1B91"/>
    <w:rsid w:val="009E7904"/>
    <w:rsid w:val="009F09FF"/>
    <w:rsid w:val="009F0E39"/>
    <w:rsid w:val="009F14BD"/>
    <w:rsid w:val="009F1936"/>
    <w:rsid w:val="009F2388"/>
    <w:rsid w:val="009F3301"/>
    <w:rsid w:val="009F3C80"/>
    <w:rsid w:val="009F4ACB"/>
    <w:rsid w:val="009F71FD"/>
    <w:rsid w:val="00A02AA6"/>
    <w:rsid w:val="00A02E3C"/>
    <w:rsid w:val="00A066FC"/>
    <w:rsid w:val="00A06D58"/>
    <w:rsid w:val="00A13EEA"/>
    <w:rsid w:val="00A15072"/>
    <w:rsid w:val="00A150E3"/>
    <w:rsid w:val="00A15A7A"/>
    <w:rsid w:val="00A16257"/>
    <w:rsid w:val="00A17C64"/>
    <w:rsid w:val="00A20CE3"/>
    <w:rsid w:val="00A20FDA"/>
    <w:rsid w:val="00A22245"/>
    <w:rsid w:val="00A2474D"/>
    <w:rsid w:val="00A24EDA"/>
    <w:rsid w:val="00A2576C"/>
    <w:rsid w:val="00A26CA3"/>
    <w:rsid w:val="00A27D48"/>
    <w:rsid w:val="00A31259"/>
    <w:rsid w:val="00A31C9F"/>
    <w:rsid w:val="00A33669"/>
    <w:rsid w:val="00A34A5A"/>
    <w:rsid w:val="00A360EC"/>
    <w:rsid w:val="00A37F47"/>
    <w:rsid w:val="00A40877"/>
    <w:rsid w:val="00A40FC7"/>
    <w:rsid w:val="00A4186C"/>
    <w:rsid w:val="00A41C8B"/>
    <w:rsid w:val="00A42813"/>
    <w:rsid w:val="00A42922"/>
    <w:rsid w:val="00A43626"/>
    <w:rsid w:val="00A44D27"/>
    <w:rsid w:val="00A52436"/>
    <w:rsid w:val="00A5408F"/>
    <w:rsid w:val="00A544B1"/>
    <w:rsid w:val="00A54899"/>
    <w:rsid w:val="00A54FAC"/>
    <w:rsid w:val="00A55B1B"/>
    <w:rsid w:val="00A56230"/>
    <w:rsid w:val="00A5685C"/>
    <w:rsid w:val="00A56AF7"/>
    <w:rsid w:val="00A57052"/>
    <w:rsid w:val="00A62085"/>
    <w:rsid w:val="00A620EF"/>
    <w:rsid w:val="00A6349F"/>
    <w:rsid w:val="00A6707C"/>
    <w:rsid w:val="00A67799"/>
    <w:rsid w:val="00A67AD1"/>
    <w:rsid w:val="00A67E56"/>
    <w:rsid w:val="00A70355"/>
    <w:rsid w:val="00A72553"/>
    <w:rsid w:val="00A7544A"/>
    <w:rsid w:val="00A7552E"/>
    <w:rsid w:val="00A75630"/>
    <w:rsid w:val="00A761AE"/>
    <w:rsid w:val="00A76ADE"/>
    <w:rsid w:val="00A80426"/>
    <w:rsid w:val="00A81422"/>
    <w:rsid w:val="00A81B2D"/>
    <w:rsid w:val="00A823DD"/>
    <w:rsid w:val="00A83DD4"/>
    <w:rsid w:val="00A84A72"/>
    <w:rsid w:val="00A85DD0"/>
    <w:rsid w:val="00A86113"/>
    <w:rsid w:val="00A862DA"/>
    <w:rsid w:val="00A872B4"/>
    <w:rsid w:val="00A876B1"/>
    <w:rsid w:val="00A9239C"/>
    <w:rsid w:val="00A92654"/>
    <w:rsid w:val="00A93280"/>
    <w:rsid w:val="00A932CF"/>
    <w:rsid w:val="00A9502D"/>
    <w:rsid w:val="00AA1DEA"/>
    <w:rsid w:val="00AA320B"/>
    <w:rsid w:val="00AA36E6"/>
    <w:rsid w:val="00AA37D3"/>
    <w:rsid w:val="00AA469F"/>
    <w:rsid w:val="00AA4FD4"/>
    <w:rsid w:val="00AA6DD7"/>
    <w:rsid w:val="00AB1A3D"/>
    <w:rsid w:val="00AB1EE9"/>
    <w:rsid w:val="00AB3AE1"/>
    <w:rsid w:val="00AB3B48"/>
    <w:rsid w:val="00AB418C"/>
    <w:rsid w:val="00AB49B6"/>
    <w:rsid w:val="00AB534E"/>
    <w:rsid w:val="00AB589D"/>
    <w:rsid w:val="00AC0815"/>
    <w:rsid w:val="00AC26A9"/>
    <w:rsid w:val="00AC35C5"/>
    <w:rsid w:val="00AC68F1"/>
    <w:rsid w:val="00AC6D1F"/>
    <w:rsid w:val="00AC7013"/>
    <w:rsid w:val="00AD1EF1"/>
    <w:rsid w:val="00AD3EDA"/>
    <w:rsid w:val="00AD5199"/>
    <w:rsid w:val="00AD6DA5"/>
    <w:rsid w:val="00AD7367"/>
    <w:rsid w:val="00AE0046"/>
    <w:rsid w:val="00AE1743"/>
    <w:rsid w:val="00AE1E5A"/>
    <w:rsid w:val="00AE4EBC"/>
    <w:rsid w:val="00AE53FC"/>
    <w:rsid w:val="00AE68EF"/>
    <w:rsid w:val="00AF1BE1"/>
    <w:rsid w:val="00AF27EF"/>
    <w:rsid w:val="00AF4128"/>
    <w:rsid w:val="00AF44A3"/>
    <w:rsid w:val="00AF4FED"/>
    <w:rsid w:val="00AF5BD5"/>
    <w:rsid w:val="00AF706A"/>
    <w:rsid w:val="00AF795A"/>
    <w:rsid w:val="00B03058"/>
    <w:rsid w:val="00B06438"/>
    <w:rsid w:val="00B0676E"/>
    <w:rsid w:val="00B07AB9"/>
    <w:rsid w:val="00B07E78"/>
    <w:rsid w:val="00B111C0"/>
    <w:rsid w:val="00B11AB6"/>
    <w:rsid w:val="00B12582"/>
    <w:rsid w:val="00B12BE4"/>
    <w:rsid w:val="00B12F05"/>
    <w:rsid w:val="00B13DED"/>
    <w:rsid w:val="00B15A9A"/>
    <w:rsid w:val="00B16658"/>
    <w:rsid w:val="00B211E7"/>
    <w:rsid w:val="00B21213"/>
    <w:rsid w:val="00B218DB"/>
    <w:rsid w:val="00B23023"/>
    <w:rsid w:val="00B26328"/>
    <w:rsid w:val="00B31091"/>
    <w:rsid w:val="00B33E04"/>
    <w:rsid w:val="00B34565"/>
    <w:rsid w:val="00B37F7D"/>
    <w:rsid w:val="00B43744"/>
    <w:rsid w:val="00B44FE6"/>
    <w:rsid w:val="00B47803"/>
    <w:rsid w:val="00B4783C"/>
    <w:rsid w:val="00B478C7"/>
    <w:rsid w:val="00B479A3"/>
    <w:rsid w:val="00B517BF"/>
    <w:rsid w:val="00B52A70"/>
    <w:rsid w:val="00B5331A"/>
    <w:rsid w:val="00B55C02"/>
    <w:rsid w:val="00B56A65"/>
    <w:rsid w:val="00B61824"/>
    <w:rsid w:val="00B6232B"/>
    <w:rsid w:val="00B62A11"/>
    <w:rsid w:val="00B64840"/>
    <w:rsid w:val="00B6531A"/>
    <w:rsid w:val="00B661FC"/>
    <w:rsid w:val="00B67908"/>
    <w:rsid w:val="00B70B0D"/>
    <w:rsid w:val="00B713AF"/>
    <w:rsid w:val="00B71D8C"/>
    <w:rsid w:val="00B72D01"/>
    <w:rsid w:val="00B72D3F"/>
    <w:rsid w:val="00B73B49"/>
    <w:rsid w:val="00B77223"/>
    <w:rsid w:val="00B7747A"/>
    <w:rsid w:val="00B906D5"/>
    <w:rsid w:val="00B90803"/>
    <w:rsid w:val="00B90807"/>
    <w:rsid w:val="00B90F55"/>
    <w:rsid w:val="00B92E12"/>
    <w:rsid w:val="00B93348"/>
    <w:rsid w:val="00B959D3"/>
    <w:rsid w:val="00B96B8A"/>
    <w:rsid w:val="00B97B04"/>
    <w:rsid w:val="00BA024D"/>
    <w:rsid w:val="00BA1161"/>
    <w:rsid w:val="00BA2B81"/>
    <w:rsid w:val="00BA2E82"/>
    <w:rsid w:val="00BA33ED"/>
    <w:rsid w:val="00BA3E20"/>
    <w:rsid w:val="00BA5013"/>
    <w:rsid w:val="00BA5343"/>
    <w:rsid w:val="00BA6806"/>
    <w:rsid w:val="00BB0688"/>
    <w:rsid w:val="00BB11DE"/>
    <w:rsid w:val="00BB224E"/>
    <w:rsid w:val="00BB46BB"/>
    <w:rsid w:val="00BB5D51"/>
    <w:rsid w:val="00BB6345"/>
    <w:rsid w:val="00BC01D1"/>
    <w:rsid w:val="00BC0A7E"/>
    <w:rsid w:val="00BC3FF0"/>
    <w:rsid w:val="00BC4905"/>
    <w:rsid w:val="00BC5238"/>
    <w:rsid w:val="00BC531F"/>
    <w:rsid w:val="00BC56B4"/>
    <w:rsid w:val="00BC5AC1"/>
    <w:rsid w:val="00BD075C"/>
    <w:rsid w:val="00BD2536"/>
    <w:rsid w:val="00BD3A84"/>
    <w:rsid w:val="00BD4402"/>
    <w:rsid w:val="00BD4E3E"/>
    <w:rsid w:val="00BD53A2"/>
    <w:rsid w:val="00BD6105"/>
    <w:rsid w:val="00BD727D"/>
    <w:rsid w:val="00BD7A2B"/>
    <w:rsid w:val="00BE00AF"/>
    <w:rsid w:val="00BE23AA"/>
    <w:rsid w:val="00BE2A9B"/>
    <w:rsid w:val="00BE507E"/>
    <w:rsid w:val="00BE55DF"/>
    <w:rsid w:val="00BE5C06"/>
    <w:rsid w:val="00BF07B7"/>
    <w:rsid w:val="00BF0DC7"/>
    <w:rsid w:val="00BF14ED"/>
    <w:rsid w:val="00BF282C"/>
    <w:rsid w:val="00BF3E8C"/>
    <w:rsid w:val="00BF6ACA"/>
    <w:rsid w:val="00BF722F"/>
    <w:rsid w:val="00BF7667"/>
    <w:rsid w:val="00C00225"/>
    <w:rsid w:val="00C014D5"/>
    <w:rsid w:val="00C01DC1"/>
    <w:rsid w:val="00C030D6"/>
    <w:rsid w:val="00C04553"/>
    <w:rsid w:val="00C04D89"/>
    <w:rsid w:val="00C05BE2"/>
    <w:rsid w:val="00C060A7"/>
    <w:rsid w:val="00C064C7"/>
    <w:rsid w:val="00C067BA"/>
    <w:rsid w:val="00C12B13"/>
    <w:rsid w:val="00C1628C"/>
    <w:rsid w:val="00C176E4"/>
    <w:rsid w:val="00C17907"/>
    <w:rsid w:val="00C205C1"/>
    <w:rsid w:val="00C20AF2"/>
    <w:rsid w:val="00C22201"/>
    <w:rsid w:val="00C237E2"/>
    <w:rsid w:val="00C264A5"/>
    <w:rsid w:val="00C3154A"/>
    <w:rsid w:val="00C336DD"/>
    <w:rsid w:val="00C339DB"/>
    <w:rsid w:val="00C34640"/>
    <w:rsid w:val="00C35566"/>
    <w:rsid w:val="00C35685"/>
    <w:rsid w:val="00C368B3"/>
    <w:rsid w:val="00C37C4D"/>
    <w:rsid w:val="00C424CF"/>
    <w:rsid w:val="00C4266C"/>
    <w:rsid w:val="00C4396E"/>
    <w:rsid w:val="00C43D6B"/>
    <w:rsid w:val="00C441CF"/>
    <w:rsid w:val="00C458F6"/>
    <w:rsid w:val="00C46036"/>
    <w:rsid w:val="00C4651F"/>
    <w:rsid w:val="00C46CE2"/>
    <w:rsid w:val="00C47037"/>
    <w:rsid w:val="00C50C33"/>
    <w:rsid w:val="00C52317"/>
    <w:rsid w:val="00C5318E"/>
    <w:rsid w:val="00C53AC9"/>
    <w:rsid w:val="00C555BC"/>
    <w:rsid w:val="00C555CB"/>
    <w:rsid w:val="00C6206E"/>
    <w:rsid w:val="00C63625"/>
    <w:rsid w:val="00C63F68"/>
    <w:rsid w:val="00C652D9"/>
    <w:rsid w:val="00C656E8"/>
    <w:rsid w:val="00C70062"/>
    <w:rsid w:val="00C705CA"/>
    <w:rsid w:val="00C70CB8"/>
    <w:rsid w:val="00C726FD"/>
    <w:rsid w:val="00C73934"/>
    <w:rsid w:val="00C73D83"/>
    <w:rsid w:val="00C74872"/>
    <w:rsid w:val="00C74F27"/>
    <w:rsid w:val="00C752B3"/>
    <w:rsid w:val="00C7614A"/>
    <w:rsid w:val="00C76942"/>
    <w:rsid w:val="00C7748C"/>
    <w:rsid w:val="00C80254"/>
    <w:rsid w:val="00C8094D"/>
    <w:rsid w:val="00C8105A"/>
    <w:rsid w:val="00C8114C"/>
    <w:rsid w:val="00C81D09"/>
    <w:rsid w:val="00C82C9C"/>
    <w:rsid w:val="00C866FE"/>
    <w:rsid w:val="00C8762F"/>
    <w:rsid w:val="00C877B6"/>
    <w:rsid w:val="00C87B94"/>
    <w:rsid w:val="00C87DA6"/>
    <w:rsid w:val="00C9358E"/>
    <w:rsid w:val="00C936B9"/>
    <w:rsid w:val="00C95328"/>
    <w:rsid w:val="00C97B90"/>
    <w:rsid w:val="00C97D46"/>
    <w:rsid w:val="00CA1048"/>
    <w:rsid w:val="00CA405B"/>
    <w:rsid w:val="00CA4B7F"/>
    <w:rsid w:val="00CA66D6"/>
    <w:rsid w:val="00CA6BAB"/>
    <w:rsid w:val="00CB0F02"/>
    <w:rsid w:val="00CB2AF7"/>
    <w:rsid w:val="00CB2F31"/>
    <w:rsid w:val="00CB539C"/>
    <w:rsid w:val="00CB7E46"/>
    <w:rsid w:val="00CC00F4"/>
    <w:rsid w:val="00CC090D"/>
    <w:rsid w:val="00CC1FE2"/>
    <w:rsid w:val="00CC31CF"/>
    <w:rsid w:val="00CC34AE"/>
    <w:rsid w:val="00CC35ED"/>
    <w:rsid w:val="00CC4863"/>
    <w:rsid w:val="00CC50D6"/>
    <w:rsid w:val="00CC541C"/>
    <w:rsid w:val="00CC792C"/>
    <w:rsid w:val="00CD1EE3"/>
    <w:rsid w:val="00CD2651"/>
    <w:rsid w:val="00CD31AC"/>
    <w:rsid w:val="00CD4392"/>
    <w:rsid w:val="00CD598D"/>
    <w:rsid w:val="00CD626F"/>
    <w:rsid w:val="00CD6AC9"/>
    <w:rsid w:val="00CD6C5E"/>
    <w:rsid w:val="00CE02C6"/>
    <w:rsid w:val="00CE194A"/>
    <w:rsid w:val="00CE4B86"/>
    <w:rsid w:val="00CE517B"/>
    <w:rsid w:val="00CE576A"/>
    <w:rsid w:val="00CE68AE"/>
    <w:rsid w:val="00CE7751"/>
    <w:rsid w:val="00CE7EC1"/>
    <w:rsid w:val="00CF08A9"/>
    <w:rsid w:val="00CF1225"/>
    <w:rsid w:val="00CF18D9"/>
    <w:rsid w:val="00CF2756"/>
    <w:rsid w:val="00CF2846"/>
    <w:rsid w:val="00CF496F"/>
    <w:rsid w:val="00CF50A2"/>
    <w:rsid w:val="00CF5416"/>
    <w:rsid w:val="00CF6646"/>
    <w:rsid w:val="00CF6DDB"/>
    <w:rsid w:val="00CF70D7"/>
    <w:rsid w:val="00CF7BA3"/>
    <w:rsid w:val="00CF7DB2"/>
    <w:rsid w:val="00D025A0"/>
    <w:rsid w:val="00D0376A"/>
    <w:rsid w:val="00D047CA"/>
    <w:rsid w:val="00D04926"/>
    <w:rsid w:val="00D05EDE"/>
    <w:rsid w:val="00D06A93"/>
    <w:rsid w:val="00D101EA"/>
    <w:rsid w:val="00D10443"/>
    <w:rsid w:val="00D11B8F"/>
    <w:rsid w:val="00D11D50"/>
    <w:rsid w:val="00D14FC5"/>
    <w:rsid w:val="00D154E5"/>
    <w:rsid w:val="00D156C1"/>
    <w:rsid w:val="00D15F67"/>
    <w:rsid w:val="00D20C6E"/>
    <w:rsid w:val="00D22442"/>
    <w:rsid w:val="00D2333B"/>
    <w:rsid w:val="00D27578"/>
    <w:rsid w:val="00D31694"/>
    <w:rsid w:val="00D32F5A"/>
    <w:rsid w:val="00D34C73"/>
    <w:rsid w:val="00D35630"/>
    <w:rsid w:val="00D37524"/>
    <w:rsid w:val="00D37B10"/>
    <w:rsid w:val="00D40333"/>
    <w:rsid w:val="00D43266"/>
    <w:rsid w:val="00D440CE"/>
    <w:rsid w:val="00D462A8"/>
    <w:rsid w:val="00D46654"/>
    <w:rsid w:val="00D47D55"/>
    <w:rsid w:val="00D47D96"/>
    <w:rsid w:val="00D47FEB"/>
    <w:rsid w:val="00D50CDB"/>
    <w:rsid w:val="00D5184C"/>
    <w:rsid w:val="00D519B6"/>
    <w:rsid w:val="00D52091"/>
    <w:rsid w:val="00D523AB"/>
    <w:rsid w:val="00D52AD9"/>
    <w:rsid w:val="00D52DCA"/>
    <w:rsid w:val="00D56A64"/>
    <w:rsid w:val="00D57493"/>
    <w:rsid w:val="00D61913"/>
    <w:rsid w:val="00D61F2F"/>
    <w:rsid w:val="00D62372"/>
    <w:rsid w:val="00D62440"/>
    <w:rsid w:val="00D6279C"/>
    <w:rsid w:val="00D64F05"/>
    <w:rsid w:val="00D66CE8"/>
    <w:rsid w:val="00D6756A"/>
    <w:rsid w:val="00D70446"/>
    <w:rsid w:val="00D70BDA"/>
    <w:rsid w:val="00D715E9"/>
    <w:rsid w:val="00D718CF"/>
    <w:rsid w:val="00D72589"/>
    <w:rsid w:val="00D740BC"/>
    <w:rsid w:val="00D80AB7"/>
    <w:rsid w:val="00D819FD"/>
    <w:rsid w:val="00D83451"/>
    <w:rsid w:val="00D83CE9"/>
    <w:rsid w:val="00D84459"/>
    <w:rsid w:val="00D86A27"/>
    <w:rsid w:val="00D86A42"/>
    <w:rsid w:val="00D911C3"/>
    <w:rsid w:val="00D93158"/>
    <w:rsid w:val="00D936EE"/>
    <w:rsid w:val="00D940F4"/>
    <w:rsid w:val="00D95FDD"/>
    <w:rsid w:val="00DA2025"/>
    <w:rsid w:val="00DA4AB2"/>
    <w:rsid w:val="00DA5D95"/>
    <w:rsid w:val="00DA5E00"/>
    <w:rsid w:val="00DA5EEB"/>
    <w:rsid w:val="00DA7075"/>
    <w:rsid w:val="00DB1002"/>
    <w:rsid w:val="00DB3676"/>
    <w:rsid w:val="00DB3CCF"/>
    <w:rsid w:val="00DB66E7"/>
    <w:rsid w:val="00DC153A"/>
    <w:rsid w:val="00DC3602"/>
    <w:rsid w:val="00DC5251"/>
    <w:rsid w:val="00DC5624"/>
    <w:rsid w:val="00DC7961"/>
    <w:rsid w:val="00DD236C"/>
    <w:rsid w:val="00DD6766"/>
    <w:rsid w:val="00DD67D2"/>
    <w:rsid w:val="00DD6A60"/>
    <w:rsid w:val="00DD7D57"/>
    <w:rsid w:val="00DE01E1"/>
    <w:rsid w:val="00DE3603"/>
    <w:rsid w:val="00DE3EB4"/>
    <w:rsid w:val="00DE4231"/>
    <w:rsid w:val="00DF0908"/>
    <w:rsid w:val="00DF0F6B"/>
    <w:rsid w:val="00DF1626"/>
    <w:rsid w:val="00DF4CCE"/>
    <w:rsid w:val="00DF4DB2"/>
    <w:rsid w:val="00DF6B5D"/>
    <w:rsid w:val="00E00694"/>
    <w:rsid w:val="00E01E22"/>
    <w:rsid w:val="00E02DD1"/>
    <w:rsid w:val="00E039E9"/>
    <w:rsid w:val="00E040C9"/>
    <w:rsid w:val="00E05585"/>
    <w:rsid w:val="00E06626"/>
    <w:rsid w:val="00E06F38"/>
    <w:rsid w:val="00E0791B"/>
    <w:rsid w:val="00E11EF2"/>
    <w:rsid w:val="00E133D9"/>
    <w:rsid w:val="00E133EF"/>
    <w:rsid w:val="00E15198"/>
    <w:rsid w:val="00E16BF1"/>
    <w:rsid w:val="00E16EA4"/>
    <w:rsid w:val="00E20348"/>
    <w:rsid w:val="00E21ED9"/>
    <w:rsid w:val="00E23CB3"/>
    <w:rsid w:val="00E3003A"/>
    <w:rsid w:val="00E30B58"/>
    <w:rsid w:val="00E31AFA"/>
    <w:rsid w:val="00E3278E"/>
    <w:rsid w:val="00E3284E"/>
    <w:rsid w:val="00E32D4D"/>
    <w:rsid w:val="00E3339F"/>
    <w:rsid w:val="00E33931"/>
    <w:rsid w:val="00E349A5"/>
    <w:rsid w:val="00E3503A"/>
    <w:rsid w:val="00E36CFA"/>
    <w:rsid w:val="00E4183B"/>
    <w:rsid w:val="00E42748"/>
    <w:rsid w:val="00E42D63"/>
    <w:rsid w:val="00E438E4"/>
    <w:rsid w:val="00E45C02"/>
    <w:rsid w:val="00E45DE2"/>
    <w:rsid w:val="00E4601D"/>
    <w:rsid w:val="00E50A6A"/>
    <w:rsid w:val="00E5313B"/>
    <w:rsid w:val="00E53281"/>
    <w:rsid w:val="00E53A8C"/>
    <w:rsid w:val="00E54E31"/>
    <w:rsid w:val="00E55D10"/>
    <w:rsid w:val="00E565C8"/>
    <w:rsid w:val="00E570CB"/>
    <w:rsid w:val="00E57A91"/>
    <w:rsid w:val="00E57BDF"/>
    <w:rsid w:val="00E612D3"/>
    <w:rsid w:val="00E61FA9"/>
    <w:rsid w:val="00E645BF"/>
    <w:rsid w:val="00E654B1"/>
    <w:rsid w:val="00E700C3"/>
    <w:rsid w:val="00E71A56"/>
    <w:rsid w:val="00E71CD4"/>
    <w:rsid w:val="00E74536"/>
    <w:rsid w:val="00E75186"/>
    <w:rsid w:val="00E75FEA"/>
    <w:rsid w:val="00E82263"/>
    <w:rsid w:val="00E86ED6"/>
    <w:rsid w:val="00E87146"/>
    <w:rsid w:val="00E91073"/>
    <w:rsid w:val="00E91659"/>
    <w:rsid w:val="00E92987"/>
    <w:rsid w:val="00E92EF4"/>
    <w:rsid w:val="00E93C98"/>
    <w:rsid w:val="00E942B2"/>
    <w:rsid w:val="00E94EA6"/>
    <w:rsid w:val="00E965D1"/>
    <w:rsid w:val="00E96BEC"/>
    <w:rsid w:val="00EA0057"/>
    <w:rsid w:val="00EA22A3"/>
    <w:rsid w:val="00EA3FE9"/>
    <w:rsid w:val="00EA501C"/>
    <w:rsid w:val="00EA74C7"/>
    <w:rsid w:val="00EB01EE"/>
    <w:rsid w:val="00EB2E6E"/>
    <w:rsid w:val="00EB3323"/>
    <w:rsid w:val="00EB5A8A"/>
    <w:rsid w:val="00EB7B66"/>
    <w:rsid w:val="00EC45CE"/>
    <w:rsid w:val="00EC4BF9"/>
    <w:rsid w:val="00EC72F2"/>
    <w:rsid w:val="00ED3207"/>
    <w:rsid w:val="00ED5B74"/>
    <w:rsid w:val="00ED5C42"/>
    <w:rsid w:val="00ED69B6"/>
    <w:rsid w:val="00ED6BF9"/>
    <w:rsid w:val="00ED7D1B"/>
    <w:rsid w:val="00EE03A1"/>
    <w:rsid w:val="00EE0A41"/>
    <w:rsid w:val="00EE1C62"/>
    <w:rsid w:val="00EE36C3"/>
    <w:rsid w:val="00EE3E73"/>
    <w:rsid w:val="00EE6859"/>
    <w:rsid w:val="00EE75D4"/>
    <w:rsid w:val="00EF0925"/>
    <w:rsid w:val="00EF0B6C"/>
    <w:rsid w:val="00EF0F69"/>
    <w:rsid w:val="00EF215F"/>
    <w:rsid w:val="00EF2711"/>
    <w:rsid w:val="00EF3313"/>
    <w:rsid w:val="00EF3D79"/>
    <w:rsid w:val="00EF4682"/>
    <w:rsid w:val="00EF4AA0"/>
    <w:rsid w:val="00EF4D6A"/>
    <w:rsid w:val="00EF4F45"/>
    <w:rsid w:val="00F02ED1"/>
    <w:rsid w:val="00F04B7D"/>
    <w:rsid w:val="00F05E83"/>
    <w:rsid w:val="00F06003"/>
    <w:rsid w:val="00F06081"/>
    <w:rsid w:val="00F06CA9"/>
    <w:rsid w:val="00F10268"/>
    <w:rsid w:val="00F103A8"/>
    <w:rsid w:val="00F10FBC"/>
    <w:rsid w:val="00F13007"/>
    <w:rsid w:val="00F1585F"/>
    <w:rsid w:val="00F177DF"/>
    <w:rsid w:val="00F213D9"/>
    <w:rsid w:val="00F229DA"/>
    <w:rsid w:val="00F23A5C"/>
    <w:rsid w:val="00F256E8"/>
    <w:rsid w:val="00F26D27"/>
    <w:rsid w:val="00F26E65"/>
    <w:rsid w:val="00F32131"/>
    <w:rsid w:val="00F32719"/>
    <w:rsid w:val="00F34470"/>
    <w:rsid w:val="00F34FEE"/>
    <w:rsid w:val="00F373A9"/>
    <w:rsid w:val="00F37FC9"/>
    <w:rsid w:val="00F403B6"/>
    <w:rsid w:val="00F42F1A"/>
    <w:rsid w:val="00F438DF"/>
    <w:rsid w:val="00F45994"/>
    <w:rsid w:val="00F45CB9"/>
    <w:rsid w:val="00F51530"/>
    <w:rsid w:val="00F51B76"/>
    <w:rsid w:val="00F52ED1"/>
    <w:rsid w:val="00F5439B"/>
    <w:rsid w:val="00F544CD"/>
    <w:rsid w:val="00F55A0E"/>
    <w:rsid w:val="00F6161D"/>
    <w:rsid w:val="00F62EBC"/>
    <w:rsid w:val="00F636DC"/>
    <w:rsid w:val="00F641C9"/>
    <w:rsid w:val="00F64357"/>
    <w:rsid w:val="00F648EB"/>
    <w:rsid w:val="00F6696B"/>
    <w:rsid w:val="00F67192"/>
    <w:rsid w:val="00F671D1"/>
    <w:rsid w:val="00F70C48"/>
    <w:rsid w:val="00F71C4A"/>
    <w:rsid w:val="00F82598"/>
    <w:rsid w:val="00F83A09"/>
    <w:rsid w:val="00F8779B"/>
    <w:rsid w:val="00F93749"/>
    <w:rsid w:val="00F93C15"/>
    <w:rsid w:val="00F95CE3"/>
    <w:rsid w:val="00F96BE4"/>
    <w:rsid w:val="00F9776A"/>
    <w:rsid w:val="00FA0C2A"/>
    <w:rsid w:val="00FA13EE"/>
    <w:rsid w:val="00FA2D50"/>
    <w:rsid w:val="00FA30DF"/>
    <w:rsid w:val="00FA6043"/>
    <w:rsid w:val="00FA662B"/>
    <w:rsid w:val="00FA722F"/>
    <w:rsid w:val="00FB16B0"/>
    <w:rsid w:val="00FB4017"/>
    <w:rsid w:val="00FB5F46"/>
    <w:rsid w:val="00FB6001"/>
    <w:rsid w:val="00FB6450"/>
    <w:rsid w:val="00FC0E19"/>
    <w:rsid w:val="00FC1F1E"/>
    <w:rsid w:val="00FC2634"/>
    <w:rsid w:val="00FC5519"/>
    <w:rsid w:val="00FC6392"/>
    <w:rsid w:val="00FC70AA"/>
    <w:rsid w:val="00FD270A"/>
    <w:rsid w:val="00FD28F7"/>
    <w:rsid w:val="00FD3BEC"/>
    <w:rsid w:val="00FD56D7"/>
    <w:rsid w:val="00FD6C59"/>
    <w:rsid w:val="00FD7D69"/>
    <w:rsid w:val="00FE01B7"/>
    <w:rsid w:val="00FE1563"/>
    <w:rsid w:val="00FE1FA2"/>
    <w:rsid w:val="00FE36CC"/>
    <w:rsid w:val="00FE3B9D"/>
    <w:rsid w:val="00FE4159"/>
    <w:rsid w:val="00FE5FA3"/>
    <w:rsid w:val="00FE64C6"/>
    <w:rsid w:val="00FE6901"/>
    <w:rsid w:val="00FF0085"/>
    <w:rsid w:val="00FF28A6"/>
    <w:rsid w:val="00FF28B9"/>
    <w:rsid w:val="00FF37BF"/>
    <w:rsid w:val="00FF3E73"/>
    <w:rsid w:val="00FF55F8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BE182"/>
  <w15:chartTrackingRefBased/>
  <w15:docId w15:val="{61F8A484-3E98-4909-8F4B-B99E3D57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46E5B"/>
    <w:pPr>
      <w:suppressAutoHyphens w:val="0"/>
      <w:autoSpaceDN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6E5B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621C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1C2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7621C2"/>
    <w:rPr>
      <w:b/>
      <w:bCs/>
      <w:smallCaps/>
      <w:color w:val="4472C4" w:themeColor="accent1"/>
      <w:spacing w:val="5"/>
    </w:rPr>
  </w:style>
  <w:style w:type="character" w:customStyle="1" w:styleId="spar">
    <w:name w:val="s_par"/>
    <w:rsid w:val="00950596"/>
  </w:style>
  <w:style w:type="character" w:styleId="CommentReference">
    <w:name w:val="annotation reference"/>
    <w:basedOn w:val="DefaultParagraphFont"/>
    <w:uiPriority w:val="99"/>
    <w:semiHidden/>
    <w:unhideWhenUsed/>
    <w:rsid w:val="00D3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9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94"/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2547CD"/>
    <w:rPr>
      <w:b/>
      <w:bCs/>
    </w:rPr>
  </w:style>
  <w:style w:type="paragraph" w:styleId="NormalWeb">
    <w:name w:val="Normal (Web)"/>
    <w:basedOn w:val="Normal"/>
    <w:uiPriority w:val="99"/>
    <w:unhideWhenUsed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47CD"/>
    <w:rPr>
      <w:i/>
      <w:iCs/>
    </w:rPr>
  </w:style>
  <w:style w:type="paragraph" w:customStyle="1" w:styleId="twitter">
    <w:name w:val="twitter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acebook">
    <w:name w:val="facebook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oogle">
    <w:name w:val="google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interest">
    <w:name w:val="pinterest"/>
    <w:basedOn w:val="Normal"/>
    <w:rsid w:val="002547C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2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252"/>
    <w:rPr>
      <w:rFonts w:ascii="Calibri" w:eastAsia="Calibri" w:hAnsi="Calibri" w:cs="Times New Roman"/>
    </w:rPr>
  </w:style>
  <w:style w:type="paragraph" w:customStyle="1" w:styleId="Normal1">
    <w:name w:val="Normal1"/>
    <w:rsid w:val="0049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">
    <w:name w:val="Body Text"/>
    <w:basedOn w:val="Normal"/>
    <w:link w:val="BodyTextChar"/>
    <w:uiPriority w:val="1"/>
    <w:qFormat/>
    <w:rsid w:val="002A3682"/>
    <w:pPr>
      <w:widowControl w:val="0"/>
      <w:suppressAutoHyphens w:val="0"/>
      <w:autoSpaceDE w:val="0"/>
      <w:spacing w:after="0" w:line="240" w:lineRule="auto"/>
      <w:ind w:left="215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A368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46E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6E5B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146E5B"/>
  </w:style>
  <w:style w:type="character" w:styleId="Hyperlink">
    <w:name w:val="Hyperlink"/>
    <w:basedOn w:val="DefaultParagraphFont"/>
    <w:uiPriority w:val="99"/>
    <w:semiHidden/>
    <w:unhideWhenUsed/>
    <w:rsid w:val="00146E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E5B"/>
    <w:rPr>
      <w:color w:val="800080"/>
      <w:u w:val="single"/>
    </w:rPr>
  </w:style>
  <w:style w:type="character" w:customStyle="1" w:styleId="toctogglespan">
    <w:name w:val="toctogglespan"/>
    <w:basedOn w:val="DefaultParagraphFont"/>
    <w:rsid w:val="00146E5B"/>
  </w:style>
  <w:style w:type="paragraph" w:customStyle="1" w:styleId="toclevel-1">
    <w:name w:val="toclevel-1"/>
    <w:basedOn w:val="Normal"/>
    <w:rsid w:val="00146E5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ocnumber">
    <w:name w:val="tocnumber"/>
    <w:basedOn w:val="DefaultParagraphFont"/>
    <w:rsid w:val="00146E5B"/>
  </w:style>
  <w:style w:type="character" w:customStyle="1" w:styleId="toctext">
    <w:name w:val="toctext"/>
    <w:basedOn w:val="DefaultParagraphFont"/>
    <w:rsid w:val="00146E5B"/>
  </w:style>
  <w:style w:type="paragraph" w:customStyle="1" w:styleId="toclevel-2">
    <w:name w:val="toclevel-2"/>
    <w:basedOn w:val="Normal"/>
    <w:rsid w:val="00146E5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rsid w:val="00146E5B"/>
  </w:style>
  <w:style w:type="character" w:customStyle="1" w:styleId="mw-editsection">
    <w:name w:val="mw-editsection"/>
    <w:basedOn w:val="DefaultParagraphFont"/>
    <w:rsid w:val="00146E5B"/>
  </w:style>
  <w:style w:type="character" w:customStyle="1" w:styleId="mw-editsection-bracket">
    <w:name w:val="mw-editsection-bracket"/>
    <w:basedOn w:val="DefaultParagraphFont"/>
    <w:rsid w:val="00146E5B"/>
  </w:style>
  <w:style w:type="character" w:customStyle="1" w:styleId="mw-editsection-divider">
    <w:name w:val="mw-editsection-divider"/>
    <w:basedOn w:val="DefaultParagraphFont"/>
    <w:rsid w:val="00146E5B"/>
  </w:style>
  <w:style w:type="character" w:customStyle="1" w:styleId="Heading1Char">
    <w:name w:val="Heading 1 Char"/>
    <w:basedOn w:val="DefaultParagraphFont"/>
    <w:link w:val="Heading1"/>
    <w:uiPriority w:val="9"/>
    <w:rsid w:val="0038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E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E57A9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4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9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78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789">
              <w:marLeft w:val="0"/>
              <w:marRight w:val="0"/>
              <w:marTop w:val="288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60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468931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9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2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897685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8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48294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36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3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0468012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5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2392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50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28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92433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97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6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7158245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71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27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89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3593D6-D145-463D-AEC3-0A1AC1CAC85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885F-ECCB-44F6-8901-719E8E13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15677</TotalTime>
  <Pages>1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734</cp:revision>
  <cp:lastPrinted>2024-02-07T07:26:00Z</cp:lastPrinted>
  <dcterms:created xsi:type="dcterms:W3CDTF">2021-03-30T09:59:00Z</dcterms:created>
  <dcterms:modified xsi:type="dcterms:W3CDTF">2024-02-07T07:27:00Z</dcterms:modified>
</cp:coreProperties>
</file>