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913E" w14:textId="32BC127F" w:rsidR="00BA08EE" w:rsidRPr="008176EE" w:rsidRDefault="007520CF" w:rsidP="00BA08EE">
      <w:pPr>
        <w:keepNext/>
        <w:spacing w:after="0"/>
        <w:jc w:val="both"/>
        <w:outlineLvl w:val="0"/>
        <w:rPr>
          <w:rFonts w:ascii="Bookman Old Style" w:hAnsi="Bookman Old Style"/>
          <w:b/>
          <w:lang w:val="ro-RO"/>
        </w:rPr>
      </w:pPr>
      <w:r w:rsidRPr="002E2516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2E2516">
        <w:rPr>
          <w:rFonts w:ascii="Bookman Old Style" w:hAnsi="Bookman Old Style"/>
          <w:sz w:val="20"/>
          <w:szCs w:val="20"/>
          <w:lang w:val="ro-RO"/>
        </w:rPr>
        <w:t xml:space="preserve"> </w:t>
      </w:r>
      <w:r w:rsidR="00BA08EE" w:rsidRPr="008176EE">
        <w:rPr>
          <w:rFonts w:ascii="Bookman Old Style" w:hAnsi="Bookman Old Style"/>
          <w:b/>
          <w:lang w:val="ro-RO"/>
        </w:rPr>
        <w:t xml:space="preserve">   </w:t>
      </w:r>
      <w:r w:rsidR="005733FF">
        <w:rPr>
          <w:rFonts w:ascii="Bookman Old Style" w:hAnsi="Bookman Old Style"/>
          <w:b/>
          <w:lang w:val="ro-RO"/>
        </w:rPr>
        <w:t xml:space="preserve">   </w:t>
      </w:r>
      <w:r w:rsidR="00BA08EE" w:rsidRPr="008176EE">
        <w:rPr>
          <w:rFonts w:ascii="Bookman Old Style" w:hAnsi="Bookman Old Style"/>
          <w:b/>
          <w:lang w:val="ro-RO"/>
        </w:rPr>
        <w:t>JUDEŢUL BUZĂU</w:t>
      </w:r>
      <w:r w:rsidR="00BA08EE" w:rsidRPr="008176EE">
        <w:rPr>
          <w:rFonts w:ascii="Bookman Old Style" w:hAnsi="Bookman Old Style"/>
          <w:b/>
          <w:lang w:val="ro-RO"/>
        </w:rPr>
        <w:tab/>
      </w:r>
      <w:r w:rsidR="00BA08EE" w:rsidRPr="008176EE">
        <w:rPr>
          <w:rFonts w:ascii="Bookman Old Style" w:hAnsi="Bookman Old Style"/>
          <w:b/>
          <w:lang w:val="ro-RO"/>
        </w:rPr>
        <w:tab/>
      </w:r>
      <w:r w:rsidR="00BA08EE" w:rsidRPr="008176EE">
        <w:rPr>
          <w:rFonts w:ascii="Bookman Old Style" w:hAnsi="Bookman Old Style"/>
          <w:b/>
          <w:lang w:val="ro-RO"/>
        </w:rPr>
        <w:tab/>
      </w:r>
      <w:r w:rsidR="00BA08EE" w:rsidRPr="008176EE">
        <w:rPr>
          <w:rFonts w:ascii="Bookman Old Style" w:hAnsi="Bookman Old Style"/>
          <w:b/>
          <w:lang w:val="ro-RO"/>
        </w:rPr>
        <w:tab/>
        <w:t xml:space="preserve">            </w:t>
      </w:r>
      <w:r w:rsidR="00BA08EE" w:rsidRPr="008176EE">
        <w:rPr>
          <w:rFonts w:ascii="Bookman Old Style" w:hAnsi="Bookman Old Style"/>
          <w:lang w:val="ro-RO"/>
        </w:rPr>
        <w:t>Nr.</w:t>
      </w:r>
      <w:r w:rsidR="00BA08EE">
        <w:rPr>
          <w:rFonts w:ascii="Bookman Old Style" w:hAnsi="Bookman Old Style"/>
          <w:lang w:val="ro-RO"/>
        </w:rPr>
        <w:t xml:space="preserve"> </w:t>
      </w:r>
      <w:r w:rsidR="00CA61BD">
        <w:rPr>
          <w:rFonts w:ascii="Bookman Old Style" w:hAnsi="Bookman Old Style"/>
          <w:lang w:val="ro-RO"/>
        </w:rPr>
        <w:t>1636 / 24.02.2022</w:t>
      </w:r>
    </w:p>
    <w:p w14:paraId="0404AC80" w14:textId="6D47E117" w:rsidR="00BA08EE" w:rsidRPr="008176EE" w:rsidRDefault="00BA08EE" w:rsidP="00BA08EE">
      <w:pPr>
        <w:spacing w:after="0"/>
        <w:jc w:val="both"/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</w:t>
      </w:r>
      <w:r w:rsidRPr="008176EE">
        <w:rPr>
          <w:rFonts w:ascii="Bookman Old Style" w:hAnsi="Bookman Old Style"/>
          <w:b/>
          <w:lang w:val="ro-RO"/>
        </w:rPr>
        <w:t>ORAŞUL PĂTÂRLAGELE</w:t>
      </w:r>
    </w:p>
    <w:p w14:paraId="425A6E16" w14:textId="79930FC9" w:rsidR="00BA08EE" w:rsidRPr="008176EE" w:rsidRDefault="00BA08EE" w:rsidP="00BA08EE">
      <w:pPr>
        <w:spacing w:after="0"/>
        <w:jc w:val="both"/>
        <w:rPr>
          <w:rFonts w:ascii="Bookman Old Style" w:hAnsi="Bookman Old Style"/>
          <w:b/>
          <w:lang w:val="ro-RO"/>
        </w:rPr>
      </w:pPr>
      <w:r w:rsidRPr="008176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D2D6A8" wp14:editId="34999011">
                <wp:simplePos x="0" y="0"/>
                <wp:positionH relativeFrom="column">
                  <wp:posOffset>3309582</wp:posOffset>
                </wp:positionH>
                <wp:positionV relativeFrom="paragraph">
                  <wp:posOffset>83033</wp:posOffset>
                </wp:positionV>
                <wp:extent cx="3275330" cy="1194179"/>
                <wp:effectExtent l="0" t="0" r="20320" b="254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194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4EAA8" w14:textId="77777777" w:rsidR="00BA08EE" w:rsidRDefault="00BA08EE" w:rsidP="00BA08EE">
                            <w:pPr>
                              <w:spacing w:after="0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2BDAE475" w14:textId="77777777" w:rsidR="00BA08EE" w:rsidRDefault="00BA08EE" w:rsidP="00BA08EE">
                            <w:pPr>
                              <w:spacing w:after="0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11F6552F" w14:textId="77777777" w:rsidR="00BA08EE" w:rsidRDefault="00BA08EE" w:rsidP="00BA08EE">
                            <w:pPr>
                              <w:spacing w:after="0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A0F371B" w14:textId="1695F575" w:rsidR="00BA08EE" w:rsidRDefault="00BA08EE" w:rsidP="00BA08EE">
                            <w:pPr>
                              <w:spacing w:after="0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4C1D5B5" w14:textId="77777777" w:rsidR="00BA08EE" w:rsidRDefault="00BA08EE" w:rsidP="00BA08EE">
                            <w:pPr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3064DC" w14:textId="77777777" w:rsidR="00BA08EE" w:rsidRDefault="00BA08EE" w:rsidP="00BA08EE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2D6A8" id="Rectangle 8" o:spid="_x0000_s1026" style="position:absolute;left:0;text-align:left;margin-left:260.6pt;margin-top:6.55pt;width:257.9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" o:allowincell="f" strokecolor="white">
                <v:textbox>
                  <w:txbxContent>
                    <w:p w14:paraId="01F4EAA8" w14:textId="77777777" w:rsidR="00BA08EE" w:rsidRDefault="00BA08EE" w:rsidP="00BA08EE">
                      <w:pPr>
                        <w:spacing w:after="0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2BDAE475" w14:textId="77777777" w:rsidR="00BA08EE" w:rsidRDefault="00BA08EE" w:rsidP="00BA08EE">
                      <w:pPr>
                        <w:spacing w:after="0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11F6552F" w14:textId="77777777" w:rsidR="00BA08EE" w:rsidRDefault="00BA08EE" w:rsidP="00BA08EE">
                      <w:pPr>
                        <w:spacing w:after="0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A0F371B" w14:textId="1695F575" w:rsidR="00BA08EE" w:rsidRDefault="00BA08EE" w:rsidP="00BA08EE">
                      <w:pPr>
                        <w:spacing w:after="0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4C1D5B5" w14:textId="77777777" w:rsidR="00BA08EE" w:rsidRDefault="00BA08EE" w:rsidP="00BA08EE">
                      <w:pPr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2B3064DC" w14:textId="77777777" w:rsidR="00BA08EE" w:rsidRDefault="00BA08EE" w:rsidP="00BA08EE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76EE">
        <w:rPr>
          <w:rFonts w:ascii="Bookman Old Style" w:hAnsi="Bookman Old Style"/>
          <w:b/>
          <w:lang w:val="ro-RO"/>
        </w:rPr>
        <w:t xml:space="preserve">     --------------------------</w:t>
      </w:r>
    </w:p>
    <w:p w14:paraId="2E4B461C" w14:textId="79448D92" w:rsidR="007520CF" w:rsidRPr="00BA08EE" w:rsidRDefault="007520CF" w:rsidP="00BA08EE">
      <w:pPr>
        <w:spacing w:after="0"/>
        <w:jc w:val="both"/>
        <w:rPr>
          <w:rFonts w:ascii="Bookman Old Style" w:hAnsi="Bookman Old Style"/>
          <w:b/>
          <w:bCs/>
          <w:sz w:val="20"/>
          <w:szCs w:val="20"/>
          <w:lang w:val="ro-RO"/>
        </w:rPr>
      </w:pPr>
      <w:r w:rsidRPr="00BA08EE">
        <w:rPr>
          <w:rFonts w:ascii="Bookman Old Style" w:hAnsi="Bookman Old Style"/>
          <w:b/>
          <w:bCs/>
          <w:sz w:val="20"/>
          <w:szCs w:val="20"/>
          <w:lang w:val="ro-RO"/>
        </w:rPr>
        <w:t xml:space="preserve"> </w:t>
      </w:r>
      <w:r w:rsidR="00BA08EE" w:rsidRPr="00BA08EE">
        <w:rPr>
          <w:rFonts w:ascii="Bookman Old Style" w:hAnsi="Bookman Old Style"/>
          <w:b/>
          <w:bCs/>
          <w:sz w:val="20"/>
          <w:szCs w:val="20"/>
          <w:lang w:val="ro-RO"/>
        </w:rPr>
        <w:t xml:space="preserve">                PRIMAR</w:t>
      </w:r>
    </w:p>
    <w:p w14:paraId="544E29B3" w14:textId="55A29709" w:rsidR="00BA08EE" w:rsidRDefault="00BA08EE" w:rsidP="00BA08EE">
      <w:pPr>
        <w:jc w:val="both"/>
        <w:rPr>
          <w:rFonts w:ascii="Bookman Old Style" w:hAnsi="Bookman Old Style"/>
          <w:sz w:val="20"/>
          <w:szCs w:val="20"/>
          <w:lang w:val="ro-RO"/>
        </w:rPr>
      </w:pPr>
    </w:p>
    <w:p w14:paraId="59891A65" w14:textId="7BC684A2" w:rsidR="00BA08EE" w:rsidRDefault="00BA08EE" w:rsidP="00BA08EE">
      <w:pPr>
        <w:jc w:val="both"/>
        <w:rPr>
          <w:rFonts w:ascii="Bookman Old Style" w:hAnsi="Bookman Old Style"/>
          <w:sz w:val="20"/>
          <w:szCs w:val="20"/>
          <w:lang w:val="ro-RO"/>
        </w:rPr>
      </w:pPr>
    </w:p>
    <w:p w14:paraId="09DB22EE" w14:textId="36D7C37A" w:rsidR="00BA08EE" w:rsidRDefault="00BA08EE" w:rsidP="00BA08EE">
      <w:pPr>
        <w:jc w:val="both"/>
        <w:rPr>
          <w:rFonts w:ascii="Bookman Old Style" w:hAnsi="Bookman Old Style"/>
          <w:sz w:val="20"/>
          <w:szCs w:val="20"/>
          <w:lang w:val="ro-RO"/>
        </w:rPr>
      </w:pPr>
    </w:p>
    <w:p w14:paraId="46CF9283" w14:textId="77777777" w:rsidR="00BA08EE" w:rsidRPr="002E2516" w:rsidRDefault="00BA08EE" w:rsidP="00BA08EE">
      <w:pPr>
        <w:jc w:val="both"/>
        <w:rPr>
          <w:rFonts w:ascii="Bookman Old Style" w:hAnsi="Bookman Old Style"/>
          <w:sz w:val="20"/>
          <w:szCs w:val="20"/>
          <w:lang w:val="ro-RO"/>
        </w:rPr>
      </w:pPr>
    </w:p>
    <w:p w14:paraId="18CD7C30" w14:textId="12293E50" w:rsidR="007520CF" w:rsidRPr="000A6C91" w:rsidRDefault="007520CF" w:rsidP="007520C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0A6C91">
        <w:rPr>
          <w:rFonts w:ascii="Bookman Old Style" w:hAnsi="Bookman Old Style" w:cs="Times New Roman"/>
          <w:b/>
          <w:bCs/>
          <w:sz w:val="24"/>
          <w:szCs w:val="24"/>
        </w:rPr>
        <w:t xml:space="preserve">       </w:t>
      </w:r>
      <w:r>
        <w:rPr>
          <w:rFonts w:ascii="Bookman Old Style" w:hAnsi="Bookman Old Style" w:cs="Times New Roman"/>
          <w:b/>
          <w:bCs/>
          <w:sz w:val="24"/>
          <w:szCs w:val="24"/>
        </w:rPr>
        <w:t xml:space="preserve">                        </w:t>
      </w:r>
      <w:r w:rsidRPr="000A6C91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BA08EE">
        <w:rPr>
          <w:rFonts w:ascii="Bookman Old Style" w:hAnsi="Bookman Old Style" w:cs="Times New Roman"/>
          <w:b/>
          <w:bCs/>
          <w:sz w:val="24"/>
          <w:szCs w:val="24"/>
        </w:rPr>
        <w:t xml:space="preserve">      </w:t>
      </w:r>
      <w:r w:rsidRPr="000A6C91">
        <w:rPr>
          <w:rFonts w:ascii="Bookman Old Style" w:hAnsi="Bookman Old Style" w:cs="Times New Roman"/>
          <w:b/>
          <w:bCs/>
          <w:sz w:val="24"/>
          <w:szCs w:val="24"/>
        </w:rPr>
        <w:t>REFERAT DE APROBARE</w:t>
      </w:r>
    </w:p>
    <w:p w14:paraId="17748F10" w14:textId="407BDD69" w:rsidR="007520CF" w:rsidRPr="00192602" w:rsidRDefault="007520CF" w:rsidP="00BA08E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="00BA08EE" w:rsidRPr="00192602">
        <w:rPr>
          <w:rFonts w:ascii="Bookman Old Style" w:hAnsi="Bookman Old Style" w:cs="Times New Roman"/>
          <w:b/>
          <w:sz w:val="24"/>
          <w:szCs w:val="24"/>
        </w:rPr>
        <w:t>P</w:t>
      </w:r>
      <w:r w:rsidRPr="00192602">
        <w:rPr>
          <w:rFonts w:ascii="Bookman Old Style" w:hAnsi="Bookman Old Style" w:cs="Times New Roman"/>
          <w:b/>
          <w:sz w:val="24"/>
          <w:szCs w:val="24"/>
        </w:rPr>
        <w:t>roiect</w:t>
      </w:r>
      <w:proofErr w:type="spellEnd"/>
      <w:r w:rsidR="00BA08EE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de</w:t>
      </w:r>
      <w:proofErr w:type="gramEnd"/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ho</w:t>
      </w:r>
      <w:r w:rsidRPr="00192602">
        <w:rPr>
          <w:rFonts w:ascii="Bookman Old Style" w:hAnsi="Bookman Old Style" w:cs="Times New Roman"/>
          <w:b/>
          <w:sz w:val="24"/>
          <w:szCs w:val="24"/>
          <w:lang w:val="ro-RO"/>
        </w:rPr>
        <w:t xml:space="preserve">tărâre </w:t>
      </w:r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192602">
        <w:rPr>
          <w:rFonts w:ascii="Bookman Old Style" w:hAnsi="Bookman Old Style" w:cs="Times New Roman"/>
          <w:b/>
          <w:sz w:val="24"/>
          <w:szCs w:val="24"/>
        </w:rPr>
        <w:t>privind</w:t>
      </w:r>
      <w:proofErr w:type="spellEnd"/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192602">
        <w:rPr>
          <w:rFonts w:ascii="Bookman Old Style" w:hAnsi="Bookman Old Style" w:cs="Times New Roman"/>
          <w:b/>
          <w:sz w:val="24"/>
          <w:szCs w:val="24"/>
        </w:rPr>
        <w:t>aprobarea</w:t>
      </w:r>
      <w:proofErr w:type="spellEnd"/>
      <w:r w:rsidR="00BA08EE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192602">
        <w:rPr>
          <w:rFonts w:ascii="Bookman Old Style" w:hAnsi="Bookman Old Style" w:cs="Times New Roman"/>
          <w:b/>
          <w:sz w:val="24"/>
          <w:szCs w:val="24"/>
        </w:rPr>
        <w:t>R</w:t>
      </w:r>
      <w:r w:rsidR="00BA08EE" w:rsidRPr="00192602">
        <w:rPr>
          <w:rFonts w:ascii="Bookman Old Style" w:hAnsi="Bookman Old Style" w:cs="Times New Roman"/>
          <w:b/>
          <w:sz w:val="24"/>
          <w:szCs w:val="24"/>
        </w:rPr>
        <w:t>egulamentului</w:t>
      </w:r>
      <w:proofErr w:type="spellEnd"/>
      <w:r w:rsidR="00BA08EE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L</w:t>
      </w:r>
      <w:r w:rsidR="00BA08EE" w:rsidRPr="00192602">
        <w:rPr>
          <w:rFonts w:ascii="Bookman Old Style" w:hAnsi="Bookman Old Style" w:cs="Times New Roman"/>
          <w:b/>
          <w:sz w:val="24"/>
          <w:szCs w:val="24"/>
        </w:rPr>
        <w:t>ocal</w:t>
      </w:r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de </w:t>
      </w:r>
      <w:proofErr w:type="spellStart"/>
      <w:r w:rsidRPr="00192602">
        <w:rPr>
          <w:rFonts w:ascii="Bookman Old Style" w:hAnsi="Bookman Old Style" w:cs="Times New Roman"/>
          <w:b/>
          <w:sz w:val="24"/>
          <w:szCs w:val="24"/>
        </w:rPr>
        <w:t>implicare</w:t>
      </w:r>
      <w:proofErr w:type="spellEnd"/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a </w:t>
      </w:r>
      <w:proofErr w:type="spellStart"/>
      <w:r w:rsidRPr="00192602">
        <w:rPr>
          <w:rFonts w:ascii="Bookman Old Style" w:hAnsi="Bookman Old Style" w:cs="Times New Roman"/>
          <w:b/>
          <w:sz w:val="24"/>
          <w:szCs w:val="24"/>
        </w:rPr>
        <w:t>publicului</w:t>
      </w:r>
      <w:proofErr w:type="spellEnd"/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192602">
        <w:rPr>
          <w:rFonts w:ascii="Bookman Old Style" w:hAnsi="Bookman Old Style" w:cs="Times New Roman"/>
          <w:b/>
          <w:sz w:val="24"/>
          <w:szCs w:val="24"/>
        </w:rPr>
        <w:t>în</w:t>
      </w:r>
      <w:proofErr w:type="spellEnd"/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192602">
        <w:rPr>
          <w:rFonts w:ascii="Bookman Old Style" w:hAnsi="Bookman Old Style" w:cs="Times New Roman"/>
          <w:b/>
          <w:sz w:val="24"/>
          <w:szCs w:val="24"/>
        </w:rPr>
        <w:t>elaborarea</w:t>
      </w:r>
      <w:proofErr w:type="spellEnd"/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192602">
        <w:rPr>
          <w:rFonts w:ascii="Bookman Old Style" w:hAnsi="Bookman Old Style" w:cs="Times New Roman"/>
          <w:b/>
          <w:sz w:val="24"/>
          <w:szCs w:val="24"/>
        </w:rPr>
        <w:t>sau</w:t>
      </w:r>
      <w:proofErr w:type="spellEnd"/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192602">
        <w:rPr>
          <w:rFonts w:ascii="Bookman Old Style" w:hAnsi="Bookman Old Style" w:cs="Times New Roman"/>
          <w:b/>
          <w:sz w:val="24"/>
          <w:szCs w:val="24"/>
        </w:rPr>
        <w:t>revizuirea</w:t>
      </w:r>
      <w:proofErr w:type="spellEnd"/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192602" w:rsidRPr="00192602">
        <w:rPr>
          <w:rFonts w:ascii="Bookman Old Style" w:hAnsi="Bookman Old Style" w:cs="Times New Roman"/>
          <w:b/>
          <w:sz w:val="24"/>
          <w:szCs w:val="24"/>
        </w:rPr>
        <w:t>planurilor</w:t>
      </w:r>
      <w:proofErr w:type="spellEnd"/>
      <w:r w:rsidR="00192602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192602">
        <w:rPr>
          <w:rFonts w:ascii="Bookman Old Style" w:hAnsi="Bookman Old Style" w:cs="TimesNewRomanPSMT"/>
          <w:b/>
          <w:sz w:val="24"/>
          <w:szCs w:val="24"/>
        </w:rPr>
        <w:t xml:space="preserve"> </w:t>
      </w:r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de </w:t>
      </w:r>
      <w:r w:rsidR="00BA08EE" w:rsidRPr="00192602">
        <w:rPr>
          <w:rFonts w:ascii="Bookman Old Style" w:hAnsi="Bookman Old Style" w:cs="Times New Roman"/>
          <w:b/>
          <w:sz w:val="24"/>
          <w:szCs w:val="24"/>
        </w:rPr>
        <w:t>u</w:t>
      </w:r>
      <w:r w:rsidRPr="00192602">
        <w:rPr>
          <w:rFonts w:ascii="Bookman Old Style" w:hAnsi="Bookman Old Style" w:cs="Times New Roman"/>
          <w:b/>
          <w:sz w:val="24"/>
          <w:szCs w:val="24"/>
        </w:rPr>
        <w:t xml:space="preserve">rbanism </w:t>
      </w:r>
      <w:proofErr w:type="spellStart"/>
      <w:r w:rsidRPr="00192602">
        <w:rPr>
          <w:rFonts w:ascii="Cambria" w:hAnsi="Cambria" w:cs="Cambria"/>
          <w:b/>
          <w:sz w:val="24"/>
          <w:szCs w:val="24"/>
        </w:rPr>
        <w:t>ș</w:t>
      </w:r>
      <w:r w:rsidRPr="00192602">
        <w:rPr>
          <w:rFonts w:ascii="Bookman Old Style" w:hAnsi="Bookman Old Style" w:cs="TimesNewRomanPSMT"/>
          <w:b/>
          <w:sz w:val="24"/>
          <w:szCs w:val="24"/>
        </w:rPr>
        <w:t>i</w:t>
      </w:r>
      <w:proofErr w:type="spellEnd"/>
      <w:r w:rsidRPr="00192602">
        <w:rPr>
          <w:rFonts w:ascii="Bookman Old Style" w:hAnsi="Bookman Old Style" w:cs="TimesNewRomanPSMT"/>
          <w:b/>
          <w:sz w:val="24"/>
          <w:szCs w:val="24"/>
        </w:rPr>
        <w:t xml:space="preserve"> </w:t>
      </w:r>
      <w:proofErr w:type="spellStart"/>
      <w:r w:rsidR="00BA08EE" w:rsidRPr="00192602">
        <w:rPr>
          <w:rFonts w:ascii="Bookman Old Style" w:hAnsi="Bookman Old Style" w:cs="TimesNewRomanPSMT"/>
          <w:b/>
          <w:sz w:val="24"/>
          <w:szCs w:val="24"/>
        </w:rPr>
        <w:t>a</w:t>
      </w:r>
      <w:r w:rsidRPr="00192602">
        <w:rPr>
          <w:rFonts w:ascii="Bookman Old Style" w:hAnsi="Bookman Old Style" w:cs="Times New Roman"/>
          <w:b/>
          <w:sz w:val="24"/>
          <w:szCs w:val="24"/>
        </w:rPr>
        <w:t>menajare</w:t>
      </w:r>
      <w:proofErr w:type="spellEnd"/>
      <w:r w:rsidR="0064414F">
        <w:rPr>
          <w:rFonts w:ascii="Bookman Old Style" w:hAnsi="Bookman Old Style" w:cs="Times New Roman"/>
          <w:b/>
          <w:sz w:val="24"/>
          <w:szCs w:val="24"/>
        </w:rPr>
        <w:t xml:space="preserve"> a </w:t>
      </w:r>
      <w:r w:rsidR="00192602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192602">
        <w:rPr>
          <w:rFonts w:ascii="Bookman Old Style" w:hAnsi="Bookman Old Style" w:cs="Times New Roman"/>
          <w:b/>
          <w:sz w:val="24"/>
          <w:szCs w:val="24"/>
        </w:rPr>
        <w:t>teritoriului</w:t>
      </w:r>
      <w:proofErr w:type="spellEnd"/>
    </w:p>
    <w:p w14:paraId="6DA10B89" w14:textId="13B4979A" w:rsidR="007520CF" w:rsidRDefault="007520CF" w:rsidP="007520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228A6FF" w14:textId="3C9B3305" w:rsidR="00BA08EE" w:rsidRDefault="00BA08EE" w:rsidP="007520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9010B01" w14:textId="6AE9D384" w:rsidR="00BA08EE" w:rsidRPr="005E39E7" w:rsidRDefault="00D1641F" w:rsidP="000E665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5E39E7">
        <w:rPr>
          <w:rFonts w:ascii="Bookman Old Style" w:hAnsi="Bookman Old Style" w:cs="Times New Roman"/>
          <w:sz w:val="24"/>
          <w:szCs w:val="24"/>
        </w:rPr>
        <w:t xml:space="preserve">           </w:t>
      </w:r>
      <w:proofErr w:type="spellStart"/>
      <w:r w:rsidR="008A0CF9" w:rsidRPr="005E39E7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8A0CF9" w:rsidRPr="005E39E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A0CF9" w:rsidRPr="005E39E7">
        <w:rPr>
          <w:rFonts w:ascii="Bookman Old Style" w:hAnsi="Bookman Old Style" w:cs="Times New Roman"/>
          <w:sz w:val="24"/>
          <w:szCs w:val="24"/>
        </w:rPr>
        <w:t>conformitate</w:t>
      </w:r>
      <w:proofErr w:type="spellEnd"/>
      <w:r w:rsidR="008A0CF9" w:rsidRPr="005E39E7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="008A0CF9" w:rsidRPr="005E39E7">
        <w:rPr>
          <w:rFonts w:ascii="Bookman Old Style" w:hAnsi="Bookman Old Style" w:cs="Times New Roman"/>
          <w:sz w:val="24"/>
          <w:szCs w:val="24"/>
        </w:rPr>
        <w:t>prevederile</w:t>
      </w:r>
      <w:proofErr w:type="spellEnd"/>
      <w:r w:rsidR="008A0CF9" w:rsidRPr="005E39E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5E39E7">
        <w:rPr>
          <w:rFonts w:ascii="Bookman Old Style" w:hAnsi="Bookman Old Style" w:cs="Times New Roman"/>
          <w:sz w:val="24"/>
          <w:szCs w:val="24"/>
        </w:rPr>
        <w:t>Ordinului</w:t>
      </w:r>
      <w:proofErr w:type="spellEnd"/>
      <w:r w:rsidRPr="005E39E7">
        <w:rPr>
          <w:rFonts w:ascii="Bookman Old Style" w:hAnsi="Bookman Old Style" w:cs="Times New Roman"/>
          <w:sz w:val="24"/>
          <w:szCs w:val="24"/>
        </w:rPr>
        <w:t xml:space="preserve">  nr</w:t>
      </w:r>
      <w:proofErr w:type="gramEnd"/>
      <w:r w:rsidRPr="005E39E7">
        <w:rPr>
          <w:rFonts w:ascii="Bookman Old Style" w:hAnsi="Bookman Old Style" w:cs="Times New Roman"/>
          <w:sz w:val="24"/>
          <w:szCs w:val="24"/>
        </w:rPr>
        <w:t xml:space="preserve">. 2701 / 2010 </w:t>
      </w:r>
      <w:proofErr w:type="spellStart"/>
      <w:r w:rsidRPr="005E39E7">
        <w:rPr>
          <w:rFonts w:ascii="Bookman Old Style" w:hAnsi="Bookman Old Style" w:cs="Times New Roman"/>
          <w:sz w:val="24"/>
          <w:szCs w:val="24"/>
        </w:rPr>
        <w:t>pent</w:t>
      </w:r>
      <w:r w:rsidRPr="005E39E7">
        <w:rPr>
          <w:rFonts w:ascii="Bookman Old Style" w:hAnsi="Bookman Old Style" w:cs="Courier New"/>
          <w:sz w:val="24"/>
          <w:szCs w:val="24"/>
        </w:rPr>
        <w:t>ru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aprobarea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Metodologiei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informare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consultare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publicului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privire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la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elaborarea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revizuirea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planurilor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amenajare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teritoriului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de urbanism,</w:t>
      </w:r>
      <w:r w:rsidR="0064414F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="00577DF6" w:rsidRPr="005E39E7">
        <w:rPr>
          <w:rFonts w:ascii="Bookman Old Style" w:hAnsi="Bookman Old Style" w:cs="Courier New"/>
          <w:sz w:val="24"/>
          <w:szCs w:val="24"/>
        </w:rPr>
        <w:t>r</w:t>
      </w:r>
      <w:r w:rsidRPr="005E39E7">
        <w:rPr>
          <w:rFonts w:ascii="Bookman Old Style" w:hAnsi="Bookman Old Style" w:cs="Courier New"/>
          <w:sz w:val="24"/>
          <w:szCs w:val="24"/>
        </w:rPr>
        <w:t>esponsabilitatea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privind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informarea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consultarea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publicului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pentru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planurile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de urbanism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de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amenajare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teritoriului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revine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autorităţilor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administraţiei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publice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responsabile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cu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aprobarea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planurilor</w:t>
      </w:r>
      <w:proofErr w:type="spellEnd"/>
      <w:r w:rsidR="00577DF6" w:rsidRPr="005E39E7">
        <w:rPr>
          <w:rFonts w:ascii="Bookman Old Style" w:hAnsi="Bookman Old Style" w:cs="Courier New"/>
          <w:sz w:val="24"/>
          <w:szCs w:val="24"/>
        </w:rPr>
        <w:t xml:space="preserve">,  </w:t>
      </w:r>
      <w:proofErr w:type="spellStart"/>
      <w:r w:rsidR="00577DF6" w:rsidRPr="005E39E7">
        <w:rPr>
          <w:rFonts w:ascii="Bookman Old Style" w:hAnsi="Bookman Old Style" w:cs="Courier New"/>
          <w:sz w:val="24"/>
          <w:szCs w:val="24"/>
        </w:rPr>
        <w:t>ce</w:t>
      </w:r>
      <w:proofErr w:type="spellEnd"/>
      <w:r w:rsidR="00577DF6" w:rsidRPr="005E39E7">
        <w:rPr>
          <w:rFonts w:ascii="Bookman Old Style" w:hAnsi="Bookman Old Style" w:cs="Courier New"/>
          <w:sz w:val="24"/>
          <w:szCs w:val="24"/>
        </w:rPr>
        <w:t xml:space="preserve"> </w:t>
      </w:r>
      <w:r w:rsidRPr="005E39E7">
        <w:rPr>
          <w:rFonts w:ascii="Bookman Old Style" w:hAnsi="Bookman Old Style" w:cs="Courier New"/>
          <w:sz w:val="24"/>
          <w:szCs w:val="24"/>
        </w:rPr>
        <w:t xml:space="preserve">au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obligaţia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să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adopte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Regulamentul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local de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implicare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publicului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în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elaborarea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sau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revizuirea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planurilor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de urbanism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şi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amenajare</w:t>
      </w:r>
      <w:proofErr w:type="spellEnd"/>
      <w:r w:rsidRPr="005E39E7">
        <w:rPr>
          <w:rFonts w:ascii="Bookman Old Style" w:hAnsi="Bookman Old Style" w:cs="Courier New"/>
          <w:sz w:val="24"/>
          <w:szCs w:val="24"/>
        </w:rPr>
        <w:t xml:space="preserve"> a </w:t>
      </w:r>
      <w:proofErr w:type="spellStart"/>
      <w:r w:rsidRPr="005E39E7">
        <w:rPr>
          <w:rFonts w:ascii="Bookman Old Style" w:hAnsi="Bookman Old Style" w:cs="Courier New"/>
          <w:sz w:val="24"/>
          <w:szCs w:val="24"/>
        </w:rPr>
        <w:t>teritoriului</w:t>
      </w:r>
      <w:proofErr w:type="spellEnd"/>
      <w:r w:rsidR="005E39E7">
        <w:rPr>
          <w:rFonts w:ascii="Bookman Old Style" w:hAnsi="Bookman Old Style" w:cs="Courier New"/>
          <w:sz w:val="24"/>
          <w:szCs w:val="24"/>
        </w:rPr>
        <w:t xml:space="preserve"> .</w:t>
      </w:r>
      <w:r>
        <w:rPr>
          <w:rFonts w:ascii="Courier New" w:hAnsi="Courier New" w:cs="Courier New"/>
        </w:rPr>
        <w:t xml:space="preserve">  </w:t>
      </w:r>
    </w:p>
    <w:p w14:paraId="1DCFB212" w14:textId="0FD4EE51" w:rsidR="007520CF" w:rsidRPr="0064414F" w:rsidRDefault="005E39E7" w:rsidP="000E6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Vă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supunem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spre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aprobare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</w:t>
      </w:r>
      <w:r w:rsidR="007520CF" w:rsidRPr="00204A72">
        <w:rPr>
          <w:rFonts w:ascii="Bookman Old Style" w:hAnsi="Bookman Old Style" w:cs="Times New Roman"/>
          <w:sz w:val="24"/>
          <w:szCs w:val="24"/>
        </w:rPr>
        <w:t>egulament</w:t>
      </w:r>
      <w:r>
        <w:rPr>
          <w:rFonts w:ascii="Bookman Old Style" w:hAnsi="Bookman Old Style" w:cs="Times New Roman"/>
          <w:sz w:val="24"/>
          <w:szCs w:val="24"/>
        </w:rPr>
        <w:t>ul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Local </w:t>
      </w: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ce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stabile</w:t>
      </w:r>
      <w:r w:rsidR="007520CF" w:rsidRPr="00204A72">
        <w:rPr>
          <w:rFonts w:ascii="Cambria" w:hAnsi="Cambria" w:cs="Cambria"/>
          <w:sz w:val="24"/>
          <w:szCs w:val="24"/>
        </w:rPr>
        <w:t>ș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te</w:t>
      </w:r>
      <w:proofErr w:type="spellEnd"/>
      <w:proofErr w:type="gram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cadrul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unitar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organizarea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Cambria" w:hAnsi="Cambria" w:cs="Cambria"/>
          <w:sz w:val="24"/>
          <w:szCs w:val="24"/>
        </w:rPr>
        <w:t>ș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i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desfă</w:t>
      </w:r>
      <w:r w:rsidR="007520CF" w:rsidRPr="00204A72">
        <w:rPr>
          <w:rFonts w:ascii="Cambria" w:hAnsi="Cambria" w:cs="Cambria"/>
          <w:sz w:val="24"/>
          <w:szCs w:val="24"/>
        </w:rPr>
        <w:t>ș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urarea</w:t>
      </w:r>
      <w:proofErr w:type="spellEnd"/>
      <w:r w:rsidR="007520CF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procesului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informare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Cambria" w:hAnsi="Cambria" w:cs="Cambria"/>
          <w:sz w:val="24"/>
          <w:szCs w:val="24"/>
        </w:rPr>
        <w:t>ș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i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consultare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publicului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r w:rsidR="0064414F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R</w:t>
      </w:r>
      <w:r w:rsidR="007520CF" w:rsidRPr="00204A72">
        <w:rPr>
          <w:rFonts w:ascii="Bookman Old Style" w:hAnsi="Bookman Old Style" w:cs="Times New Roman"/>
          <w:sz w:val="24"/>
          <w:szCs w:val="24"/>
        </w:rPr>
        <w:t>egulament</w:t>
      </w:r>
      <w:proofErr w:type="spellEnd"/>
      <w:r w:rsidR="0064414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4414F">
        <w:rPr>
          <w:rFonts w:ascii="Bookman Old Style" w:hAnsi="Bookman Old Style" w:cs="Times New Roman"/>
          <w:sz w:val="24"/>
          <w:szCs w:val="24"/>
        </w:rPr>
        <w:t>ce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aplică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tuturor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documentatiilor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de urbanism,</w:t>
      </w:r>
      <w:r w:rsidR="007520C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indiferent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ini</w:t>
      </w:r>
      <w:r w:rsidR="007520CF" w:rsidRPr="00204A72">
        <w:rPr>
          <w:rFonts w:ascii="Cambria" w:hAnsi="Cambria" w:cs="Cambria"/>
          <w:sz w:val="24"/>
          <w:szCs w:val="24"/>
        </w:rPr>
        <w:t>ț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iator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(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persoan</w:t>
      </w:r>
      <w:r w:rsidR="007520CF" w:rsidRPr="00204A72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fizic</w:t>
      </w:r>
      <w:r w:rsidR="007520CF" w:rsidRPr="00204A72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,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juridic</w:t>
      </w:r>
      <w:r w:rsidR="007520CF" w:rsidRPr="00204A72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,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institu</w:t>
      </w:r>
      <w:r w:rsidR="007520CF" w:rsidRPr="00204A72">
        <w:rPr>
          <w:rFonts w:ascii="Cambria" w:hAnsi="Cambria" w:cs="Cambria"/>
          <w:sz w:val="24"/>
          <w:szCs w:val="24"/>
        </w:rPr>
        <w:t>ț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ie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public</w:t>
      </w:r>
      <w:r w:rsidR="007520CF" w:rsidRPr="00204A72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,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organiza</w:t>
      </w:r>
      <w:r w:rsidR="007520CF" w:rsidRPr="00204A72">
        <w:rPr>
          <w:rFonts w:ascii="Cambria" w:hAnsi="Cambria" w:cs="Cambria"/>
          <w:sz w:val="24"/>
          <w:szCs w:val="24"/>
        </w:rPr>
        <w:t>ț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ie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asocia</w:t>
      </w:r>
      <w:r w:rsidR="007520CF" w:rsidRPr="00204A72">
        <w:rPr>
          <w:rFonts w:ascii="Cambria" w:hAnsi="Cambria" w:cs="Cambria"/>
          <w:sz w:val="24"/>
          <w:szCs w:val="24"/>
        </w:rPr>
        <w:t>ț</w:t>
      </w:r>
      <w:r w:rsidR="007520CF" w:rsidRPr="00204A72">
        <w:rPr>
          <w:rFonts w:ascii="Bookman Old Style" w:hAnsi="Bookman Old Style" w:cs="Times New Roman"/>
          <w:sz w:val="24"/>
          <w:szCs w:val="24"/>
        </w:rPr>
        <w:t>ie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="007520CF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funda</w:t>
      </w:r>
      <w:r w:rsidR="007520CF" w:rsidRPr="00204A72">
        <w:rPr>
          <w:rFonts w:ascii="Cambria" w:hAnsi="Cambria" w:cs="Cambria"/>
          <w:sz w:val="24"/>
          <w:szCs w:val="24"/>
        </w:rPr>
        <w:t>ț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ie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)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scopul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="007520CF" w:rsidRPr="00204A72">
        <w:rPr>
          <w:rFonts w:ascii="Bookman Old Style" w:hAnsi="Bookman Old Style" w:cs="Times New Roman"/>
          <w:sz w:val="24"/>
          <w:szCs w:val="24"/>
        </w:rPr>
        <w:t>acestea</w:t>
      </w:r>
      <w:proofErr w:type="spellEnd"/>
      <w:r w:rsidR="007520CF" w:rsidRPr="00204A72">
        <w:rPr>
          <w:rFonts w:ascii="Bookman Old Style" w:hAnsi="Bookman Old Style" w:cs="Times New Roman"/>
          <w:sz w:val="24"/>
          <w:szCs w:val="24"/>
        </w:rPr>
        <w:t xml:space="preserve"> sunt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ini</w:t>
      </w:r>
      <w:r w:rsidR="007520CF" w:rsidRPr="00204A72">
        <w:rPr>
          <w:rFonts w:ascii="Cambria" w:hAnsi="Cambria" w:cs="Cambria"/>
          <w:sz w:val="24"/>
          <w:szCs w:val="24"/>
        </w:rPr>
        <w:t>ț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iate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>.</w:t>
      </w:r>
    </w:p>
    <w:p w14:paraId="373329E6" w14:textId="77777777" w:rsidR="005E39E7" w:rsidRPr="00204A72" w:rsidRDefault="005E39E7" w:rsidP="000E6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Documenta</w:t>
      </w:r>
      <w:r w:rsidRPr="00204A72">
        <w:rPr>
          <w:rFonts w:ascii="Cambria" w:hAnsi="Cambria" w:cs="Cambria"/>
          <w:sz w:val="24"/>
          <w:szCs w:val="24"/>
        </w:rPr>
        <w:t>ț</w:t>
      </w:r>
      <w:r w:rsidRPr="00204A72">
        <w:rPr>
          <w:rFonts w:ascii="Bookman Old Style" w:hAnsi="Bookman Old Style" w:cs="Times New Roman"/>
          <w:sz w:val="24"/>
          <w:szCs w:val="24"/>
        </w:rPr>
        <w:t>iile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de urbanism </w:t>
      </w:r>
      <w:proofErr w:type="spellStart"/>
      <w:r w:rsidRPr="00204A72">
        <w:rPr>
          <w:rFonts w:ascii="Cambria" w:hAnsi="Cambria" w:cs="Cambria"/>
          <w:sz w:val="24"/>
          <w:szCs w:val="24"/>
        </w:rPr>
        <w:t>ș</w:t>
      </w:r>
      <w:r w:rsidRPr="00204A72">
        <w:rPr>
          <w:rFonts w:ascii="Bookman Old Style" w:hAnsi="Bookman Old Style" w:cs="TimesNewRomanPSMT"/>
          <w:sz w:val="24"/>
          <w:szCs w:val="24"/>
        </w:rPr>
        <w:t>i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amenajarea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teritoriului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supuse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informării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Cambria" w:hAnsi="Cambria" w:cs="Cambria"/>
          <w:sz w:val="24"/>
          <w:szCs w:val="24"/>
        </w:rPr>
        <w:t>ș</w:t>
      </w:r>
      <w:r w:rsidRPr="00204A72">
        <w:rPr>
          <w:rFonts w:ascii="Bookman Old Style" w:hAnsi="Bookman Old Style" w:cs="Times New Roman"/>
          <w:sz w:val="24"/>
          <w:szCs w:val="24"/>
        </w:rPr>
        <w:t>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consult</w:t>
      </w:r>
      <w:r w:rsidRPr="00204A72">
        <w:rPr>
          <w:rFonts w:ascii="Bookman Old Style" w:hAnsi="Bookman Old Style" w:cs="TimesNewRomanPSMT"/>
          <w:sz w:val="24"/>
          <w:szCs w:val="24"/>
        </w:rPr>
        <w:t>ării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popula</w:t>
      </w:r>
      <w:r w:rsidRPr="00204A72">
        <w:rPr>
          <w:rFonts w:ascii="Cambria" w:hAnsi="Cambria" w:cs="Cambria"/>
          <w:sz w:val="24"/>
          <w:szCs w:val="24"/>
        </w:rPr>
        <w:t>ț</w:t>
      </w:r>
      <w:r w:rsidRPr="00204A72">
        <w:rPr>
          <w:rFonts w:ascii="Bookman Old Style" w:hAnsi="Bookman Old Style" w:cs="TimesNewRomanPSMT"/>
          <w:sz w:val="24"/>
          <w:szCs w:val="24"/>
        </w:rPr>
        <w:t>iei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sunt:</w:t>
      </w:r>
    </w:p>
    <w:p w14:paraId="40DB3160" w14:textId="1F677222" w:rsidR="005E39E7" w:rsidRPr="00204A72" w:rsidRDefault="00192602" w:rsidP="000E665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Segoe UI Symbol" w:eastAsia="SegoeUISymbol" w:hAnsi="Segoe UI Symbol" w:cs="Segoe UI Symbol"/>
          <w:sz w:val="24"/>
          <w:szCs w:val="24"/>
        </w:rPr>
        <w:t xml:space="preserve">       -</w:t>
      </w:r>
      <w:r w:rsidR="005E39E7" w:rsidRPr="00204A72">
        <w:rPr>
          <w:rFonts w:ascii="Bookman Old Style" w:eastAsia="SegoeUISymbol" w:hAnsi="Bookman Old Style" w:cs="SegoeUISymbol"/>
          <w:sz w:val="24"/>
          <w:szCs w:val="24"/>
        </w:rPr>
        <w:t xml:space="preserve"> </w:t>
      </w:r>
      <w:r>
        <w:rPr>
          <w:rFonts w:ascii="Bookman Old Style" w:eastAsia="SegoeUISymbol" w:hAnsi="Bookman Old Style" w:cs="SegoeUISymbol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Planul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Urbanistic General al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oraşului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>;</w:t>
      </w:r>
    </w:p>
    <w:p w14:paraId="34021208" w14:textId="57638162" w:rsidR="005E39E7" w:rsidRPr="00204A72" w:rsidRDefault="00192602" w:rsidP="000E665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Segoe UI Symbol" w:eastAsia="SegoeUISymbol" w:hAnsi="Segoe UI Symbol" w:cs="Segoe UI Symbol"/>
          <w:sz w:val="24"/>
          <w:szCs w:val="24"/>
        </w:rPr>
        <w:t xml:space="preserve">       - </w:t>
      </w:r>
      <w:r w:rsidR="005E39E7" w:rsidRPr="00204A72">
        <w:rPr>
          <w:rFonts w:ascii="Bookman Old Style" w:eastAsia="SegoeUISymbol" w:hAnsi="Bookman Old Style" w:cs="SegoeUISymbol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Planuri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Urbanistice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Zonale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="005E39E7" w:rsidRPr="00204A72">
        <w:rPr>
          <w:rFonts w:ascii="Bookman Old Style" w:hAnsi="Bookman Old Style" w:cs="TimesNewRomanPSMT"/>
          <w:sz w:val="24"/>
          <w:szCs w:val="24"/>
        </w:rPr>
        <w:t>că</w:t>
      </w:r>
      <w:r w:rsidR="005E39E7" w:rsidRPr="00204A72">
        <w:rPr>
          <w:rFonts w:ascii="Bookman Old Style" w:hAnsi="Bookman Old Style" w:cs="Times New Roman"/>
          <w:sz w:val="24"/>
          <w:szCs w:val="24"/>
        </w:rPr>
        <w:t>ror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zon</w:t>
      </w:r>
      <w:r w:rsidR="005E39E7" w:rsidRPr="00204A72">
        <w:rPr>
          <w:rFonts w:ascii="Bookman Old Style" w:hAnsi="Bookman Old Style" w:cs="TimesNewRomanPSMT"/>
          <w:sz w:val="24"/>
          <w:szCs w:val="24"/>
        </w:rPr>
        <w:t>ă</w:t>
      </w:r>
      <w:proofErr w:type="spellEnd"/>
      <w:r w:rsidR="005E39E7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de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studiu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NewRomanPSMT"/>
          <w:sz w:val="24"/>
          <w:szCs w:val="24"/>
        </w:rPr>
        <w:t>cuprinsă</w:t>
      </w:r>
      <w:proofErr w:type="spellEnd"/>
      <w:r w:rsidR="005E39E7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teritoriul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administrativ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al</w:t>
      </w:r>
      <w:r w:rsidR="005E39E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oraşului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>;</w:t>
      </w:r>
    </w:p>
    <w:p w14:paraId="62A69610" w14:textId="2B79D5BE" w:rsidR="005E39E7" w:rsidRPr="00192602" w:rsidRDefault="00192602" w:rsidP="000E665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Segoe UI Symbol" w:eastAsia="SegoeUISymbol" w:hAnsi="Segoe UI Symbol" w:cs="Segoe UI Symbol"/>
          <w:sz w:val="24"/>
          <w:szCs w:val="24"/>
        </w:rPr>
        <w:t xml:space="preserve">         -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Planuri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Urbanistice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Detaliu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="005E39E7" w:rsidRPr="00204A72">
        <w:rPr>
          <w:rFonts w:ascii="Bookman Old Style" w:hAnsi="Bookman Old Style" w:cs="TimesNewRomanPSMT"/>
          <w:sz w:val="24"/>
          <w:szCs w:val="24"/>
        </w:rPr>
        <w:t>că</w:t>
      </w:r>
      <w:r w:rsidR="005E39E7" w:rsidRPr="00204A72">
        <w:rPr>
          <w:rFonts w:ascii="Bookman Old Style" w:hAnsi="Bookman Old Style" w:cs="Times New Roman"/>
          <w:sz w:val="24"/>
          <w:szCs w:val="24"/>
        </w:rPr>
        <w:t>ror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zo</w:t>
      </w:r>
      <w:r w:rsidR="005E39E7" w:rsidRPr="00204A72">
        <w:rPr>
          <w:rFonts w:ascii="Bookman Old Style" w:hAnsi="Bookman Old Style" w:cs="TimesNewRomanPSMT"/>
          <w:sz w:val="24"/>
          <w:szCs w:val="24"/>
        </w:rPr>
        <w:t>nă</w:t>
      </w:r>
      <w:proofErr w:type="spellEnd"/>
      <w:r w:rsidR="005E39E7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de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studiu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NewRomanPSMT"/>
          <w:sz w:val="24"/>
          <w:szCs w:val="24"/>
        </w:rPr>
        <w:t>cuprinsă</w:t>
      </w:r>
      <w:proofErr w:type="spellEnd"/>
      <w:r w:rsidR="005E39E7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teritoriul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r w:rsidR="005E39E7">
        <w:rPr>
          <w:rFonts w:ascii="Bookman Old Style" w:hAnsi="Bookman Old Style" w:cs="Times New Roman"/>
          <w:sz w:val="24"/>
          <w:szCs w:val="24"/>
        </w:rPr>
        <w:t xml:space="preserve">administrative </w:t>
      </w:r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al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oraşului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39E7" w:rsidRPr="00204A72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5E39E7" w:rsidRPr="00204A72">
        <w:rPr>
          <w:rFonts w:ascii="Bookman Old Style" w:hAnsi="Bookman Old Style" w:cs="Times New Roman"/>
          <w:sz w:val="24"/>
          <w:szCs w:val="24"/>
        </w:rPr>
        <w:t>.</w:t>
      </w:r>
    </w:p>
    <w:p w14:paraId="43EF2705" w14:textId="4F753DE7" w:rsidR="007520CF" w:rsidRPr="00204A72" w:rsidRDefault="00E948D6" w:rsidP="000E6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TimesNewRomanPSMT"/>
          <w:sz w:val="24"/>
          <w:szCs w:val="24"/>
        </w:rPr>
      </w:pPr>
      <w:proofErr w:type="spellStart"/>
      <w:r>
        <w:rPr>
          <w:rFonts w:ascii="Bookman Old Style" w:hAnsi="Bookman Old Style" w:cs="TimesNewRomanPSMT"/>
          <w:sz w:val="24"/>
          <w:szCs w:val="24"/>
        </w:rPr>
        <w:t>Prezentul</w:t>
      </w:r>
      <w:proofErr w:type="spellEnd"/>
      <w:r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TimesNewRomanPSMT"/>
          <w:sz w:val="24"/>
          <w:szCs w:val="24"/>
        </w:rPr>
        <w:t>regulament</w:t>
      </w:r>
      <w:proofErr w:type="spellEnd"/>
      <w:r>
        <w:rPr>
          <w:rFonts w:ascii="Bookman Old Style" w:hAnsi="Bookman Old Style" w:cs="TimesNewRomanPSMT"/>
          <w:sz w:val="24"/>
          <w:szCs w:val="24"/>
        </w:rPr>
        <w:t xml:space="preserve">  se</w:t>
      </w:r>
      <w:proofErr w:type="gramEnd"/>
      <w:r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NewRomanPSMT"/>
          <w:sz w:val="24"/>
          <w:szCs w:val="24"/>
        </w:rPr>
        <w:t>aplică</w:t>
      </w:r>
      <w:proofErr w:type="spellEnd"/>
      <w:r>
        <w:rPr>
          <w:rFonts w:ascii="Bookman Old Style" w:hAnsi="Bookman Old Style" w:cs="TimesNewRomanPSMT"/>
          <w:sz w:val="24"/>
          <w:szCs w:val="24"/>
        </w:rPr>
        <w:t xml:space="preserve">  </w:t>
      </w:r>
      <w:proofErr w:type="spellStart"/>
      <w:r>
        <w:rPr>
          <w:rFonts w:ascii="Cambria" w:hAnsi="Cambria" w:cs="TimesNewRomanPSMT"/>
          <w:sz w:val="24"/>
          <w:szCs w:val="24"/>
        </w:rPr>
        <w:t>și</w:t>
      </w:r>
      <w:proofErr w:type="spellEnd"/>
      <w:r>
        <w:rPr>
          <w:rFonts w:ascii="Cambria" w:hAnsi="Cambria" w:cs="TimesNewRomanPSMT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NewRomanPSMT"/>
          <w:sz w:val="24"/>
          <w:szCs w:val="24"/>
        </w:rPr>
        <w:t>d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ocumenta</w:t>
      </w:r>
      <w:r w:rsidR="007520CF" w:rsidRPr="00204A72">
        <w:rPr>
          <w:rFonts w:ascii="Cambria" w:hAnsi="Cambria" w:cs="Cambria"/>
          <w:sz w:val="24"/>
          <w:szCs w:val="24"/>
        </w:rPr>
        <w:t>ț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iilor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de urbanism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aflate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Bookman Old Style"/>
          <w:sz w:val="24"/>
          <w:szCs w:val="24"/>
        </w:rPr>
        <w:t>î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n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curs de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elaborare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Cambria" w:hAnsi="Cambria" w:cs="Cambria"/>
          <w:sz w:val="24"/>
          <w:szCs w:val="24"/>
        </w:rPr>
        <w:t>ș</w:t>
      </w:r>
      <w:r w:rsidR="007520CF" w:rsidRPr="00204A72">
        <w:rPr>
          <w:rFonts w:ascii="Bookman Old Style" w:hAnsi="Bookman Old Style" w:cs="TimesNewRomanPSMT"/>
          <w:sz w:val="24"/>
          <w:szCs w:val="24"/>
        </w:rPr>
        <w:t>i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avizare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de la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etapa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în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care se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află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acestea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la data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aprobării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7520CF" w:rsidRPr="00204A72">
        <w:rPr>
          <w:rFonts w:ascii="Bookman Old Style" w:hAnsi="Bookman Old Style" w:cs="TimesNewRomanPSMT"/>
          <w:sz w:val="24"/>
          <w:szCs w:val="24"/>
        </w:rPr>
        <w:t>regulamentului</w:t>
      </w:r>
      <w:proofErr w:type="spellEnd"/>
      <w:r w:rsidR="007520CF" w:rsidRPr="00204A72">
        <w:rPr>
          <w:rFonts w:ascii="Bookman Old Style" w:hAnsi="Bookman Old Style" w:cs="TimesNewRomanPSMT"/>
          <w:sz w:val="24"/>
          <w:szCs w:val="24"/>
        </w:rPr>
        <w:t>.</w:t>
      </w:r>
    </w:p>
    <w:p w14:paraId="5F966954" w14:textId="7E5154BE" w:rsidR="007520CF" w:rsidRDefault="007520CF" w:rsidP="000E66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TimesNewRomanPSMT"/>
          <w:sz w:val="24"/>
          <w:szCs w:val="24"/>
        </w:rPr>
      </w:pP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Atribu</w:t>
      </w:r>
      <w:r w:rsidRPr="00204A72">
        <w:rPr>
          <w:rFonts w:ascii="Cambria" w:hAnsi="Cambria" w:cs="Cambria"/>
          <w:sz w:val="24"/>
          <w:szCs w:val="24"/>
        </w:rPr>
        <w:t>ț</w:t>
      </w:r>
      <w:r w:rsidRPr="00204A72">
        <w:rPr>
          <w:rFonts w:ascii="Bookman Old Style" w:hAnsi="Bookman Old Style" w:cs="TimesNewRomanPSMT"/>
          <w:sz w:val="24"/>
          <w:szCs w:val="24"/>
        </w:rPr>
        <w:t>iile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privind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procedura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de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informare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Cambria" w:hAnsi="Cambria" w:cs="Cambria"/>
          <w:sz w:val="24"/>
          <w:szCs w:val="24"/>
        </w:rPr>
        <w:t>ș</w:t>
      </w:r>
      <w:r w:rsidRPr="00204A72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consultare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popula</w:t>
      </w:r>
      <w:r w:rsidRPr="00204A72">
        <w:rPr>
          <w:rFonts w:ascii="Cambria" w:hAnsi="Cambria" w:cs="Cambria"/>
          <w:sz w:val="24"/>
          <w:szCs w:val="24"/>
        </w:rPr>
        <w:t>ț</w:t>
      </w:r>
      <w:r w:rsidRPr="00204A72">
        <w:rPr>
          <w:rFonts w:ascii="Bookman Old Style" w:hAnsi="Bookman Old Style" w:cs="Times New Roman"/>
          <w:sz w:val="24"/>
          <w:szCs w:val="24"/>
        </w:rPr>
        <w:t>iei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exercitate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că</w:t>
      </w:r>
      <w:r w:rsidRPr="00204A72">
        <w:rPr>
          <w:rFonts w:ascii="Bookman Old Style" w:hAnsi="Bookman Old Style" w:cs="Times New Roman"/>
          <w:sz w:val="24"/>
          <w:szCs w:val="24"/>
        </w:rPr>
        <w:t>tre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Serviciul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Urbanism </w:t>
      </w:r>
      <w:proofErr w:type="spellStart"/>
      <w:r w:rsidRPr="00204A72">
        <w:rPr>
          <w:rFonts w:ascii="Cambria" w:hAnsi="Cambria" w:cs="Cambria"/>
          <w:sz w:val="24"/>
          <w:szCs w:val="24"/>
        </w:rPr>
        <w:t>ș</w:t>
      </w:r>
      <w:r w:rsidRPr="00204A72">
        <w:rPr>
          <w:rFonts w:ascii="Bookman Old Style" w:hAnsi="Bookman Old Style" w:cs="TimesNewRomanPSMT"/>
          <w:sz w:val="24"/>
          <w:szCs w:val="24"/>
        </w:rPr>
        <w:t>i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C77F3E">
        <w:rPr>
          <w:rFonts w:ascii="Bookman Old Style" w:hAnsi="Bookman Old Style" w:cs="TimesNewRomanPSMT"/>
          <w:sz w:val="24"/>
          <w:szCs w:val="24"/>
        </w:rPr>
        <w:t>Achiziţii</w:t>
      </w:r>
      <w:proofErr w:type="spellEnd"/>
      <w:r w:rsidR="00C77F3E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C77F3E">
        <w:rPr>
          <w:rFonts w:ascii="Bookman Old Style" w:hAnsi="Bookman Old Style" w:cs="TimesNewRomanPSMT"/>
          <w:sz w:val="24"/>
          <w:szCs w:val="24"/>
        </w:rPr>
        <w:t>Publice</w:t>
      </w:r>
      <w:proofErr w:type="spellEnd"/>
      <w:r w:rsidR="00E948D6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E948D6">
        <w:rPr>
          <w:rFonts w:ascii="Bookman Old Style" w:hAnsi="Bookman Old Style" w:cs="TimesNewRomanPSMT"/>
          <w:sz w:val="24"/>
          <w:szCs w:val="24"/>
        </w:rPr>
        <w:t>iar</w:t>
      </w:r>
      <w:proofErr w:type="spellEnd"/>
      <w:r w:rsidR="00E948D6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="00E948D6">
        <w:rPr>
          <w:rFonts w:ascii="Bookman Old Style" w:hAnsi="Bookman Old Style" w:cs="TimesNewRomanPSMT"/>
          <w:sz w:val="24"/>
          <w:szCs w:val="24"/>
        </w:rPr>
        <w:t>p</w:t>
      </w:r>
      <w:r w:rsidRPr="00204A72">
        <w:rPr>
          <w:rFonts w:ascii="Bookman Old Style" w:hAnsi="Bookman Old Style" w:cs="TimesNewRomanPSMT"/>
          <w:sz w:val="24"/>
          <w:szCs w:val="24"/>
        </w:rPr>
        <w:t>rocesul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de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informare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Cambria" w:hAnsi="Cambria" w:cs="Cambria"/>
          <w:sz w:val="24"/>
          <w:szCs w:val="24"/>
        </w:rPr>
        <w:t>ș</w:t>
      </w:r>
      <w:r w:rsidRPr="00204A72">
        <w:rPr>
          <w:rFonts w:ascii="Bookman Old Style" w:hAnsi="Bookman Old Style" w:cs="TimesNewRomanPSMT"/>
          <w:sz w:val="24"/>
          <w:szCs w:val="24"/>
        </w:rPr>
        <w:t>i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consultare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a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publicului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se </w:t>
      </w:r>
      <w:proofErr w:type="spellStart"/>
      <w:r w:rsidR="000E6654">
        <w:rPr>
          <w:rFonts w:ascii="Bookman Old Style" w:hAnsi="Bookman Old Style" w:cs="TimesNewRomanPSMT"/>
          <w:sz w:val="24"/>
          <w:szCs w:val="24"/>
        </w:rPr>
        <w:t>va</w:t>
      </w:r>
      <w:proofErr w:type="spellEnd"/>
      <w:r w:rsidR="000E6654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desf</w:t>
      </w:r>
      <w:r w:rsidRPr="00204A72">
        <w:rPr>
          <w:rFonts w:ascii="Bookman Old Style" w:hAnsi="Bookman Old Style" w:cs="Bookman Old Style"/>
          <w:sz w:val="24"/>
          <w:szCs w:val="24"/>
        </w:rPr>
        <w:t>ă</w:t>
      </w:r>
      <w:r w:rsidRPr="00204A72">
        <w:rPr>
          <w:rFonts w:ascii="Cambria" w:hAnsi="Cambria" w:cs="Cambria"/>
          <w:sz w:val="24"/>
          <w:szCs w:val="24"/>
        </w:rPr>
        <w:t>ș</w:t>
      </w:r>
      <w:r w:rsidR="000E6654">
        <w:rPr>
          <w:rFonts w:ascii="Bookman Old Style" w:hAnsi="Bookman Old Style" w:cs="TimesNewRomanPSMT"/>
          <w:sz w:val="24"/>
          <w:szCs w:val="24"/>
        </w:rPr>
        <w:t>ura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Bookman Old Style"/>
          <w:sz w:val="24"/>
          <w:szCs w:val="24"/>
        </w:rPr>
        <w:t>î</w:t>
      </w:r>
      <w:r w:rsidRPr="00204A72">
        <w:rPr>
          <w:rFonts w:ascii="Bookman Old Style" w:hAnsi="Bookman Old Style" w:cs="TimesNewRomanPSMT"/>
          <w:sz w:val="24"/>
          <w:szCs w:val="24"/>
        </w:rPr>
        <w:t>n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baza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-ItalicMT"/>
          <w:i/>
          <w:iCs/>
          <w:sz w:val="24"/>
          <w:szCs w:val="24"/>
        </w:rPr>
        <w:t>Planificării</w:t>
      </w:r>
      <w:proofErr w:type="spellEnd"/>
      <w:r w:rsidRPr="00204A72">
        <w:rPr>
          <w:rFonts w:ascii="Bookman Old Style" w:hAnsi="Bookman Old Style" w:cs="TimesNewRomanPS-ItalicMT"/>
          <w:i/>
          <w:iCs/>
          <w:sz w:val="24"/>
          <w:szCs w:val="24"/>
        </w:rPr>
        <w:t xml:space="preserve"> de</w:t>
      </w:r>
      <w:r>
        <w:rPr>
          <w:rFonts w:ascii="Bookman Old Style" w:hAnsi="Bookman Old Style" w:cs="TimesNewRomanPS-ItalicMT"/>
          <w:i/>
          <w:iCs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-ItalicMT"/>
          <w:i/>
          <w:iCs/>
          <w:sz w:val="24"/>
          <w:szCs w:val="24"/>
        </w:rPr>
        <w:t>informare</w:t>
      </w:r>
      <w:proofErr w:type="spellEnd"/>
      <w:r w:rsidRPr="00204A72">
        <w:rPr>
          <w:rFonts w:ascii="Bookman Old Style" w:hAnsi="Bookman Old Style" w:cs="TimesNewRomanPS-ItalicMT"/>
          <w:i/>
          <w:iCs/>
          <w:sz w:val="24"/>
          <w:szCs w:val="24"/>
        </w:rPr>
        <w:t xml:space="preserve"> </w:t>
      </w:r>
      <w:proofErr w:type="spellStart"/>
      <w:r w:rsidRPr="00204A72">
        <w:rPr>
          <w:rFonts w:ascii="Cambria" w:hAnsi="Cambria" w:cs="Cambria"/>
          <w:i/>
          <w:iCs/>
          <w:sz w:val="24"/>
          <w:szCs w:val="24"/>
        </w:rPr>
        <w:t>ș</w:t>
      </w:r>
      <w:r w:rsidRPr="00204A72">
        <w:rPr>
          <w:rFonts w:ascii="Bookman Old Style" w:hAnsi="Bookman Old Style" w:cs="Times New Roman"/>
          <w:i/>
          <w:iCs/>
          <w:sz w:val="24"/>
          <w:szCs w:val="24"/>
        </w:rPr>
        <w:t>i</w:t>
      </w:r>
      <w:proofErr w:type="spellEnd"/>
      <w:r w:rsidRPr="00204A72">
        <w:rPr>
          <w:rFonts w:ascii="Bookman Old Style" w:hAnsi="Bookman Old Style" w:cs="Times New Roman"/>
          <w:i/>
          <w:iCs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i/>
          <w:iCs/>
          <w:sz w:val="24"/>
          <w:szCs w:val="24"/>
        </w:rPr>
        <w:t>consultare</w:t>
      </w:r>
      <w:proofErr w:type="spellEnd"/>
      <w:r w:rsidRPr="00204A72">
        <w:rPr>
          <w:rFonts w:ascii="Bookman Old Style" w:hAnsi="Bookman Old Style" w:cs="Times New Roman"/>
          <w:i/>
          <w:iCs/>
          <w:sz w:val="24"/>
          <w:szCs w:val="24"/>
        </w:rPr>
        <w:t xml:space="preserve"> a </w:t>
      </w:r>
      <w:proofErr w:type="spellStart"/>
      <w:r w:rsidRPr="00204A72">
        <w:rPr>
          <w:rFonts w:ascii="Bookman Old Style" w:hAnsi="Bookman Old Style" w:cs="Times New Roman"/>
          <w:i/>
          <w:iCs/>
          <w:sz w:val="24"/>
          <w:szCs w:val="24"/>
        </w:rPr>
        <w:t>publicului</w:t>
      </w:r>
      <w:proofErr w:type="spellEnd"/>
      <w:r w:rsidRPr="00204A72">
        <w:rPr>
          <w:rFonts w:ascii="Bookman Old Style" w:hAnsi="Bookman Old Style" w:cs="Times New Roman"/>
          <w:i/>
          <w:iCs/>
          <w:sz w:val="24"/>
          <w:szCs w:val="24"/>
        </w:rPr>
        <w:t xml:space="preserve"> </w:t>
      </w:r>
      <w:proofErr w:type="spellStart"/>
      <w:r w:rsidRPr="00204A72">
        <w:rPr>
          <w:rFonts w:ascii="Cambria" w:hAnsi="Cambria" w:cs="Cambria"/>
          <w:sz w:val="24"/>
          <w:szCs w:val="24"/>
        </w:rPr>
        <w:t>ș</w:t>
      </w:r>
      <w:r w:rsidRPr="00204A72">
        <w:rPr>
          <w:rFonts w:ascii="Bookman Old Style" w:hAnsi="Bookman Old Style" w:cs="TimesNewRomanPSMT"/>
          <w:sz w:val="24"/>
          <w:szCs w:val="24"/>
        </w:rPr>
        <w:t>i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se</w:t>
      </w:r>
      <w:r w:rsidR="000E6654">
        <w:rPr>
          <w:rFonts w:ascii="Bookman Old Style" w:hAnsi="Bookman Old Style" w:cs="TimesNewRomanPSMT"/>
          <w:sz w:val="24"/>
          <w:szCs w:val="24"/>
        </w:rPr>
        <w:t>va</w:t>
      </w:r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finaliz</w:t>
      </w:r>
      <w:r w:rsidR="000E6654">
        <w:rPr>
          <w:rFonts w:ascii="Bookman Old Style" w:hAnsi="Bookman Old Style" w:cs="TimesNewRomanPSMT"/>
          <w:sz w:val="24"/>
          <w:szCs w:val="24"/>
        </w:rPr>
        <w:t>a</w:t>
      </w:r>
      <w:proofErr w:type="spellEnd"/>
      <w:r w:rsidR="000E6654">
        <w:rPr>
          <w:rFonts w:ascii="Bookman Old Style" w:hAnsi="Bookman Old Style" w:cs="TimesNewRomanPSMT"/>
          <w:sz w:val="24"/>
          <w:szCs w:val="24"/>
        </w:rPr>
        <w:t xml:space="preserve"> </w:t>
      </w:r>
      <w:r w:rsidRPr="00204A72">
        <w:rPr>
          <w:rFonts w:ascii="Bookman Old Style" w:hAnsi="Bookman Old Style" w:cs="TimesNewRomanPSMT"/>
          <w:sz w:val="24"/>
          <w:szCs w:val="24"/>
        </w:rPr>
        <w:t xml:space="preserve">cu </w:t>
      </w:r>
      <w:proofErr w:type="spellStart"/>
      <w:r w:rsidRPr="00204A72">
        <w:rPr>
          <w:rFonts w:ascii="Bookman Old Style" w:hAnsi="Bookman Old Style" w:cs="TimesNewRomanPS-ItalicMT"/>
          <w:i/>
          <w:iCs/>
          <w:sz w:val="24"/>
          <w:szCs w:val="24"/>
        </w:rPr>
        <w:t>Raportul</w:t>
      </w:r>
      <w:proofErr w:type="spellEnd"/>
      <w:r w:rsidRPr="00204A72">
        <w:rPr>
          <w:rFonts w:ascii="Bookman Old Style" w:hAnsi="Bookman Old Style" w:cs="TimesNewRomanPS-ItalicMT"/>
          <w:i/>
          <w:iCs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-ItalicMT"/>
          <w:i/>
          <w:iCs/>
          <w:sz w:val="24"/>
          <w:szCs w:val="24"/>
        </w:rPr>
        <w:t>informării</w:t>
      </w:r>
      <w:proofErr w:type="spellEnd"/>
      <w:r w:rsidRPr="00204A72">
        <w:rPr>
          <w:rFonts w:ascii="Bookman Old Style" w:hAnsi="Bookman Old Style" w:cs="TimesNewRomanPS-ItalicMT"/>
          <w:i/>
          <w:iCs/>
          <w:sz w:val="24"/>
          <w:szCs w:val="24"/>
        </w:rPr>
        <w:t xml:space="preserve"> </w:t>
      </w:r>
      <w:proofErr w:type="spellStart"/>
      <w:r w:rsidRPr="00204A72">
        <w:rPr>
          <w:rFonts w:ascii="Cambria" w:hAnsi="Cambria" w:cs="Cambria"/>
          <w:i/>
          <w:iCs/>
          <w:sz w:val="24"/>
          <w:szCs w:val="24"/>
        </w:rPr>
        <w:t>ș</w:t>
      </w:r>
      <w:r w:rsidRPr="00204A72">
        <w:rPr>
          <w:rFonts w:ascii="Bookman Old Style" w:hAnsi="Bookman Old Style" w:cs="Times New Roman"/>
          <w:i/>
          <w:iCs/>
          <w:sz w:val="24"/>
          <w:szCs w:val="24"/>
        </w:rPr>
        <w:t>i</w:t>
      </w:r>
      <w:proofErr w:type="spellEnd"/>
      <w:r w:rsidRPr="00204A72">
        <w:rPr>
          <w:rFonts w:ascii="Bookman Old Style" w:hAnsi="Bookman Old Style" w:cs="Times New Roman"/>
          <w:i/>
          <w:iCs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i/>
          <w:iCs/>
          <w:sz w:val="24"/>
          <w:szCs w:val="24"/>
        </w:rPr>
        <w:t>consult</w:t>
      </w:r>
      <w:r w:rsidRPr="00204A72">
        <w:rPr>
          <w:rFonts w:ascii="Bookman Old Style" w:hAnsi="Bookman Old Style" w:cs="TimesNewRomanPS-ItalicMT"/>
          <w:i/>
          <w:iCs/>
          <w:sz w:val="24"/>
          <w:szCs w:val="24"/>
        </w:rPr>
        <w:t>ării</w:t>
      </w:r>
      <w:proofErr w:type="spellEnd"/>
      <w:r>
        <w:rPr>
          <w:rFonts w:ascii="Bookman Old Style" w:hAnsi="Bookman Old Style" w:cs="TimesNewRomanPS-ItalicMT"/>
          <w:i/>
          <w:iCs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 New Roman"/>
          <w:i/>
          <w:iCs/>
          <w:sz w:val="24"/>
          <w:szCs w:val="24"/>
        </w:rPr>
        <w:t>publicului</w:t>
      </w:r>
      <w:proofErr w:type="spellEnd"/>
      <w:r w:rsidRPr="00204A72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204A72">
        <w:rPr>
          <w:rFonts w:ascii="Bookman Old Style" w:hAnsi="Bookman Old Style" w:cs="Times New Roman"/>
          <w:sz w:val="24"/>
          <w:szCs w:val="24"/>
        </w:rPr>
        <w:t>documen</w:t>
      </w:r>
      <w:r w:rsidRPr="00204A72">
        <w:rPr>
          <w:rFonts w:ascii="Bookman Old Style" w:hAnsi="Bookman Old Style" w:cs="TimesNewRomanPSMT"/>
          <w:sz w:val="24"/>
          <w:szCs w:val="24"/>
        </w:rPr>
        <w:t>te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elaborate de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persoana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responsabilă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cu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informarea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Cambria" w:hAnsi="Cambria" w:cs="Cambria"/>
          <w:sz w:val="24"/>
          <w:szCs w:val="24"/>
        </w:rPr>
        <w:t>ș</w:t>
      </w:r>
      <w:r w:rsidRPr="00204A72">
        <w:rPr>
          <w:rFonts w:ascii="Bookman Old Style" w:hAnsi="Bookman Old Style" w:cs="TimesNewRomanPSMT"/>
          <w:sz w:val="24"/>
          <w:szCs w:val="24"/>
        </w:rPr>
        <w:t>i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consultarea</w:t>
      </w:r>
      <w:proofErr w:type="spellEnd"/>
      <w:r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publicului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, special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desemnată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în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acest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sens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prin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dispozi</w:t>
      </w:r>
      <w:r w:rsidRPr="00204A72">
        <w:rPr>
          <w:rFonts w:ascii="Cambria" w:hAnsi="Cambria" w:cs="Cambria"/>
          <w:sz w:val="24"/>
          <w:szCs w:val="24"/>
        </w:rPr>
        <w:t>ț</w:t>
      </w:r>
      <w:r w:rsidRPr="00204A72">
        <w:rPr>
          <w:rFonts w:ascii="Bookman Old Style" w:hAnsi="Bookman Old Style" w:cs="TimesNewRomanPSMT"/>
          <w:sz w:val="24"/>
          <w:szCs w:val="24"/>
        </w:rPr>
        <w:t>ie</w:t>
      </w:r>
      <w:proofErr w:type="spellEnd"/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gramStart"/>
      <w:r w:rsidR="00E948D6">
        <w:rPr>
          <w:rFonts w:ascii="Bookman Old Style" w:hAnsi="Bookman Old Style" w:cs="TimesNewRomanPSMT"/>
          <w:sz w:val="24"/>
          <w:szCs w:val="24"/>
        </w:rPr>
        <w:t xml:space="preserve">a </w:t>
      </w:r>
      <w:r w:rsidRPr="00204A72">
        <w:rPr>
          <w:rFonts w:ascii="Bookman Old Style" w:hAnsi="Bookman Old Style" w:cs="TimesNewRomanPSMT"/>
          <w:sz w:val="24"/>
          <w:szCs w:val="24"/>
        </w:rPr>
        <w:t xml:space="preserve"> </w:t>
      </w:r>
      <w:proofErr w:type="spellStart"/>
      <w:r w:rsidRPr="00204A72">
        <w:rPr>
          <w:rFonts w:ascii="Bookman Old Style" w:hAnsi="Bookman Old Style" w:cs="TimesNewRomanPSMT"/>
          <w:sz w:val="24"/>
          <w:szCs w:val="24"/>
        </w:rPr>
        <w:t>primar</w:t>
      </w:r>
      <w:r w:rsidR="00E948D6">
        <w:rPr>
          <w:rFonts w:ascii="Bookman Old Style" w:hAnsi="Bookman Old Style" w:cs="TimesNewRomanPSMT"/>
          <w:sz w:val="24"/>
          <w:szCs w:val="24"/>
        </w:rPr>
        <w:t>ului</w:t>
      </w:r>
      <w:proofErr w:type="spellEnd"/>
      <w:proofErr w:type="gramEnd"/>
      <w:r w:rsidRPr="00204A72">
        <w:rPr>
          <w:rFonts w:ascii="Bookman Old Style" w:hAnsi="Bookman Old Style" w:cs="TimesNewRomanPSMT"/>
          <w:sz w:val="24"/>
          <w:szCs w:val="24"/>
        </w:rPr>
        <w:t>.</w:t>
      </w:r>
    </w:p>
    <w:p w14:paraId="2E173F85" w14:textId="77777777" w:rsidR="000E6654" w:rsidRDefault="000E6654" w:rsidP="000E6654">
      <w:pPr>
        <w:spacing w:after="0" w:line="24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cele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prezentate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vă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propun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să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fiţi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acord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cu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prezentul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14:paraId="7B5651EF" w14:textId="5D73A6CA" w:rsidR="00E948D6" w:rsidRPr="000E6654" w:rsidRDefault="000E6654" w:rsidP="000E6654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proiect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de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hotărâre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 xml:space="preserve"> forma </w:t>
      </w:r>
      <w:proofErr w:type="spellStart"/>
      <w:r w:rsidRPr="00C025AC">
        <w:rPr>
          <w:rFonts w:ascii="Bookman Old Style" w:eastAsia="Times New Roman" w:hAnsi="Bookman Old Style" w:cs="Times New Roman"/>
          <w:sz w:val="24"/>
          <w:szCs w:val="24"/>
        </w:rPr>
        <w:t>prezentată</w:t>
      </w:r>
      <w:proofErr w:type="spellEnd"/>
      <w:r w:rsidRPr="00C025AC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E948D6">
        <w:rPr>
          <w:rFonts w:ascii="Bookman Old Style" w:hAnsi="Bookman Old Style" w:cs="TimesNewRomanPSMT"/>
          <w:sz w:val="24"/>
          <w:szCs w:val="24"/>
        </w:rPr>
        <w:t xml:space="preserve">     </w:t>
      </w:r>
    </w:p>
    <w:p w14:paraId="2B83FF7D" w14:textId="341324B3" w:rsidR="007520CF" w:rsidRDefault="007520CF" w:rsidP="000E6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01ED2585" w14:textId="37914B39" w:rsidR="007520CF" w:rsidRPr="000E6654" w:rsidRDefault="000E6654" w:rsidP="000E665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0E6654">
        <w:rPr>
          <w:rFonts w:ascii="Bookman Old Style" w:hAnsi="Bookman Old Style" w:cs="Times New Roman"/>
          <w:sz w:val="24"/>
          <w:szCs w:val="24"/>
        </w:rPr>
        <w:t>Primar</w:t>
      </w:r>
    </w:p>
    <w:p w14:paraId="2CD9A171" w14:textId="77777777" w:rsidR="000E6654" w:rsidRPr="000E6654" w:rsidRDefault="000E6654" w:rsidP="000E665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14:paraId="52DC2C33" w14:textId="03E47C74" w:rsidR="00D71F27" w:rsidRPr="00C85A79" w:rsidRDefault="000E6654" w:rsidP="00C85A7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MT"/>
          <w:sz w:val="24"/>
          <w:szCs w:val="24"/>
        </w:rPr>
      </w:pPr>
      <w:proofErr w:type="spellStart"/>
      <w:r w:rsidRPr="000E6654">
        <w:rPr>
          <w:rFonts w:ascii="Bookman Old Style" w:hAnsi="Bookman Old Style" w:cs="TimesNewRomanPSMT"/>
          <w:sz w:val="24"/>
          <w:szCs w:val="24"/>
        </w:rPr>
        <w:t>Gherghiceanu</w:t>
      </w:r>
      <w:proofErr w:type="spellEnd"/>
      <w:r w:rsidRPr="000E6654">
        <w:rPr>
          <w:rFonts w:ascii="Bookman Old Style" w:hAnsi="Bookman Old Style" w:cs="TimesNewRomanPSMT"/>
          <w:sz w:val="24"/>
          <w:szCs w:val="24"/>
        </w:rPr>
        <w:t xml:space="preserve"> Ion</w:t>
      </w:r>
    </w:p>
    <w:p w14:paraId="37661E75" w14:textId="2AC0EEFB" w:rsidR="00D71F27" w:rsidRDefault="00631C50" w:rsidP="00D71F27">
      <w:pPr>
        <w:autoSpaceDE w:val="0"/>
        <w:spacing w:after="0" w:line="240" w:lineRule="auto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 </w:t>
      </w:r>
      <w:r w:rsidR="00D71F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D71F27">
        <w:rPr>
          <w:rFonts w:ascii="Bookman Old Style" w:eastAsia="Times New Roman" w:hAnsi="Bookman Old Style"/>
          <w:b/>
          <w:sz w:val="24"/>
          <w:szCs w:val="24"/>
          <w:lang w:val="ro-RO"/>
        </w:rPr>
        <w:t>ROMÂNIA</w:t>
      </w:r>
    </w:p>
    <w:p w14:paraId="63AB34C9" w14:textId="77777777" w:rsidR="00D71F27" w:rsidRDefault="00D71F27" w:rsidP="00D71F27">
      <w:pPr>
        <w:autoSpaceDE w:val="0"/>
        <w:spacing w:after="0" w:line="240" w:lineRule="auto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 JUDEŢUL BUZĂU </w:t>
      </w:r>
    </w:p>
    <w:p w14:paraId="3A14EB65" w14:textId="77777777" w:rsidR="00D71F27" w:rsidRDefault="00D71F27" w:rsidP="00D71F27">
      <w:pPr>
        <w:autoSpaceDE w:val="0"/>
        <w:spacing w:after="0" w:line="240" w:lineRule="auto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CONSILIUL LOCAL AL ORAŞULUI </w:t>
      </w:r>
    </w:p>
    <w:p w14:paraId="4F975C81" w14:textId="77777777" w:rsidR="00D71F27" w:rsidRDefault="00D71F27" w:rsidP="00D71F27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lang w:val="ro-RO"/>
        </w:rPr>
      </w:pPr>
      <w:r>
        <w:rPr>
          <w:rFonts w:ascii="Bookman Old Style" w:eastAsia="Times New Roman" w:hAnsi="Bookman Old Style"/>
          <w:b/>
          <w:sz w:val="24"/>
          <w:szCs w:val="24"/>
          <w:lang w:val="ro-RO"/>
        </w:rPr>
        <w:t xml:space="preserve">          PĂTÂRLAGELE</w:t>
      </w:r>
    </w:p>
    <w:p w14:paraId="7CC4A065" w14:textId="77777777" w:rsidR="00D71F27" w:rsidRDefault="00D71F27" w:rsidP="00D71F27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lang w:val="ro-RO"/>
        </w:rPr>
      </w:pPr>
    </w:p>
    <w:p w14:paraId="1E4A333C" w14:textId="77777777" w:rsidR="00D71F27" w:rsidRDefault="00D71F27" w:rsidP="00D71F27">
      <w:pPr>
        <w:spacing w:after="0" w:line="240" w:lineRule="auto"/>
        <w:rPr>
          <w:rFonts w:ascii="Bookman Old Style" w:eastAsia="Times New Roman" w:hAnsi="Bookman Old Style"/>
          <w:sz w:val="24"/>
          <w:szCs w:val="24"/>
        </w:rPr>
      </w:pPr>
    </w:p>
    <w:p w14:paraId="1A1D12CF" w14:textId="114C82B1" w:rsidR="009C3127" w:rsidRPr="00D71F27" w:rsidRDefault="00D71F27" w:rsidP="00D71F27">
      <w:pPr>
        <w:spacing w:after="0" w:line="240" w:lineRule="auto"/>
        <w:jc w:val="center"/>
        <w:rPr>
          <w:rFonts w:ascii="Bookman Old Style" w:eastAsia="Times New Roman" w:hAnsi="Bookman Old Style"/>
          <w:b/>
          <w:sz w:val="26"/>
          <w:szCs w:val="26"/>
          <w:lang w:val="ro-RO"/>
        </w:rPr>
      </w:pPr>
      <w:r>
        <w:rPr>
          <w:rFonts w:ascii="Bookman Old Style" w:eastAsia="Times New Roman" w:hAnsi="Bookman Old Style"/>
          <w:b/>
          <w:sz w:val="26"/>
          <w:szCs w:val="26"/>
          <w:lang w:val="ro-RO"/>
        </w:rPr>
        <w:t>PROIECT  DE  HOTĂRÂRE</w:t>
      </w:r>
    </w:p>
    <w:p w14:paraId="06EE5AD9" w14:textId="77777777" w:rsidR="00D71F27" w:rsidRPr="00192602" w:rsidRDefault="009C3127" w:rsidP="00D71F2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54563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privind</w:t>
      </w:r>
      <w:proofErr w:type="spellEnd"/>
      <w:r w:rsidRPr="00545631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71F27" w:rsidRPr="00192602">
        <w:rPr>
          <w:rFonts w:ascii="Bookman Old Style" w:hAnsi="Bookman Old Style" w:cs="Times New Roman"/>
          <w:b/>
          <w:sz w:val="24"/>
          <w:szCs w:val="24"/>
        </w:rPr>
        <w:t>aprobarea</w:t>
      </w:r>
      <w:proofErr w:type="spellEnd"/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="00D71F27" w:rsidRPr="00192602">
        <w:rPr>
          <w:rFonts w:ascii="Bookman Old Style" w:hAnsi="Bookman Old Style" w:cs="Times New Roman"/>
          <w:b/>
          <w:sz w:val="24"/>
          <w:szCs w:val="24"/>
        </w:rPr>
        <w:t>Regulamentului</w:t>
      </w:r>
      <w:proofErr w:type="spellEnd"/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 Local</w:t>
      </w:r>
      <w:proofErr w:type="gramEnd"/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de </w:t>
      </w:r>
      <w:proofErr w:type="spellStart"/>
      <w:r w:rsidR="00D71F27" w:rsidRPr="00192602">
        <w:rPr>
          <w:rFonts w:ascii="Bookman Old Style" w:hAnsi="Bookman Old Style" w:cs="Times New Roman"/>
          <w:b/>
          <w:sz w:val="24"/>
          <w:szCs w:val="24"/>
        </w:rPr>
        <w:t>implicare</w:t>
      </w:r>
      <w:proofErr w:type="spellEnd"/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a </w:t>
      </w:r>
      <w:proofErr w:type="spellStart"/>
      <w:r w:rsidR="00D71F27" w:rsidRPr="00192602">
        <w:rPr>
          <w:rFonts w:ascii="Bookman Old Style" w:hAnsi="Bookman Old Style" w:cs="Times New Roman"/>
          <w:b/>
          <w:sz w:val="24"/>
          <w:szCs w:val="24"/>
        </w:rPr>
        <w:t>publicului</w:t>
      </w:r>
      <w:proofErr w:type="spellEnd"/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D71F27" w:rsidRPr="00192602">
        <w:rPr>
          <w:rFonts w:ascii="Bookman Old Style" w:hAnsi="Bookman Old Style" w:cs="Times New Roman"/>
          <w:b/>
          <w:sz w:val="24"/>
          <w:szCs w:val="24"/>
        </w:rPr>
        <w:t>în</w:t>
      </w:r>
      <w:proofErr w:type="spellEnd"/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D71F27" w:rsidRPr="00192602">
        <w:rPr>
          <w:rFonts w:ascii="Bookman Old Style" w:hAnsi="Bookman Old Style" w:cs="Times New Roman"/>
          <w:b/>
          <w:sz w:val="24"/>
          <w:szCs w:val="24"/>
        </w:rPr>
        <w:t>elaborarea</w:t>
      </w:r>
      <w:proofErr w:type="spellEnd"/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D71F27" w:rsidRPr="00192602">
        <w:rPr>
          <w:rFonts w:ascii="Bookman Old Style" w:hAnsi="Bookman Old Style" w:cs="Times New Roman"/>
          <w:b/>
          <w:sz w:val="24"/>
          <w:szCs w:val="24"/>
        </w:rPr>
        <w:t>sau</w:t>
      </w:r>
      <w:proofErr w:type="spellEnd"/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D71F27" w:rsidRPr="00192602">
        <w:rPr>
          <w:rFonts w:ascii="Bookman Old Style" w:hAnsi="Bookman Old Style" w:cs="Times New Roman"/>
          <w:b/>
          <w:sz w:val="24"/>
          <w:szCs w:val="24"/>
        </w:rPr>
        <w:t>revizuirea</w:t>
      </w:r>
      <w:proofErr w:type="spellEnd"/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D71F27" w:rsidRPr="00192602">
        <w:rPr>
          <w:rFonts w:ascii="Bookman Old Style" w:hAnsi="Bookman Old Style" w:cs="Times New Roman"/>
          <w:b/>
          <w:sz w:val="24"/>
          <w:szCs w:val="24"/>
        </w:rPr>
        <w:t>planurilor</w:t>
      </w:r>
      <w:proofErr w:type="spellEnd"/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D71F27" w:rsidRPr="00192602">
        <w:rPr>
          <w:rFonts w:ascii="Bookman Old Style" w:hAnsi="Bookman Old Style" w:cs="TimesNewRomanPSMT"/>
          <w:b/>
          <w:sz w:val="24"/>
          <w:szCs w:val="24"/>
        </w:rPr>
        <w:t xml:space="preserve"> </w:t>
      </w:r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de urbanism </w:t>
      </w:r>
      <w:proofErr w:type="spellStart"/>
      <w:r w:rsidR="00D71F27" w:rsidRPr="00192602">
        <w:rPr>
          <w:rFonts w:ascii="Cambria" w:hAnsi="Cambria" w:cs="Cambria"/>
          <w:b/>
          <w:sz w:val="24"/>
          <w:szCs w:val="24"/>
        </w:rPr>
        <w:t>ș</w:t>
      </w:r>
      <w:r w:rsidR="00D71F27" w:rsidRPr="00192602">
        <w:rPr>
          <w:rFonts w:ascii="Bookman Old Style" w:hAnsi="Bookman Old Style" w:cs="TimesNewRomanPSMT"/>
          <w:b/>
          <w:sz w:val="24"/>
          <w:szCs w:val="24"/>
        </w:rPr>
        <w:t>i</w:t>
      </w:r>
      <w:proofErr w:type="spellEnd"/>
      <w:r w:rsidR="00D71F27" w:rsidRPr="00192602">
        <w:rPr>
          <w:rFonts w:ascii="Bookman Old Style" w:hAnsi="Bookman Old Style" w:cs="TimesNewRomanPSMT"/>
          <w:b/>
          <w:sz w:val="24"/>
          <w:szCs w:val="24"/>
        </w:rPr>
        <w:t xml:space="preserve"> </w:t>
      </w:r>
      <w:proofErr w:type="spellStart"/>
      <w:r w:rsidR="00D71F27" w:rsidRPr="00192602">
        <w:rPr>
          <w:rFonts w:ascii="Bookman Old Style" w:hAnsi="Bookman Old Style" w:cs="TimesNewRomanPSMT"/>
          <w:b/>
          <w:sz w:val="24"/>
          <w:szCs w:val="24"/>
        </w:rPr>
        <w:t>a</w:t>
      </w:r>
      <w:r w:rsidR="00D71F27" w:rsidRPr="00192602">
        <w:rPr>
          <w:rFonts w:ascii="Bookman Old Style" w:hAnsi="Bookman Old Style" w:cs="Times New Roman"/>
          <w:b/>
          <w:sz w:val="24"/>
          <w:szCs w:val="24"/>
        </w:rPr>
        <w:t>menajare</w:t>
      </w:r>
      <w:proofErr w:type="spellEnd"/>
      <w:r w:rsidR="00D71F27">
        <w:rPr>
          <w:rFonts w:ascii="Bookman Old Style" w:hAnsi="Bookman Old Style" w:cs="Times New Roman"/>
          <w:b/>
          <w:sz w:val="24"/>
          <w:szCs w:val="24"/>
        </w:rPr>
        <w:t xml:space="preserve"> a </w:t>
      </w:r>
      <w:r w:rsidR="00D71F27" w:rsidRPr="00192602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="00D71F27" w:rsidRPr="00192602">
        <w:rPr>
          <w:rFonts w:ascii="Bookman Old Style" w:hAnsi="Bookman Old Style" w:cs="Times New Roman"/>
          <w:b/>
          <w:sz w:val="24"/>
          <w:szCs w:val="24"/>
        </w:rPr>
        <w:t>teritoriului</w:t>
      </w:r>
      <w:proofErr w:type="spellEnd"/>
    </w:p>
    <w:p w14:paraId="60A0288A" w14:textId="42583442" w:rsidR="009C3127" w:rsidRPr="00545631" w:rsidRDefault="009C3127" w:rsidP="009C3127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B401523" w14:textId="51F12548" w:rsidR="009C3127" w:rsidRPr="00D71F27" w:rsidRDefault="009C3127" w:rsidP="00D71F27">
      <w:pPr>
        <w:spacing w:after="0"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Consiliul</w:t>
      </w:r>
      <w:proofErr w:type="spellEnd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local al </w:t>
      </w:r>
      <w:proofErr w:type="spellStart"/>
      <w:r w:rsidR="008E498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oraşului</w:t>
      </w:r>
      <w:proofErr w:type="spellEnd"/>
      <w:r w:rsidR="008E498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8E498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Pătârlagele</w:t>
      </w:r>
      <w:proofErr w:type="spellEnd"/>
      <w:r w:rsidR="00A11263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proofErr w:type="spellStart"/>
      <w:r w:rsidR="00A11263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judeţul</w:t>
      </w:r>
      <w:proofErr w:type="spellEnd"/>
      <w:r w:rsidR="00A11263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A11263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Buzău</w:t>
      </w:r>
      <w:proofErr w:type="spellEnd"/>
      <w:r w:rsidR="00A11263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proofErr w:type="spellStart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întrunit</w:t>
      </w:r>
      <w:proofErr w:type="spellEnd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în</w:t>
      </w:r>
      <w:proofErr w:type="spellEnd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D71F27">
        <w:rPr>
          <w:rFonts w:ascii="Cambria" w:eastAsia="Times New Roman" w:hAnsi="Cambria" w:cs="Cambria"/>
          <w:color w:val="000000"/>
          <w:sz w:val="24"/>
          <w:szCs w:val="24"/>
        </w:rPr>
        <w:t>ș</w:t>
      </w:r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edin</w:t>
      </w:r>
      <w:r w:rsidRPr="00D71F27">
        <w:rPr>
          <w:rFonts w:ascii="Cambria" w:eastAsia="Times New Roman" w:hAnsi="Cambria" w:cs="Cambria"/>
          <w:color w:val="000000"/>
          <w:sz w:val="24"/>
          <w:szCs w:val="24"/>
        </w:rPr>
        <w:t>ț</w:t>
      </w:r>
      <w:r w:rsidRPr="00D71F27">
        <w:rPr>
          <w:rFonts w:ascii="Bookman Old Style" w:eastAsia="Times New Roman" w:hAnsi="Bookman Old Style" w:cs="Bookman Old Style"/>
          <w:color w:val="000000"/>
          <w:sz w:val="24"/>
          <w:szCs w:val="24"/>
        </w:rPr>
        <w:t>ă</w:t>
      </w:r>
      <w:proofErr w:type="spellEnd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ordinar</w:t>
      </w:r>
      <w:r w:rsidRPr="00D71F27">
        <w:rPr>
          <w:rFonts w:ascii="Bookman Old Style" w:eastAsia="Times New Roman" w:hAnsi="Bookman Old Style" w:cs="Bookman Old Style"/>
          <w:color w:val="000000"/>
          <w:sz w:val="24"/>
          <w:szCs w:val="24"/>
        </w:rPr>
        <w:t>ă</w:t>
      </w:r>
      <w:proofErr w:type="spellEnd"/>
      <w:r w:rsidR="00D71F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,</w:t>
      </w:r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</w:p>
    <w:p w14:paraId="51F42740" w14:textId="12FCBF2E" w:rsidR="00D71F27" w:rsidRPr="00D71F27" w:rsidRDefault="00D71F27" w:rsidP="00D71F27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       </w:t>
      </w:r>
      <w:proofErr w:type="spellStart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vând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în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vedere</w:t>
      </w:r>
      <w:proofErr w:type="spellEnd"/>
      <w:r w:rsidR="00A11263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:</w:t>
      </w:r>
    </w:p>
    <w:p w14:paraId="71E25CEF" w14:textId="6CD04E18" w:rsidR="00D71F27" w:rsidRPr="00D71F27" w:rsidRDefault="00D71F27" w:rsidP="00D71F27">
      <w:pPr>
        <w:spacing w:after="0" w:line="276" w:lineRule="auto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      - </w:t>
      </w:r>
      <w:r w:rsidRPr="00D71F27">
        <w:rPr>
          <w:rFonts w:ascii="Bookman Old Style" w:eastAsia="Times New Roman" w:hAnsi="Bookman Old Style"/>
          <w:sz w:val="24"/>
          <w:szCs w:val="24"/>
          <w:lang w:val="ro-RO"/>
        </w:rPr>
        <w:t>referatul de aprobare prezentat de primarul oraşului Pătârlagele înregistrat la nr.</w:t>
      </w:r>
      <w:r w:rsidR="00BE225B">
        <w:rPr>
          <w:rFonts w:ascii="Bookman Old Style" w:eastAsia="Times New Roman" w:hAnsi="Bookman Old Style"/>
          <w:sz w:val="24"/>
          <w:szCs w:val="24"/>
          <w:lang w:val="ro-RO"/>
        </w:rPr>
        <w:t xml:space="preserve"> 1636 / </w:t>
      </w:r>
      <w:r w:rsidR="00CA61BD">
        <w:rPr>
          <w:rFonts w:ascii="Bookman Old Style" w:eastAsia="Times New Roman" w:hAnsi="Bookman Old Style"/>
          <w:sz w:val="24"/>
          <w:szCs w:val="24"/>
          <w:lang w:val="ro-RO"/>
        </w:rPr>
        <w:t>24.02.2022</w:t>
      </w:r>
      <w:r w:rsidRPr="00D71F27">
        <w:rPr>
          <w:rFonts w:ascii="Bookman Old Style" w:eastAsia="Times New Roman" w:hAnsi="Bookman Old Style"/>
          <w:sz w:val="24"/>
          <w:szCs w:val="24"/>
          <w:lang w:val="ro-RO"/>
        </w:rPr>
        <w:t>;</w:t>
      </w:r>
    </w:p>
    <w:p w14:paraId="7B18DD67" w14:textId="21FA3F53" w:rsidR="00D71F27" w:rsidRPr="00D71F27" w:rsidRDefault="00D71F27" w:rsidP="00D71F27">
      <w:pPr>
        <w:spacing w:after="0" w:line="276" w:lineRule="auto"/>
        <w:jc w:val="both"/>
        <w:rPr>
          <w:rFonts w:ascii="Bookman Old Style" w:eastAsia="Times New Roman" w:hAnsi="Bookman Old Style"/>
          <w:sz w:val="24"/>
          <w:szCs w:val="24"/>
          <w:lang w:val="ro-RO"/>
        </w:rPr>
      </w:pPr>
      <w:r w:rsidRPr="00D71F27">
        <w:rPr>
          <w:rFonts w:ascii="Bookman Old Style" w:eastAsia="Times New Roman" w:hAnsi="Bookman Old Style"/>
          <w:sz w:val="24"/>
          <w:szCs w:val="24"/>
          <w:lang w:val="ro-RO"/>
        </w:rPr>
        <w:t xml:space="preserve">        - raportul compartimentului de specialitate înregistrat la nr.</w:t>
      </w:r>
      <w:r w:rsidR="00CA61BD">
        <w:rPr>
          <w:rFonts w:ascii="Bookman Old Style" w:eastAsia="Times New Roman" w:hAnsi="Bookman Old Style"/>
          <w:sz w:val="24"/>
          <w:szCs w:val="24"/>
          <w:lang w:val="ro-RO"/>
        </w:rPr>
        <w:t xml:space="preserve"> 1563 / 23.02.2022</w:t>
      </w:r>
      <w:r w:rsidRPr="00D71F27">
        <w:rPr>
          <w:rFonts w:ascii="Bookman Old Style" w:eastAsia="Times New Roman" w:hAnsi="Bookman Old Style"/>
          <w:sz w:val="24"/>
          <w:szCs w:val="24"/>
          <w:lang w:val="ro-RO"/>
        </w:rPr>
        <w:t>;</w:t>
      </w:r>
    </w:p>
    <w:p w14:paraId="114EFE56" w14:textId="364D5969" w:rsidR="009C3127" w:rsidRPr="00D71F27" w:rsidRDefault="00A11263" w:rsidP="00D71F27">
      <w:pPr>
        <w:spacing w:after="0" w:line="276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-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prevederile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Ordinul</w:t>
      </w:r>
      <w:r w:rsidR="00D71F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ului</w:t>
      </w:r>
      <w:proofErr w:type="spellEnd"/>
      <w:r w:rsidR="00D71F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027C5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nr.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2701/2010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pentru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aprobarea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metodologiei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de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informare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Cambria" w:eastAsia="Times New Roman" w:hAnsi="Cambria" w:cs="Cambria"/>
          <w:color w:val="000000"/>
          <w:sz w:val="24"/>
          <w:szCs w:val="24"/>
        </w:rPr>
        <w:t>ș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consultare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publicului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cu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privire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la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elaborarea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sau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revizuirea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planurilor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de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amenajarea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teritoriului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Cambria" w:eastAsia="Times New Roman" w:hAnsi="Cambria" w:cs="Cambria"/>
          <w:color w:val="000000"/>
          <w:sz w:val="24"/>
          <w:szCs w:val="24"/>
        </w:rPr>
        <w:t>ș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de urbanism.</w:t>
      </w:r>
    </w:p>
    <w:p w14:paraId="1E7FF346" w14:textId="5ED75F50" w:rsidR="009C3127" w:rsidRPr="00D71F27" w:rsidRDefault="00A11263" w:rsidP="00D71F27">
      <w:pPr>
        <w:spacing w:after="0" w:line="276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-</w:t>
      </w:r>
      <w:proofErr w:type="spellStart"/>
      <w:r w:rsidR="00027C5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prevederile</w:t>
      </w:r>
      <w:proofErr w:type="spellEnd"/>
      <w:r w:rsidR="00027C5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art.5</w:t>
      </w:r>
      <w:proofErr w:type="gramStart"/>
      <w:r w:rsidR="00027C5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51789">
        <w:rPr>
          <w:rFonts w:ascii="Bookman Old Style" w:eastAsia="Times New Roman" w:hAnsi="Bookman Old Style" w:cs="Times New Roman"/>
          <w:color w:val="000000"/>
          <w:sz w:val="24"/>
          <w:szCs w:val="24"/>
        </w:rPr>
        <w:t>,</w:t>
      </w:r>
      <w:proofErr w:type="gramEnd"/>
      <w:r w:rsidR="00251789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art.6, art.25 – art.27,  </w:t>
      </w:r>
      <w:r w:rsidR="00027C5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art. 57-</w:t>
      </w:r>
      <w:r w:rsidR="00251789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art.</w:t>
      </w:r>
      <w:r w:rsidR="00027C5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61 din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Leg</w:t>
      </w:r>
      <w:r w:rsidR="00027C5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ea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nr. 350/2001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privind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amenajarea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teritoriului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Cambria" w:eastAsia="Times New Roman" w:hAnsi="Cambria" w:cs="Cambria"/>
          <w:color w:val="000000"/>
          <w:sz w:val="24"/>
          <w:szCs w:val="24"/>
        </w:rPr>
        <w:t>ș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urbanismului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cu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modific</w:t>
      </w:r>
      <w:r w:rsidR="009C3127" w:rsidRPr="00D71F27">
        <w:rPr>
          <w:rFonts w:ascii="Bookman Old Style" w:eastAsia="Times New Roman" w:hAnsi="Bookman Old Style" w:cs="Bookman Old Style"/>
          <w:color w:val="000000"/>
          <w:sz w:val="24"/>
          <w:szCs w:val="24"/>
        </w:rPr>
        <w:t>ă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rile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Cambria" w:eastAsia="Times New Roman" w:hAnsi="Cambria" w:cs="Cambria"/>
          <w:color w:val="000000"/>
          <w:sz w:val="24"/>
          <w:szCs w:val="24"/>
        </w:rPr>
        <w:t>ș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complet</w:t>
      </w:r>
      <w:r w:rsidR="009C3127" w:rsidRPr="00D71F27">
        <w:rPr>
          <w:rFonts w:ascii="Bookman Old Style" w:eastAsia="Times New Roman" w:hAnsi="Bookman Old Style" w:cs="Bookman Old Style"/>
          <w:color w:val="000000"/>
          <w:sz w:val="24"/>
          <w:szCs w:val="24"/>
        </w:rPr>
        <w:t>ă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rile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ulterioare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; </w:t>
      </w:r>
    </w:p>
    <w:p w14:paraId="2DA48997" w14:textId="7A0A7EEE" w:rsidR="009C3127" w:rsidRPr="00D71F27" w:rsidRDefault="00A11263" w:rsidP="00D71F27">
      <w:pPr>
        <w:spacing w:after="0" w:line="276" w:lineRule="auto"/>
        <w:ind w:right="113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-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251789">
        <w:rPr>
          <w:rFonts w:ascii="Bookman Old Style" w:eastAsia="Times New Roman" w:hAnsi="Bookman Old Style" w:cs="Times New Roman"/>
          <w:color w:val="000000"/>
          <w:sz w:val="24"/>
          <w:szCs w:val="24"/>
        </w:rPr>
        <w:t>prevederile</w:t>
      </w:r>
      <w:proofErr w:type="spellEnd"/>
      <w:r w:rsidR="00251789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Ordinul</w:t>
      </w:r>
      <w:r w:rsidR="00251789">
        <w:rPr>
          <w:rFonts w:ascii="Bookman Old Style" w:eastAsia="Times New Roman" w:hAnsi="Bookman Old Style" w:cs="Times New Roman"/>
          <w:color w:val="000000"/>
          <w:sz w:val="24"/>
          <w:szCs w:val="24"/>
        </w:rPr>
        <w:t>ui</w:t>
      </w:r>
      <w:proofErr w:type="spellEnd"/>
      <w:r w:rsidR="00251789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nr</w:t>
      </w:r>
      <w:proofErr w:type="gram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233/2016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pentru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aprobarea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Normelor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metodologice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de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aplicare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Legii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nr. 350/2001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privind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amenajarea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teritoriului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şi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urbanismul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şi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de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elaborare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şi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actualizare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documentaţiilor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de urbanism; </w:t>
      </w:r>
    </w:p>
    <w:p w14:paraId="1C3F326F" w14:textId="03BAE4BA" w:rsidR="009C3127" w:rsidRPr="00D71F27" w:rsidRDefault="00A11263" w:rsidP="00D71F27">
      <w:pPr>
        <w:spacing w:after="0" w:line="276" w:lineRule="auto"/>
        <w:ind w:right="113" w:firstLine="720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-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prevederile</w:t>
      </w:r>
      <w:proofErr w:type="spellEnd"/>
      <w:r w:rsidR="00027C5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art.</w:t>
      </w:r>
      <w:r w:rsidR="00CF0C9D">
        <w:rPr>
          <w:rFonts w:ascii="Bookman Old Style" w:eastAsia="Times New Roman" w:hAnsi="Bookman Old Style" w:cs="Times New Roman"/>
          <w:color w:val="000000"/>
          <w:sz w:val="24"/>
          <w:szCs w:val="24"/>
        </w:rPr>
        <w:t>7</w:t>
      </w:r>
      <w:r w:rsidR="00027C5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din 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Le</w:t>
      </w:r>
      <w:r w:rsidR="00CA61BD">
        <w:rPr>
          <w:rFonts w:ascii="Bookman Old Style" w:eastAsia="Times New Roman" w:hAnsi="Bookman Old Style" w:cs="Times New Roman"/>
          <w:color w:val="000000"/>
          <w:sz w:val="24"/>
          <w:szCs w:val="24"/>
        </w:rPr>
        <w:t>24.02.2022</w:t>
      </w:r>
      <w:proofErr w:type="gram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g</w:t>
      </w:r>
      <w:r w:rsidR="00027C55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ea 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nr</w:t>
      </w:r>
      <w:proofErr w:type="gram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52/2003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privind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transparenţa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decizională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în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administraţia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publică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republicată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modificată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Cambria" w:eastAsia="Times New Roman" w:hAnsi="Cambria" w:cs="Cambria"/>
          <w:color w:val="000000"/>
          <w:sz w:val="24"/>
          <w:szCs w:val="24"/>
        </w:rPr>
        <w:t>ș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completată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ulterior;</w:t>
      </w:r>
    </w:p>
    <w:p w14:paraId="3F7E983A" w14:textId="38035A15" w:rsidR="00027C55" w:rsidRDefault="00027C55" w:rsidP="0045502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71F27">
        <w:rPr>
          <w:rFonts w:ascii="Bookman Old Style" w:hAnsi="Bookman Old Style" w:cs="Arial"/>
          <w:sz w:val="24"/>
          <w:szCs w:val="24"/>
        </w:rPr>
        <w:t>-</w:t>
      </w:r>
      <w:proofErr w:type="spellStart"/>
      <w:r w:rsidRPr="00D71F27">
        <w:rPr>
          <w:rFonts w:ascii="Bookman Old Style" w:hAnsi="Bookman Old Style" w:cs="Arial"/>
          <w:sz w:val="24"/>
          <w:szCs w:val="24"/>
        </w:rPr>
        <w:t>prevederile</w:t>
      </w:r>
      <w:proofErr w:type="spellEnd"/>
      <w:r w:rsidRPr="00D71F27">
        <w:rPr>
          <w:rFonts w:ascii="Bookman Old Style" w:hAnsi="Bookman Old Style" w:cs="Arial"/>
          <w:sz w:val="24"/>
          <w:szCs w:val="24"/>
        </w:rPr>
        <w:t xml:space="preserve"> art. 5 din </w:t>
      </w:r>
      <w:proofErr w:type="spellStart"/>
      <w:r w:rsidRPr="00D71F27">
        <w:rPr>
          <w:rFonts w:ascii="Bookman Old Style" w:hAnsi="Bookman Old Style" w:cs="Arial"/>
          <w:sz w:val="24"/>
          <w:szCs w:val="24"/>
        </w:rPr>
        <w:t>Legea</w:t>
      </w:r>
      <w:proofErr w:type="spellEnd"/>
      <w:r w:rsidRPr="00D71F27">
        <w:rPr>
          <w:rFonts w:ascii="Bookman Old Style" w:hAnsi="Bookman Old Style" w:cs="Arial"/>
          <w:sz w:val="24"/>
          <w:szCs w:val="24"/>
        </w:rPr>
        <w:t xml:space="preserve"> nr. 544/2001, </w:t>
      </w:r>
      <w:proofErr w:type="spellStart"/>
      <w:r w:rsidRPr="00D71F27">
        <w:rPr>
          <w:rFonts w:ascii="Bookman Old Style" w:hAnsi="Bookman Old Style" w:cs="Arial"/>
          <w:sz w:val="24"/>
          <w:szCs w:val="24"/>
        </w:rPr>
        <w:t>privind</w:t>
      </w:r>
      <w:proofErr w:type="spellEnd"/>
      <w:r w:rsidRPr="00D71F2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71F27">
        <w:rPr>
          <w:rFonts w:ascii="Bookman Old Style" w:hAnsi="Bookman Old Style" w:cs="Arial"/>
          <w:sz w:val="24"/>
          <w:szCs w:val="24"/>
        </w:rPr>
        <w:t>liberul</w:t>
      </w:r>
      <w:proofErr w:type="spellEnd"/>
      <w:r w:rsidRPr="00D71F27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71F27">
        <w:rPr>
          <w:rFonts w:ascii="Bookman Old Style" w:hAnsi="Bookman Old Style" w:cs="Arial"/>
          <w:sz w:val="24"/>
          <w:szCs w:val="24"/>
        </w:rPr>
        <w:t>acces</w:t>
      </w:r>
      <w:proofErr w:type="spellEnd"/>
      <w:r w:rsidRPr="00D71F27">
        <w:rPr>
          <w:rFonts w:ascii="Bookman Old Style" w:hAnsi="Bookman Old Style" w:cs="Arial"/>
          <w:sz w:val="24"/>
          <w:szCs w:val="24"/>
        </w:rPr>
        <w:t xml:space="preserve"> la</w:t>
      </w:r>
      <w:r w:rsidR="0045502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71F27">
        <w:rPr>
          <w:rFonts w:ascii="Bookman Old Style" w:hAnsi="Bookman Old Style" w:cs="Arial"/>
          <w:sz w:val="24"/>
          <w:szCs w:val="24"/>
        </w:rPr>
        <w:t>informaţiile</w:t>
      </w:r>
      <w:proofErr w:type="spellEnd"/>
      <w:r w:rsidRPr="00D71F27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D71F27">
        <w:rPr>
          <w:rFonts w:ascii="Bookman Old Style" w:hAnsi="Bookman Old Style" w:cs="Arial"/>
          <w:sz w:val="24"/>
          <w:szCs w:val="24"/>
        </w:rPr>
        <w:t>interes</w:t>
      </w:r>
      <w:proofErr w:type="spellEnd"/>
      <w:r w:rsidRPr="00D71F27">
        <w:rPr>
          <w:rFonts w:ascii="Bookman Old Style" w:hAnsi="Bookman Old Style" w:cs="Arial"/>
          <w:sz w:val="24"/>
          <w:szCs w:val="24"/>
        </w:rPr>
        <w:t xml:space="preserve"> public</w:t>
      </w:r>
      <w:r w:rsidR="00D71F27">
        <w:rPr>
          <w:rFonts w:ascii="Bookman Old Style" w:hAnsi="Bookman Old Style" w:cs="Arial"/>
          <w:sz w:val="24"/>
          <w:szCs w:val="24"/>
        </w:rPr>
        <w:t>;</w:t>
      </w:r>
    </w:p>
    <w:p w14:paraId="7EAE4032" w14:textId="26BA8586" w:rsidR="00A22B37" w:rsidRPr="003460D2" w:rsidRDefault="00D71F2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hAnsi="Bookman Old Style" w:cs="Arial"/>
          <w:sz w:val="24"/>
          <w:szCs w:val="24"/>
        </w:rPr>
        <w:t xml:space="preserve">      </w:t>
      </w:r>
      <w:r w:rsidR="00A22B3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A22B37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 prevederile  art.129 alin.</w:t>
      </w:r>
      <w:r w:rsidR="0045502C">
        <w:rPr>
          <w:rFonts w:ascii="Bookman Old Style" w:eastAsia="Times New Roman" w:hAnsi="Bookman Old Style" w:cs="Times New Roman"/>
          <w:sz w:val="24"/>
          <w:szCs w:val="24"/>
          <w:lang w:val="ro-RO"/>
        </w:rPr>
        <w:t>(2) lit.</w:t>
      </w:r>
      <w:r w:rsidR="0045502C" w:rsidRPr="0045502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45502C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45502C">
        <w:rPr>
          <w:rFonts w:ascii="Bookman Old Style" w:eastAsia="Times New Roman" w:hAnsi="Bookman Old Style" w:cs="Times New Roman"/>
          <w:sz w:val="24"/>
          <w:szCs w:val="24"/>
          <w:lang w:val="ro-RO"/>
        </w:rPr>
        <w:t>b</w:t>
      </w:r>
      <w:r w:rsidR="0045502C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D533D1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45502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45502C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”c”  </w:t>
      </w:r>
      <w:r w:rsidR="0045502C">
        <w:rPr>
          <w:rFonts w:ascii="Bookman Old Style" w:eastAsia="Times New Roman" w:hAnsi="Bookman Old Style" w:cs="Times New Roman"/>
          <w:sz w:val="24"/>
          <w:szCs w:val="24"/>
          <w:lang w:val="ro-RO"/>
        </w:rPr>
        <w:t>, alin .</w:t>
      </w:r>
      <w:r w:rsidR="00A22B37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(6) lit. ”c”  din Ordonan</w:t>
      </w:r>
      <w:r w:rsidR="00A22B37" w:rsidRPr="003460D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A22B37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="00A22B37" w:rsidRPr="003460D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A22B37" w:rsidRPr="003460D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A22B37"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 57/2019 privind Codul Administrativ cu modificările şi completările ulterioare;</w:t>
      </w:r>
    </w:p>
    <w:p w14:paraId="4449B533" w14:textId="0BEF0012" w:rsidR="00A22B37" w:rsidRPr="00A22B37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În temeiul art. 139 alin.(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 w:rsidR="0045502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lit.</w:t>
      </w:r>
      <w:r w:rsidRPr="002C62E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”  din Ordonan</w:t>
      </w:r>
      <w:r w:rsidRPr="003460D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460D2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460D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460D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şi completările ulterioare,</w:t>
      </w:r>
    </w:p>
    <w:p w14:paraId="64FB4239" w14:textId="51A387F3" w:rsidR="009C3127" w:rsidRPr="00D71F27" w:rsidRDefault="009C3127" w:rsidP="00D71F27">
      <w:pPr>
        <w:spacing w:before="100" w:beforeAutospacing="1" w:after="100" w:afterAutospacing="1" w:line="276" w:lineRule="auto"/>
        <w:ind w:right="113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D71F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HOTĂRĂ</w:t>
      </w:r>
      <w:r w:rsidRPr="00D71F27">
        <w:rPr>
          <w:rFonts w:ascii="Cambria" w:eastAsia="Times New Roman" w:hAnsi="Cambria" w:cs="Cambria"/>
          <w:b/>
          <w:bCs/>
          <w:color w:val="000000"/>
          <w:sz w:val="24"/>
          <w:szCs w:val="24"/>
        </w:rPr>
        <w:t>Ș</w:t>
      </w:r>
      <w:r w:rsidRPr="00D71F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TE:</w:t>
      </w:r>
    </w:p>
    <w:p w14:paraId="16286F2F" w14:textId="51FC1229" w:rsidR="009C3127" w:rsidRPr="00D71F27" w:rsidRDefault="00D71F27" w:rsidP="00D71F27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71F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          </w:t>
      </w:r>
      <w:r w:rsidR="009C3127" w:rsidRPr="00D71F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Art.1</w:t>
      </w:r>
      <w:r w:rsidRPr="00D71F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. </w:t>
      </w:r>
      <w:r w:rsidR="009C3127" w:rsidRPr="00D71F2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 xml:space="preserve"> 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Se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aprobă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Regulamentul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local de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implicare</w:t>
      </w:r>
      <w:proofErr w:type="spellEnd"/>
      <w:r w:rsidR="00D533D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 </w:t>
      </w:r>
      <w:r w:rsidR="00D533D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publicului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D533D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în</w:t>
      </w:r>
      <w:proofErr w:type="spellEnd"/>
      <w:r w:rsidR="00D533D1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elaborarea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sau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revizuirea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planurilor</w:t>
      </w:r>
      <w:proofErr w:type="spellEnd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de </w:t>
      </w:r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u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rbanism </w:t>
      </w:r>
      <w:proofErr w:type="spellStart"/>
      <w:r w:rsidR="009C3127" w:rsidRPr="00D71F27">
        <w:rPr>
          <w:rFonts w:ascii="Cambria" w:eastAsia="Times New Roman" w:hAnsi="Cambria" w:cs="Cambria"/>
          <w:color w:val="000000"/>
          <w:sz w:val="24"/>
          <w:szCs w:val="24"/>
        </w:rPr>
        <w:t>ș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menajare</w:t>
      </w:r>
      <w:proofErr w:type="spellEnd"/>
      <w:r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teritoriului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conform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anexe</w:t>
      </w:r>
      <w:r w:rsidR="00A22B37">
        <w:rPr>
          <w:rFonts w:ascii="Bookman Old Style" w:eastAsia="Times New Roman" w:hAnsi="Bookman Old Style" w:cs="Times New Roman"/>
          <w:color w:val="000000"/>
          <w:sz w:val="24"/>
          <w:szCs w:val="24"/>
        </w:rPr>
        <w:t>i</w:t>
      </w:r>
      <w:proofErr w:type="spellEnd"/>
      <w:r w:rsidR="00A22B3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care fac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parte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integrant</w:t>
      </w:r>
      <w:r w:rsidR="009C3127" w:rsidRPr="00D71F27">
        <w:rPr>
          <w:rFonts w:ascii="Bookman Old Style" w:eastAsia="Times New Roman" w:hAnsi="Bookman Old Style" w:cs="Bookman Old Style"/>
          <w:color w:val="000000"/>
          <w:sz w:val="24"/>
          <w:szCs w:val="24"/>
        </w:rPr>
        <w:t>ă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din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prezenta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proofErr w:type="spellStart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hot</w:t>
      </w:r>
      <w:r w:rsidR="009C3127" w:rsidRPr="00D71F27">
        <w:rPr>
          <w:rFonts w:ascii="Bookman Old Style" w:eastAsia="Times New Roman" w:hAnsi="Bookman Old Style" w:cs="Bookman Old Style"/>
          <w:color w:val="000000"/>
          <w:sz w:val="24"/>
          <w:szCs w:val="24"/>
        </w:rPr>
        <w:t>ă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r</w:t>
      </w:r>
      <w:r w:rsidR="009C3127" w:rsidRPr="00D71F27">
        <w:rPr>
          <w:rFonts w:ascii="Bookman Old Style" w:eastAsia="Times New Roman" w:hAnsi="Bookman Old Style" w:cs="Bookman Old Style"/>
          <w:color w:val="000000"/>
          <w:sz w:val="24"/>
          <w:szCs w:val="24"/>
        </w:rPr>
        <w:t>â</w:t>
      </w:r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re</w:t>
      </w:r>
      <w:proofErr w:type="spellEnd"/>
      <w:r w:rsidR="009C3127" w:rsidRPr="00D71F27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</w:p>
    <w:p w14:paraId="0E994DDD" w14:textId="7FF16EE1" w:rsidR="00A22B37" w:rsidRDefault="00A22B37" w:rsidP="00A22B37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97F92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</w:t>
      </w:r>
      <w:r w:rsidRPr="00A97F92">
        <w:rPr>
          <w:rFonts w:ascii="Bookman Old Style" w:eastAsia="Times New Roman" w:hAnsi="Bookman Old Style" w:cs="Times New Roman"/>
          <w:b/>
          <w:bCs/>
          <w:sz w:val="24"/>
          <w:szCs w:val="24"/>
        </w:rPr>
        <w:t>Art.2.</w:t>
      </w:r>
      <w:r w:rsidRPr="00A97F92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A97F9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</w:t>
      </w:r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U</w:t>
      </w:r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rbanism </w:t>
      </w:r>
      <w:proofErr w:type="spellStart"/>
      <w:r w:rsidRPr="00A97F92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A97F92">
        <w:rPr>
          <w:rFonts w:ascii="Bookman Old Style" w:eastAsia="Times New Roman" w:hAnsi="Bookman Old Style" w:cs="Times New Roman"/>
          <w:sz w:val="24"/>
          <w:szCs w:val="24"/>
        </w:rPr>
        <w:t>chiziţii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A97F92"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 w:rsidRPr="00A97F92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6F4DF4C8" w14:textId="77777777" w:rsidR="00A22B37" w:rsidRPr="00A97F92" w:rsidRDefault="00A22B37" w:rsidP="00A22B37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3CFF91C9" w14:textId="6C37A459" w:rsidR="00A22B37" w:rsidRPr="00A93525" w:rsidRDefault="00A22B37" w:rsidP="00A22B37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         </w:t>
      </w:r>
      <w:r w:rsidRPr="00A97F92">
        <w:rPr>
          <w:rFonts w:ascii="Bookman Old Style" w:eastAsia="Times New Roman" w:hAnsi="Bookman Old Style" w:cs="Times New Roman"/>
          <w:b/>
          <w:sz w:val="24"/>
          <w:szCs w:val="24"/>
        </w:rPr>
        <w:t>Art.3.</w:t>
      </w:r>
      <w:r w:rsidRPr="00A97F92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A9352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cunoştinţă publică, respectiv se  comunică primarului oraşului Pătârlagele, Serviciului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U</w:t>
      </w:r>
      <w:r w:rsidRPr="00A9352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rbanism </w:t>
      </w:r>
      <w:proofErr w:type="spellStart"/>
      <w:r w:rsidRPr="00A93525">
        <w:rPr>
          <w:rFonts w:ascii="Bookman Old Style" w:eastAsia="Times New Roman" w:hAnsi="Bookman Old Style" w:cs="Times New Roman"/>
          <w:sz w:val="24"/>
          <w:szCs w:val="24"/>
        </w:rPr>
        <w:t>şi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</w:t>
      </w:r>
      <w:r w:rsidRPr="00A93525">
        <w:rPr>
          <w:rFonts w:ascii="Bookman Old Style" w:eastAsia="Times New Roman" w:hAnsi="Bookman Old Style" w:cs="Times New Roman"/>
          <w:sz w:val="24"/>
          <w:szCs w:val="24"/>
        </w:rPr>
        <w:t>chiziţii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A93525">
        <w:rPr>
          <w:rFonts w:ascii="Bookman Old Style" w:eastAsia="Times New Roman" w:hAnsi="Bookman Old Style" w:cs="Times New Roman"/>
          <w:sz w:val="24"/>
          <w:szCs w:val="24"/>
        </w:rPr>
        <w:t>ublice</w:t>
      </w:r>
      <w:proofErr w:type="spellEnd"/>
      <w:r w:rsidRPr="00A93525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A93525">
        <w:rPr>
          <w:rFonts w:ascii="Bookman Old Style" w:eastAsia="Times New Roman" w:hAnsi="Bookman Old Style" w:cs="Times New Roman"/>
          <w:sz w:val="24"/>
          <w:szCs w:val="24"/>
          <w:lang w:val="ro-RO"/>
        </w:rPr>
        <w:t>şi Instituţiei Prefectului  Judeţul Buzău  în condiţiile şi termenele prevăzute de lege.</w:t>
      </w:r>
    </w:p>
    <w:p w14:paraId="3388A689" w14:textId="77777777" w:rsidR="00A22B37" w:rsidRDefault="00A22B37" w:rsidP="00A22B37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14:paraId="1C69996F" w14:textId="77777777" w:rsidR="00A22B37" w:rsidRPr="00A97F92" w:rsidRDefault="00A22B37" w:rsidP="00A22B37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</w:p>
    <w:p w14:paraId="439D9C2E" w14:textId="77777777" w:rsidR="00A22B37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</w:t>
      </w:r>
    </w:p>
    <w:p w14:paraId="107D703F" w14:textId="77777777" w:rsidR="00A22B37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Nr.  </w:t>
      </w:r>
    </w:p>
    <w:p w14:paraId="3747EB11" w14:textId="77777777" w:rsidR="00A22B37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5D11BE45" w14:textId="77777777" w:rsidR="00A22B37" w:rsidRPr="00A7680E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0CBD47C5" w14:textId="77777777" w:rsidR="00A22B37" w:rsidRPr="00A7680E" w:rsidRDefault="00A22B37" w:rsidP="00A22B37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        Ini</w:t>
      </w:r>
      <w:r w:rsidRPr="00A7680E">
        <w:rPr>
          <w:rFonts w:ascii="Cambria" w:eastAsia="Times New Roman" w:hAnsi="Cambria" w:cs="Cambria"/>
          <w:b/>
          <w:lang w:val="ro-RO"/>
        </w:rPr>
        <w:t>ț</w:t>
      </w: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iator                                                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         </w:t>
      </w: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Avizat  </w:t>
      </w:r>
    </w:p>
    <w:p w14:paraId="5476F6DB" w14:textId="77777777" w:rsidR="00A22B37" w:rsidRPr="00A7680E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         Primar                                    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         </w:t>
      </w:r>
      <w:r w:rsidRPr="00A7680E">
        <w:rPr>
          <w:rFonts w:ascii="Bookman Old Style" w:eastAsia="Times New Roman" w:hAnsi="Bookman Old Style" w:cs="Times New Roman"/>
          <w:b/>
          <w:lang w:val="ro-RO"/>
        </w:rPr>
        <w:t>Secretar General U.A.T</w:t>
      </w:r>
    </w:p>
    <w:p w14:paraId="72E9026D" w14:textId="77777777" w:rsidR="00A22B37" w:rsidRPr="00A7680E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700F0BC0" w14:textId="77777777" w:rsidR="00A22B37" w:rsidRPr="00A7680E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Gherghiceanu Ion                                                </w:t>
      </w:r>
      <w:r>
        <w:rPr>
          <w:rFonts w:ascii="Bookman Old Style" w:eastAsia="Times New Roman" w:hAnsi="Bookman Old Style" w:cs="Times New Roman"/>
          <w:b/>
          <w:lang w:val="ro-RO"/>
        </w:rPr>
        <w:t xml:space="preserve">      </w:t>
      </w: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 Meleghiuş Ioana </w:t>
      </w:r>
    </w:p>
    <w:p w14:paraId="0C42C435" w14:textId="77777777" w:rsidR="00A22B37" w:rsidRPr="00A7680E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A7680E">
        <w:rPr>
          <w:rFonts w:ascii="Bookman Old Style" w:eastAsia="Times New Roman" w:hAnsi="Bookman Old Style" w:cs="Times New Roman"/>
          <w:b/>
          <w:lang w:val="ro-RO"/>
        </w:rPr>
        <w:t xml:space="preserve">                                           </w:t>
      </w:r>
      <w:r w:rsidRPr="00A7680E">
        <w:rPr>
          <w:rFonts w:ascii="Bookman Old Style" w:eastAsia="Times New Roman" w:hAnsi="Bookman Old Style" w:cs="Times New Roman"/>
          <w:b/>
          <w:lang w:val="ro-RO"/>
        </w:rPr>
        <w:tab/>
        <w:t xml:space="preserve">                   </w:t>
      </w:r>
    </w:p>
    <w:p w14:paraId="786DD7AD" w14:textId="77777777" w:rsidR="00A22B37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28F8116B" w14:textId="77777777" w:rsidR="00A22B37" w:rsidRDefault="00A22B37" w:rsidP="00A22B37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</w:p>
    <w:p w14:paraId="57994F7C" w14:textId="1A2FEBA0" w:rsidR="00A22B37" w:rsidRDefault="00A22B37" w:rsidP="009C3127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</w:p>
    <w:p w14:paraId="09C7BA4F" w14:textId="77777777" w:rsidR="00A22B37" w:rsidRDefault="00A22B37" w:rsidP="009C3127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</w:p>
    <w:p w14:paraId="70A377F7" w14:textId="2F8B3046" w:rsidR="009C3127" w:rsidRPr="00545631" w:rsidRDefault="009C3127" w:rsidP="009C3127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45631">
        <w:rPr>
          <w:rFonts w:ascii="Bookman Old Style" w:eastAsia="Times New Roman" w:hAnsi="Bookman Old Style" w:cs="Times New Roman"/>
          <w:color w:val="000000"/>
          <w:sz w:val="24"/>
          <w:szCs w:val="24"/>
        </w:rPr>
        <w:t> </w:t>
      </w:r>
    </w:p>
    <w:p w14:paraId="4A3E241C" w14:textId="77777777" w:rsidR="009C3127" w:rsidRPr="00545631" w:rsidRDefault="009C3127" w:rsidP="009C3127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45631">
        <w:rPr>
          <w:rFonts w:ascii="Bookman Old Style" w:eastAsia="Times New Roman" w:hAnsi="Bookman Old Style" w:cs="Times New Roman"/>
          <w:color w:val="000000"/>
          <w:sz w:val="24"/>
          <w:szCs w:val="24"/>
        </w:rPr>
        <w:t> </w:t>
      </w:r>
    </w:p>
    <w:p w14:paraId="4CFC16DF" w14:textId="77777777" w:rsidR="009C3127" w:rsidRPr="00545631" w:rsidRDefault="009C3127" w:rsidP="009C3127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45631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14:paraId="7E063489" w14:textId="77777777" w:rsidR="009C3127" w:rsidRPr="00545631" w:rsidRDefault="009C3127" w:rsidP="009C3127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45631">
        <w:rPr>
          <w:rFonts w:ascii="Bookman Old Style" w:eastAsia="Times New Roman" w:hAnsi="Bookman Old Style" w:cs="Times New Roman"/>
          <w:color w:val="000000"/>
          <w:sz w:val="24"/>
          <w:szCs w:val="24"/>
        </w:rPr>
        <w:t> </w:t>
      </w:r>
    </w:p>
    <w:p w14:paraId="4F1A6F91" w14:textId="77777777" w:rsidR="009C3127" w:rsidRPr="00634DC0" w:rsidRDefault="009C3127" w:rsidP="009C3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DC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436FAFF" w14:textId="77777777" w:rsidR="009C3127" w:rsidRPr="00634DC0" w:rsidRDefault="009C3127" w:rsidP="009C3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DC0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C47E301" w14:textId="77777777" w:rsidR="009C3127" w:rsidRDefault="009C3127" w:rsidP="009C3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CDC5316" w14:textId="77777777" w:rsidR="009C3127" w:rsidRDefault="009C3127" w:rsidP="009C3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B6C55E5" w14:textId="77777777" w:rsidR="009C3127" w:rsidRDefault="009C3127" w:rsidP="009C31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6282967" w14:textId="77777777" w:rsidR="009C3127" w:rsidRDefault="009C3127"/>
    <w:p w14:paraId="3DC92DF5" w14:textId="77777777" w:rsidR="009C3127" w:rsidRDefault="009C3127"/>
    <w:p w14:paraId="69F4EC2A" w14:textId="77777777" w:rsidR="009C3127" w:rsidRDefault="009C3127"/>
    <w:p w14:paraId="7414F121" w14:textId="77777777" w:rsidR="009C3127" w:rsidRDefault="009C3127"/>
    <w:p w14:paraId="62737214" w14:textId="77777777" w:rsidR="009C3127" w:rsidRDefault="009C3127"/>
    <w:p w14:paraId="01EC431C" w14:textId="77777777" w:rsidR="009C3127" w:rsidRDefault="009C3127"/>
    <w:p w14:paraId="5FD7347B" w14:textId="77777777" w:rsidR="009C3127" w:rsidRDefault="009C3127"/>
    <w:p w14:paraId="5E052C13" w14:textId="77777777" w:rsidR="009C3127" w:rsidRDefault="009C3127"/>
    <w:p w14:paraId="0778BA22" w14:textId="77777777" w:rsidR="009C3127" w:rsidRDefault="009C3127"/>
    <w:p w14:paraId="3D896D0A" w14:textId="77777777" w:rsidR="009C3127" w:rsidRDefault="009C3127"/>
    <w:p w14:paraId="5C28E56F" w14:textId="77777777" w:rsidR="009C3127" w:rsidRDefault="009C3127"/>
    <w:p w14:paraId="27F6B422" w14:textId="77777777" w:rsidR="009C3127" w:rsidRDefault="009C3127"/>
    <w:sectPr w:rsidR="009C3127" w:rsidSect="000E6654">
      <w:pgSz w:w="12240" w:h="15840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8E"/>
    <w:rsid w:val="00011CB1"/>
    <w:rsid w:val="00027C55"/>
    <w:rsid w:val="000D6341"/>
    <w:rsid w:val="000E6654"/>
    <w:rsid w:val="00192602"/>
    <w:rsid w:val="001C5E57"/>
    <w:rsid w:val="00244720"/>
    <w:rsid w:val="00251789"/>
    <w:rsid w:val="00381E8E"/>
    <w:rsid w:val="0045502C"/>
    <w:rsid w:val="00545631"/>
    <w:rsid w:val="005733FF"/>
    <w:rsid w:val="00577DF6"/>
    <w:rsid w:val="005E39E7"/>
    <w:rsid w:val="00631C50"/>
    <w:rsid w:val="0064414F"/>
    <w:rsid w:val="007520CF"/>
    <w:rsid w:val="007A19ED"/>
    <w:rsid w:val="007D551D"/>
    <w:rsid w:val="008A0CF9"/>
    <w:rsid w:val="008E4985"/>
    <w:rsid w:val="009C3127"/>
    <w:rsid w:val="009E78DD"/>
    <w:rsid w:val="00A11263"/>
    <w:rsid w:val="00A22B37"/>
    <w:rsid w:val="00AE1387"/>
    <w:rsid w:val="00BA08EE"/>
    <w:rsid w:val="00BE225B"/>
    <w:rsid w:val="00C77F3E"/>
    <w:rsid w:val="00C85A79"/>
    <w:rsid w:val="00CA61BD"/>
    <w:rsid w:val="00CF0C9D"/>
    <w:rsid w:val="00D02344"/>
    <w:rsid w:val="00D1641F"/>
    <w:rsid w:val="00D533D1"/>
    <w:rsid w:val="00D71F27"/>
    <w:rsid w:val="00DE4FFE"/>
    <w:rsid w:val="00E948D6"/>
    <w:rsid w:val="00F7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FCAE"/>
  <w15:chartTrackingRefBased/>
  <w15:docId w15:val="{CC30A6F7-64AC-4440-81E1-AED59DF8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A2AD-6607-4026-A649-1E8DEFBF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Camelia</cp:lastModifiedBy>
  <cp:revision>43</cp:revision>
  <cp:lastPrinted>2022-03-25T09:50:00Z</cp:lastPrinted>
  <dcterms:created xsi:type="dcterms:W3CDTF">2022-03-21T07:39:00Z</dcterms:created>
  <dcterms:modified xsi:type="dcterms:W3CDTF">2022-03-25T09:52:00Z</dcterms:modified>
</cp:coreProperties>
</file>